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pStyle w:val="47"/>
        <w:tabs>
          <w:tab w:val="clear" w:pos="854"/>
        </w:tabs>
        <w:spacing w:line="360" w:lineRule="auto"/>
        <w:ind w:left="0" w:leftChars="0" w:firstLine="360" w:firstLineChars="150"/>
        <w:rPr>
          <w:rFonts w:ascii="Times New Roman"/>
          <w:sz w:val="24"/>
          <w:szCs w:val="24"/>
        </w:rPr>
      </w:pPr>
      <w:r>
        <w:rPr>
          <w:rFonts w:hint="eastAsia" w:ascii="Times New Roman"/>
          <w:sz w:val="24"/>
          <w:szCs w:val="24"/>
        </w:rPr>
        <w:t>分类号：</w:t>
      </w:r>
      <w:r>
        <w:rPr>
          <w:rFonts w:hint="eastAsia" w:ascii="Times New Roman"/>
          <w:sz w:val="24"/>
          <w:szCs w:val="24"/>
          <w:u w:val="single"/>
        </w:rPr>
        <w:t xml:space="preserve"> TP311.5 </w:t>
      </w:r>
      <w:r>
        <w:rPr>
          <w:rFonts w:hint="eastAsia" w:ascii="Times New Roman"/>
          <w:sz w:val="24"/>
          <w:szCs w:val="24"/>
        </w:rPr>
        <w:t xml:space="preserve">                                        单位代码：</w:t>
      </w:r>
      <w:r>
        <w:rPr>
          <w:rFonts w:hint="eastAsia" w:ascii="Times New Roman"/>
          <w:sz w:val="24"/>
          <w:szCs w:val="24"/>
          <w:u w:val="single"/>
        </w:rPr>
        <w:t xml:space="preserve"> 10335  </w:t>
      </w:r>
    </w:p>
    <w:p>
      <w:pPr>
        <w:spacing w:line="360" w:lineRule="auto"/>
        <w:ind w:firstLine="360" w:firstLineChars="150"/>
        <w:rPr>
          <w:color w:val="000000"/>
        </w:rPr>
      </w:pPr>
      <w:r>
        <w:rPr>
          <w:rFonts w:hint="eastAsia"/>
          <w:color w:val="000000"/>
        </w:rPr>
        <w:t>密  级：</w:t>
      </w:r>
      <w:r>
        <w:rPr>
          <w:rFonts w:hint="eastAsia"/>
          <w:color w:val="000000"/>
          <w:szCs w:val="21"/>
          <w:u w:val="single"/>
        </w:rPr>
        <w:t xml:space="preserve">   无    </w:t>
      </w:r>
      <w:r>
        <w:rPr>
          <w:rFonts w:hint="eastAsia"/>
          <w:color w:val="000000"/>
        </w:rPr>
        <w:t xml:space="preserve">                                        学    号：</w:t>
      </w:r>
      <w:r>
        <w:rPr>
          <w:color w:val="000000"/>
          <w:u w:val="single"/>
        </w:rPr>
        <w:t>21351137</w:t>
      </w:r>
      <w:r>
        <w:rPr>
          <w:rFonts w:hint="eastAsia"/>
          <w:color w:val="000000"/>
          <w:u w:val="single"/>
        </w:rPr>
        <w:t xml:space="preserve"> </w:t>
      </w:r>
    </w:p>
    <w:p>
      <w:pPr>
        <w:jc w:val="center"/>
        <w:rPr>
          <w:color w:val="000000"/>
        </w:rPr>
      </w:pPr>
      <w:r>
        <w:rPr>
          <w:color w:val="000000"/>
          <w:sz w:val="36"/>
        </w:rPr>
        <w:drawing>
          <wp:anchor distT="0" distB="0" distL="114300" distR="114300" simplePos="0" relativeHeight="251672576" behindDoc="0" locked="0" layoutInCell="1" allowOverlap="1">
            <wp:simplePos x="0" y="0"/>
            <wp:positionH relativeFrom="column">
              <wp:posOffset>1828800</wp:posOffset>
            </wp:positionH>
            <wp:positionV relativeFrom="paragraph">
              <wp:posOffset>198120</wp:posOffset>
            </wp:positionV>
            <wp:extent cx="2171700" cy="693420"/>
            <wp:effectExtent l="0" t="0" r="1270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171700" cy="693420"/>
                    </a:xfrm>
                    <a:prstGeom prst="rect">
                      <a:avLst/>
                    </a:prstGeom>
                    <a:noFill/>
                  </pic:spPr>
                </pic:pic>
              </a:graphicData>
            </a:graphic>
          </wp:anchor>
        </w:drawing>
      </w:r>
    </w:p>
    <w:p>
      <w:pPr>
        <w:jc w:val="center"/>
        <w:rPr>
          <w:color w:val="000000"/>
          <w:sz w:val="48"/>
          <w:szCs w:val="48"/>
        </w:rPr>
      </w:pPr>
      <w:r>
        <w:rPr>
          <w:rFonts w:hint="eastAsia"/>
          <w:color w:val="000000"/>
          <w:sz w:val="48"/>
          <w:szCs w:val="48"/>
        </w:rPr>
        <w:t>硕士学位论文</w:t>
      </w:r>
    </w:p>
    <w:p>
      <w:pPr>
        <w:jc w:val="center"/>
        <w:rPr>
          <w:color w:val="000000"/>
        </w:rPr>
      </w:pPr>
      <w:r>
        <w:rPr>
          <w:color w:val="000000"/>
        </w:rPr>
        <w:drawing>
          <wp:anchor distT="0" distB="0" distL="114300" distR="114300" simplePos="0" relativeHeight="251673600" behindDoc="0" locked="0" layoutInCell="1" allowOverlap="1">
            <wp:simplePos x="0" y="0"/>
            <wp:positionH relativeFrom="column">
              <wp:posOffset>2514600</wp:posOffset>
            </wp:positionH>
            <wp:positionV relativeFrom="paragraph">
              <wp:posOffset>198120</wp:posOffset>
            </wp:positionV>
            <wp:extent cx="819150" cy="775335"/>
            <wp:effectExtent l="0" t="0" r="0" b="1206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819150" cy="775335"/>
                    </a:xfrm>
                    <a:prstGeom prst="rect">
                      <a:avLst/>
                    </a:prstGeom>
                    <a:noFill/>
                  </pic:spPr>
                </pic:pic>
              </a:graphicData>
            </a:graphic>
          </wp:anchor>
        </w:drawing>
      </w:r>
    </w:p>
    <w:p>
      <w:pPr>
        <w:jc w:val="center"/>
        <w:rPr>
          <w:color w:val="000000"/>
        </w:rPr>
      </w:pPr>
    </w:p>
    <w:p>
      <w:pPr>
        <w:jc w:val="center"/>
        <w:rPr>
          <w:color w:val="000000"/>
        </w:rPr>
      </w:pPr>
    </w:p>
    <w:p>
      <w:pPr>
        <w:spacing w:before="360"/>
        <w:ind w:left="2586" w:hanging="2586" w:hangingChars="747"/>
        <w:rPr>
          <w:b/>
          <w:sz w:val="32"/>
          <w:u w:val="single"/>
        </w:rPr>
      </w:pPr>
      <w:r>
        <w:rPr>
          <w:rFonts w:hint="eastAsia"/>
          <w:b/>
          <w:sz w:val="32"/>
        </w:rPr>
        <w:t xml:space="preserve">中文论文题目： </w:t>
      </w:r>
      <w:r>
        <w:rPr>
          <w:rFonts w:hint="eastAsia" w:eastAsia="仿宋_GB2312"/>
          <w:b/>
          <w:sz w:val="36"/>
          <w:szCs w:val="36"/>
          <w:u w:val="thick"/>
        </w:rPr>
        <w:t>基于HTML5和JavaScript的SDN展示与交互框架的设计与实现</w:t>
      </w:r>
    </w:p>
    <w:p>
      <w:pPr>
        <w:ind w:left="2580" w:hanging="2580" w:hangingChars="745"/>
        <w:jc w:val="left"/>
        <w:rPr>
          <w:color w:val="000000"/>
        </w:rPr>
      </w:pPr>
      <w:r>
        <w:rPr>
          <w:rFonts w:hint="eastAsia"/>
          <w:b/>
          <w:sz w:val="32"/>
        </w:rPr>
        <w:t xml:space="preserve">英文论文题目： </w:t>
      </w:r>
      <w:r>
        <w:rPr>
          <w:b/>
          <w:sz w:val="36"/>
          <w:u w:val="single"/>
        </w:rPr>
        <w:t>Design and implementation of SDN visualization and interactive framework based on HTML5 and JavaScript</w:t>
      </w:r>
    </w:p>
    <w:p>
      <w:pPr>
        <w:spacing w:line="360" w:lineRule="auto"/>
        <w:ind w:left="839" w:firstLine="1141"/>
        <w:rPr>
          <w:color w:val="000000"/>
          <w:position w:val="-6"/>
          <w:sz w:val="28"/>
          <w:u w:val="single"/>
        </w:rPr>
      </w:pPr>
      <w:r>
        <w:rPr>
          <w:rFonts w:hint="eastAsia"/>
          <w:color w:val="000000"/>
          <w:kern w:val="0"/>
          <w:sz w:val="28"/>
        </w:rPr>
        <w:t>申请人姓名</w:t>
      </w:r>
      <w:r>
        <w:rPr>
          <w:rFonts w:hint="eastAsia"/>
          <w:color w:val="000000"/>
          <w:sz w:val="28"/>
        </w:rPr>
        <w:t>：</w:t>
      </w:r>
      <w:r>
        <w:rPr>
          <w:rFonts w:hint="eastAsia"/>
          <w:color w:val="000000"/>
          <w:position w:val="-6"/>
          <w:sz w:val="28"/>
          <w:u w:val="single"/>
        </w:rPr>
        <w:t xml:space="preserve">         </w:t>
      </w:r>
      <w:r>
        <w:rPr>
          <w:rFonts w:hint="eastAsia" w:eastAsia="仿宋_GB2312"/>
          <w:color w:val="000000"/>
          <w:position w:val="-6"/>
          <w:sz w:val="28"/>
          <w:u w:val="single"/>
        </w:rPr>
        <w:t>刘耀儆</w:t>
      </w:r>
      <w:r>
        <w:rPr>
          <w:rFonts w:hint="eastAsia"/>
          <w:color w:val="000000"/>
          <w:position w:val="-6"/>
          <w:sz w:val="28"/>
          <w:u w:val="single"/>
        </w:rPr>
        <w:t xml:space="preserve">          </w:t>
      </w:r>
    </w:p>
    <w:p>
      <w:pPr>
        <w:spacing w:line="360" w:lineRule="auto"/>
        <w:ind w:left="839" w:firstLine="1141"/>
        <w:rPr>
          <w:color w:val="000000"/>
          <w:position w:val="-6"/>
          <w:sz w:val="28"/>
          <w:u w:val="single"/>
        </w:rPr>
      </w:pPr>
      <w:r>
        <w:rPr>
          <w:rFonts w:hint="eastAsia"/>
          <w:color w:val="000000"/>
          <w:kern w:val="0"/>
          <w:sz w:val="28"/>
        </w:rPr>
        <w:t>指导教师</w:t>
      </w:r>
      <w:r>
        <w:rPr>
          <w:rFonts w:hint="eastAsia"/>
          <w:color w:val="000000"/>
          <w:sz w:val="28"/>
        </w:rPr>
        <w:t>：</w:t>
      </w:r>
      <w:r>
        <w:rPr>
          <w:rFonts w:hint="eastAsia"/>
          <w:color w:val="000000"/>
          <w:position w:val="-6"/>
          <w:sz w:val="28"/>
          <w:u w:val="single"/>
        </w:rPr>
        <w:t xml:space="preserve">         </w:t>
      </w:r>
      <w:r>
        <w:rPr>
          <w:rFonts w:hint="eastAsia" w:eastAsia="仿宋_GB2312"/>
          <w:color w:val="000000"/>
          <w:position w:val="-6"/>
          <w:sz w:val="28"/>
          <w:u w:val="single"/>
        </w:rPr>
        <w:t>蔡亮</w:t>
      </w:r>
      <w:r>
        <w:rPr>
          <w:rFonts w:hint="eastAsia"/>
          <w:color w:val="000000"/>
          <w:position w:val="-6"/>
          <w:sz w:val="28"/>
          <w:u w:val="single"/>
        </w:rPr>
        <w:t xml:space="preserve">  </w:t>
      </w:r>
      <w:r>
        <w:rPr>
          <w:rFonts w:hint="eastAsia" w:eastAsia="仿宋_GB2312"/>
          <w:color w:val="000000"/>
          <w:position w:val="-6"/>
          <w:sz w:val="28"/>
          <w:u w:val="single"/>
        </w:rPr>
        <w:t xml:space="preserve">副教授 </w:t>
      </w:r>
      <w:r>
        <w:rPr>
          <w:rFonts w:hint="eastAsia"/>
          <w:color w:val="000000"/>
          <w:position w:val="-6"/>
          <w:sz w:val="28"/>
          <w:u w:val="single"/>
        </w:rPr>
        <w:t xml:space="preserve">     </w:t>
      </w:r>
    </w:p>
    <w:p>
      <w:pPr>
        <w:spacing w:line="360" w:lineRule="auto"/>
        <w:ind w:firstLine="1980" w:firstLineChars="707"/>
        <w:rPr>
          <w:color w:val="000000"/>
          <w:position w:val="-6"/>
          <w:sz w:val="28"/>
          <w:u w:val="single"/>
        </w:rPr>
      </w:pPr>
      <w:r>
        <w:rPr>
          <w:rFonts w:hint="eastAsia"/>
          <w:color w:val="000000"/>
          <w:kern w:val="0"/>
          <w:sz w:val="28"/>
        </w:rPr>
        <w:t>合作导师</w:t>
      </w:r>
      <w:r>
        <w:rPr>
          <w:rFonts w:hint="eastAsia"/>
          <w:color w:val="000000"/>
          <w:sz w:val="28"/>
        </w:rPr>
        <w:t>：</w:t>
      </w:r>
      <w:r>
        <w:rPr>
          <w:rFonts w:hint="eastAsia"/>
          <w:color w:val="000000"/>
          <w:position w:val="-6"/>
          <w:sz w:val="28"/>
          <w:u w:val="single"/>
        </w:rPr>
        <w:t xml:space="preserve">                           </w:t>
      </w:r>
    </w:p>
    <w:p>
      <w:pPr>
        <w:spacing w:line="360" w:lineRule="auto"/>
        <w:ind w:left="839" w:firstLine="1141"/>
        <w:rPr>
          <w:color w:val="000000"/>
          <w:position w:val="-6"/>
          <w:sz w:val="28"/>
          <w:u w:val="single"/>
        </w:rPr>
      </w:pPr>
      <w:r>
        <w:rPr>
          <w:rFonts w:hint="eastAsia"/>
          <w:color w:val="000000"/>
          <w:kern w:val="0"/>
          <w:position w:val="-6"/>
          <w:sz w:val="28"/>
        </w:rPr>
        <w:t>专业学位类别</w:t>
      </w:r>
      <w:r>
        <w:rPr>
          <w:rFonts w:hint="eastAsia"/>
          <w:color w:val="000000"/>
          <w:position w:val="-6"/>
          <w:sz w:val="28"/>
        </w:rPr>
        <w:t>：</w:t>
      </w:r>
      <w:r>
        <w:rPr>
          <w:rFonts w:hint="eastAsia"/>
          <w:color w:val="000000"/>
          <w:position w:val="-6"/>
          <w:sz w:val="28"/>
          <w:u w:val="single"/>
        </w:rPr>
        <w:t xml:space="preserve">      </w:t>
      </w:r>
      <w:r>
        <w:rPr>
          <w:rFonts w:hint="eastAsia" w:eastAsia="仿宋_GB2312"/>
          <w:color w:val="000000"/>
          <w:position w:val="-6"/>
          <w:sz w:val="28"/>
          <w:u w:val="single"/>
        </w:rPr>
        <w:t>工程硕士</w:t>
      </w:r>
      <w:r>
        <w:rPr>
          <w:rFonts w:hint="eastAsia"/>
          <w:color w:val="000000"/>
          <w:position w:val="-6"/>
          <w:sz w:val="28"/>
          <w:u w:val="single"/>
        </w:rPr>
        <w:t xml:space="preserve">         </w:t>
      </w:r>
    </w:p>
    <w:p>
      <w:pPr>
        <w:spacing w:line="360" w:lineRule="auto"/>
        <w:ind w:left="839" w:firstLine="1141"/>
        <w:rPr>
          <w:color w:val="000000"/>
          <w:kern w:val="0"/>
          <w:sz w:val="28"/>
        </w:rPr>
      </w:pPr>
      <w:r>
        <w:rPr>
          <w:rFonts w:hint="eastAsia"/>
          <w:color w:val="000000"/>
          <w:kern w:val="0"/>
          <w:sz w:val="28"/>
        </w:rPr>
        <w:t>专业学位领域：</w:t>
      </w:r>
      <w:r>
        <w:rPr>
          <w:rFonts w:hint="eastAsia"/>
          <w:color w:val="000000"/>
          <w:position w:val="-6"/>
          <w:sz w:val="28"/>
          <w:u w:val="single"/>
        </w:rPr>
        <w:t xml:space="preserve">      </w:t>
      </w:r>
      <w:r>
        <w:rPr>
          <w:rFonts w:hint="eastAsia" w:eastAsia="仿宋_GB2312"/>
          <w:color w:val="000000"/>
          <w:position w:val="-6"/>
          <w:sz w:val="28"/>
          <w:u w:val="single"/>
        </w:rPr>
        <w:t>软件工程</w:t>
      </w:r>
      <w:r>
        <w:rPr>
          <w:rFonts w:hint="eastAsia"/>
          <w:color w:val="000000"/>
          <w:position w:val="-6"/>
          <w:sz w:val="28"/>
          <w:u w:val="single"/>
        </w:rPr>
        <w:t xml:space="preserve">         </w:t>
      </w:r>
    </w:p>
    <w:p>
      <w:pPr>
        <w:spacing w:line="360" w:lineRule="auto"/>
        <w:ind w:left="839" w:firstLine="1141"/>
        <w:rPr>
          <w:color w:val="000000"/>
          <w:kern w:val="0"/>
          <w:sz w:val="28"/>
        </w:rPr>
      </w:pPr>
      <w:r>
        <w:rPr>
          <w:rFonts w:hint="eastAsia"/>
          <w:color w:val="000000"/>
          <w:kern w:val="0"/>
          <w:sz w:val="28"/>
        </w:rPr>
        <w:t>所在学院：</w:t>
      </w:r>
      <w:r>
        <w:rPr>
          <w:rFonts w:hint="eastAsia"/>
          <w:color w:val="000000"/>
          <w:position w:val="-6"/>
          <w:sz w:val="28"/>
          <w:u w:val="single"/>
        </w:rPr>
        <w:t xml:space="preserve">          </w:t>
      </w:r>
      <w:r>
        <w:rPr>
          <w:rFonts w:hint="eastAsia" w:eastAsia="仿宋_GB2312"/>
          <w:color w:val="000000"/>
          <w:position w:val="-6"/>
          <w:sz w:val="28"/>
          <w:u w:val="single"/>
        </w:rPr>
        <w:t>软件学院</w:t>
      </w:r>
      <w:r>
        <w:rPr>
          <w:rFonts w:hint="eastAsia"/>
          <w:color w:val="000000"/>
          <w:position w:val="-6"/>
          <w:sz w:val="28"/>
          <w:u w:val="single"/>
        </w:rPr>
        <w:t xml:space="preserve">         </w:t>
      </w:r>
    </w:p>
    <w:p>
      <w:pPr>
        <w:jc w:val="center"/>
        <w:rPr>
          <w:color w:val="000000"/>
          <w:sz w:val="21"/>
        </w:rPr>
      </w:pPr>
    </w:p>
    <w:p>
      <w:pPr>
        <w:jc w:val="center"/>
        <w:rPr>
          <w:color w:val="000000"/>
          <w:sz w:val="21"/>
        </w:rPr>
      </w:pPr>
    </w:p>
    <w:p>
      <w:pPr>
        <w:ind w:firstLine="2097" w:firstLineChars="646"/>
        <w:rPr>
          <w:szCs w:val="24"/>
        </w:rPr>
        <w:sectPr>
          <w:pgSz w:w="11906" w:h="16838"/>
          <w:pgMar w:top="1588" w:right="1247" w:bottom="568" w:left="1361" w:header="851" w:footer="992" w:gutter="0"/>
          <w:cols w:space="425" w:num="1"/>
          <w:docGrid w:type="lines" w:linePitch="312" w:charSpace="0"/>
        </w:sectPr>
      </w:pPr>
      <w:r>
        <w:rPr>
          <w:rFonts w:hint="eastAsia"/>
          <w:b/>
          <w:sz w:val="30"/>
        </w:rPr>
        <w:t>论文提交日期</w:t>
      </w:r>
      <w:r>
        <w:rPr>
          <w:rFonts w:hint="eastAsia"/>
          <w:b/>
          <w:sz w:val="30"/>
          <w:u w:val="single"/>
        </w:rPr>
        <w:t xml:space="preserve">  2015 年 06 月 23 日</w:t>
      </w:r>
    </w:p>
    <w:tbl>
      <w:tblPr>
        <w:tblStyle w:val="34"/>
        <w:tblpPr w:leftFromText="180" w:rightFromText="180" w:vertAnchor="text" w:tblpY="1"/>
        <w:tblOverlap w:val="never"/>
        <w:tblW w:w="1175" w:type="dxa"/>
        <w:tblInd w:w="433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988" w:hRule="atLeast"/>
        </w:trPr>
        <w:tc>
          <w:tcPr>
            <w:tcW w:w="1175" w:type="dxa"/>
            <w:tcBorders>
              <w:bottom w:val="single" w:color="auto" w:sz="4" w:space="0"/>
            </w:tcBorders>
          </w:tcPr>
          <w:p>
            <w:pPr>
              <w:spacing w:before="120" w:line="280" w:lineRule="exact"/>
              <w:jc w:val="center"/>
              <w:rPr>
                <w:rFonts w:eastAsia="仿宋_GB2312"/>
                <w:b/>
                <w:bCs/>
                <w:sz w:val="32"/>
                <w:szCs w:val="32"/>
              </w:rPr>
            </w:pPr>
            <w:r>
              <w:rPr>
                <w:rFonts w:hint="eastAsia" w:eastAsia="仿宋_GB2312"/>
                <w:b/>
                <w:bCs/>
                <w:sz w:val="32"/>
                <w:szCs w:val="32"/>
              </w:rPr>
              <w:t>基</w:t>
            </w:r>
          </w:p>
          <w:p>
            <w:pPr>
              <w:spacing w:before="120" w:line="280" w:lineRule="exact"/>
              <w:jc w:val="center"/>
              <w:rPr>
                <w:rFonts w:eastAsia="仿宋_GB2312"/>
                <w:b/>
                <w:bCs/>
                <w:sz w:val="32"/>
                <w:szCs w:val="32"/>
              </w:rPr>
            </w:pPr>
            <w:r>
              <w:rPr>
                <w:rFonts w:hint="eastAsia" w:eastAsia="仿宋_GB2312"/>
                <w:b/>
                <w:bCs/>
                <w:sz w:val="32"/>
                <w:szCs w:val="32"/>
              </w:rPr>
              <w:t>于</w:t>
            </w:r>
          </w:p>
          <w:p>
            <w:pPr>
              <w:spacing w:before="120" w:line="280" w:lineRule="exact"/>
              <w:jc w:val="center"/>
              <w:rPr>
                <w:rFonts w:eastAsia="仿宋_GB2312"/>
                <w:b/>
                <w:bCs/>
                <w:sz w:val="32"/>
                <w:szCs w:val="32"/>
              </w:rPr>
            </w:pPr>
            <w:r>
              <w:rPr>
                <w:rFonts w:hint="eastAsia" w:eastAsia="仿宋_GB2312"/>
                <w:b/>
                <w:bCs/>
                <w:sz w:val="32"/>
                <w:szCs w:val="32"/>
              </w:rPr>
              <w:t>H</w:t>
            </w:r>
          </w:p>
          <w:p>
            <w:pPr>
              <w:spacing w:before="120" w:line="280" w:lineRule="exact"/>
              <w:jc w:val="center"/>
              <w:rPr>
                <w:rFonts w:eastAsia="仿宋_GB2312"/>
                <w:b/>
                <w:bCs/>
                <w:sz w:val="32"/>
                <w:szCs w:val="32"/>
              </w:rPr>
            </w:pPr>
            <w:r>
              <w:rPr>
                <w:rFonts w:hint="eastAsia" w:eastAsia="仿宋_GB2312"/>
                <w:b/>
                <w:bCs/>
                <w:sz w:val="32"/>
                <w:szCs w:val="32"/>
              </w:rPr>
              <w:t>T</w:t>
            </w:r>
          </w:p>
          <w:p>
            <w:pPr>
              <w:spacing w:before="120" w:line="280" w:lineRule="exact"/>
              <w:jc w:val="center"/>
              <w:rPr>
                <w:rFonts w:eastAsia="仿宋_GB2312"/>
                <w:b/>
                <w:bCs/>
                <w:sz w:val="32"/>
                <w:szCs w:val="32"/>
              </w:rPr>
            </w:pPr>
            <w:r>
              <w:rPr>
                <w:rFonts w:hint="eastAsia" w:eastAsia="仿宋_GB2312"/>
                <w:b/>
                <w:bCs/>
                <w:sz w:val="32"/>
                <w:szCs w:val="32"/>
              </w:rPr>
              <w:t>M</w:t>
            </w:r>
          </w:p>
          <w:p>
            <w:pPr>
              <w:spacing w:before="120" w:line="280" w:lineRule="exact"/>
              <w:jc w:val="center"/>
              <w:rPr>
                <w:rFonts w:eastAsia="仿宋_GB2312"/>
                <w:b/>
                <w:bCs/>
                <w:sz w:val="32"/>
                <w:szCs w:val="32"/>
              </w:rPr>
            </w:pPr>
            <w:r>
              <w:rPr>
                <w:rFonts w:hint="eastAsia" w:eastAsia="仿宋_GB2312"/>
                <w:b/>
                <w:bCs/>
                <w:sz w:val="32"/>
                <w:szCs w:val="32"/>
              </w:rPr>
              <w:t>L</w:t>
            </w:r>
          </w:p>
          <w:p>
            <w:pPr>
              <w:spacing w:before="120" w:line="280" w:lineRule="exact"/>
              <w:jc w:val="center"/>
              <w:rPr>
                <w:rFonts w:eastAsia="仿宋_GB2312"/>
                <w:b/>
                <w:bCs/>
                <w:sz w:val="32"/>
                <w:szCs w:val="32"/>
              </w:rPr>
            </w:pPr>
            <w:r>
              <w:rPr>
                <w:rFonts w:hint="eastAsia" w:eastAsia="仿宋_GB2312"/>
                <w:b/>
                <w:bCs/>
                <w:sz w:val="32"/>
                <w:szCs w:val="32"/>
              </w:rPr>
              <w:t>5</w:t>
            </w:r>
          </w:p>
          <w:p>
            <w:pPr>
              <w:spacing w:before="120" w:line="280" w:lineRule="exact"/>
              <w:jc w:val="center"/>
              <w:rPr>
                <w:rFonts w:eastAsia="仿宋_GB2312"/>
                <w:b/>
                <w:bCs/>
                <w:sz w:val="32"/>
                <w:szCs w:val="32"/>
              </w:rPr>
            </w:pPr>
            <w:r>
              <w:rPr>
                <w:rFonts w:hint="eastAsia" w:eastAsia="仿宋_GB2312"/>
                <w:b/>
                <w:bCs/>
                <w:sz w:val="32"/>
                <w:szCs w:val="32"/>
              </w:rPr>
              <w:t>和</w:t>
            </w:r>
          </w:p>
          <w:p>
            <w:pPr>
              <w:spacing w:before="120" w:line="280" w:lineRule="exact"/>
              <w:jc w:val="center"/>
              <w:rPr>
                <w:rFonts w:eastAsia="仿宋_GB2312"/>
                <w:b/>
                <w:bCs/>
                <w:sz w:val="32"/>
                <w:szCs w:val="32"/>
              </w:rPr>
            </w:pPr>
            <w:r>
              <w:rPr>
                <w:rFonts w:hint="eastAsia" w:eastAsia="仿宋_GB2312"/>
                <w:b/>
                <w:bCs/>
                <w:sz w:val="32"/>
                <w:szCs w:val="32"/>
              </w:rPr>
              <w:t>J</w:t>
            </w:r>
          </w:p>
          <w:p>
            <w:pPr>
              <w:spacing w:before="120" w:line="280" w:lineRule="exact"/>
              <w:jc w:val="center"/>
              <w:rPr>
                <w:rFonts w:eastAsia="仿宋_GB2312"/>
                <w:b/>
                <w:bCs/>
                <w:sz w:val="32"/>
                <w:szCs w:val="32"/>
              </w:rPr>
            </w:pPr>
            <w:r>
              <w:rPr>
                <w:rFonts w:hint="eastAsia" w:eastAsia="仿宋_GB2312"/>
                <w:b/>
                <w:bCs/>
                <w:sz w:val="32"/>
                <w:szCs w:val="32"/>
              </w:rPr>
              <w:t>a</w:t>
            </w:r>
          </w:p>
          <w:p>
            <w:pPr>
              <w:spacing w:before="120" w:line="280" w:lineRule="exact"/>
              <w:jc w:val="center"/>
              <w:rPr>
                <w:rFonts w:eastAsia="仿宋_GB2312"/>
                <w:b/>
                <w:bCs/>
                <w:sz w:val="32"/>
                <w:szCs w:val="32"/>
              </w:rPr>
            </w:pPr>
            <w:r>
              <w:rPr>
                <w:rFonts w:hint="eastAsia" w:eastAsia="仿宋_GB2312"/>
                <w:b/>
                <w:bCs/>
                <w:sz w:val="32"/>
                <w:szCs w:val="32"/>
              </w:rPr>
              <w:t>v</w:t>
            </w:r>
          </w:p>
          <w:p>
            <w:pPr>
              <w:spacing w:before="120" w:line="280" w:lineRule="exact"/>
              <w:jc w:val="center"/>
              <w:rPr>
                <w:rFonts w:eastAsia="仿宋_GB2312"/>
                <w:b/>
                <w:bCs/>
                <w:sz w:val="32"/>
                <w:szCs w:val="32"/>
              </w:rPr>
            </w:pPr>
            <w:r>
              <w:rPr>
                <w:rFonts w:hint="eastAsia" w:eastAsia="仿宋_GB2312"/>
                <w:b/>
                <w:bCs/>
                <w:sz w:val="32"/>
                <w:szCs w:val="32"/>
              </w:rPr>
              <w:t>a</w:t>
            </w:r>
          </w:p>
          <w:p>
            <w:pPr>
              <w:spacing w:before="120" w:line="280" w:lineRule="exact"/>
              <w:jc w:val="center"/>
              <w:rPr>
                <w:rFonts w:eastAsia="仿宋_GB2312"/>
                <w:b/>
                <w:bCs/>
                <w:sz w:val="32"/>
                <w:szCs w:val="32"/>
              </w:rPr>
            </w:pPr>
            <w:r>
              <w:rPr>
                <w:rFonts w:hint="eastAsia" w:eastAsia="仿宋_GB2312"/>
                <w:b/>
                <w:bCs/>
                <w:sz w:val="32"/>
                <w:szCs w:val="32"/>
              </w:rPr>
              <w:t>S</w:t>
            </w:r>
          </w:p>
          <w:p>
            <w:pPr>
              <w:spacing w:before="120" w:line="280" w:lineRule="exact"/>
              <w:jc w:val="center"/>
              <w:rPr>
                <w:rFonts w:eastAsia="仿宋_GB2312"/>
                <w:b/>
                <w:bCs/>
                <w:sz w:val="32"/>
                <w:szCs w:val="32"/>
              </w:rPr>
            </w:pPr>
            <w:r>
              <w:rPr>
                <w:rFonts w:hint="eastAsia" w:eastAsia="仿宋_GB2312"/>
                <w:b/>
                <w:bCs/>
                <w:sz w:val="32"/>
                <w:szCs w:val="32"/>
              </w:rPr>
              <w:t>c</w:t>
            </w:r>
          </w:p>
          <w:p>
            <w:pPr>
              <w:spacing w:before="120" w:line="280" w:lineRule="exact"/>
              <w:jc w:val="center"/>
              <w:rPr>
                <w:rFonts w:eastAsia="仿宋_GB2312"/>
                <w:b/>
                <w:bCs/>
                <w:sz w:val="32"/>
                <w:szCs w:val="32"/>
              </w:rPr>
            </w:pPr>
            <w:r>
              <w:rPr>
                <w:rFonts w:hint="eastAsia" w:eastAsia="仿宋_GB2312"/>
                <w:b/>
                <w:bCs/>
                <w:sz w:val="32"/>
                <w:szCs w:val="32"/>
              </w:rPr>
              <w:t>r</w:t>
            </w:r>
          </w:p>
          <w:p>
            <w:pPr>
              <w:spacing w:before="120" w:line="280" w:lineRule="exact"/>
              <w:jc w:val="center"/>
              <w:rPr>
                <w:rFonts w:eastAsia="仿宋_GB2312"/>
                <w:b/>
                <w:bCs/>
                <w:sz w:val="32"/>
                <w:szCs w:val="32"/>
              </w:rPr>
            </w:pPr>
            <w:r>
              <w:rPr>
                <w:rFonts w:hint="eastAsia" w:eastAsia="仿宋_GB2312"/>
                <w:b/>
                <w:bCs/>
                <w:sz w:val="32"/>
                <w:szCs w:val="32"/>
              </w:rPr>
              <w:t>i</w:t>
            </w:r>
          </w:p>
          <w:p>
            <w:pPr>
              <w:spacing w:before="120" w:line="280" w:lineRule="exact"/>
              <w:jc w:val="center"/>
              <w:rPr>
                <w:rFonts w:eastAsia="仿宋_GB2312"/>
                <w:b/>
                <w:bCs/>
                <w:sz w:val="32"/>
                <w:szCs w:val="32"/>
              </w:rPr>
            </w:pPr>
            <w:r>
              <w:rPr>
                <w:rFonts w:hint="eastAsia" w:eastAsia="仿宋_GB2312"/>
                <w:b/>
                <w:bCs/>
                <w:sz w:val="32"/>
                <w:szCs w:val="32"/>
              </w:rPr>
              <w:t>p</w:t>
            </w:r>
          </w:p>
          <w:p>
            <w:pPr>
              <w:spacing w:before="120" w:line="280" w:lineRule="exact"/>
              <w:jc w:val="center"/>
              <w:rPr>
                <w:rFonts w:eastAsia="仿宋_GB2312"/>
                <w:b/>
                <w:bCs/>
                <w:sz w:val="32"/>
                <w:szCs w:val="32"/>
              </w:rPr>
            </w:pPr>
            <w:r>
              <w:rPr>
                <w:rFonts w:hint="eastAsia" w:eastAsia="仿宋_GB2312"/>
                <w:b/>
                <w:bCs/>
                <w:sz w:val="32"/>
                <w:szCs w:val="32"/>
              </w:rPr>
              <w:t>t</w:t>
            </w:r>
          </w:p>
          <w:p>
            <w:pPr>
              <w:spacing w:before="120" w:line="280" w:lineRule="exact"/>
              <w:jc w:val="center"/>
              <w:rPr>
                <w:rFonts w:eastAsia="仿宋_GB2312"/>
                <w:b/>
                <w:bCs/>
                <w:sz w:val="32"/>
                <w:szCs w:val="32"/>
              </w:rPr>
            </w:pPr>
            <w:r>
              <w:rPr>
                <w:rFonts w:hint="eastAsia" w:eastAsia="仿宋_GB2312"/>
                <w:b/>
                <w:bCs/>
                <w:sz w:val="32"/>
                <w:szCs w:val="32"/>
              </w:rPr>
              <w:t>的</w:t>
            </w:r>
          </w:p>
          <w:p>
            <w:pPr>
              <w:spacing w:before="120" w:line="280" w:lineRule="exact"/>
              <w:jc w:val="center"/>
              <w:rPr>
                <w:rFonts w:eastAsia="仿宋_GB2312"/>
                <w:b/>
                <w:bCs/>
                <w:sz w:val="32"/>
                <w:szCs w:val="32"/>
              </w:rPr>
            </w:pPr>
            <w:r>
              <w:rPr>
                <w:rFonts w:hint="eastAsia" w:eastAsia="仿宋_GB2312"/>
                <w:b/>
                <w:bCs/>
                <w:sz w:val="32"/>
                <w:szCs w:val="32"/>
              </w:rPr>
              <w:t>S</w:t>
            </w:r>
          </w:p>
          <w:p>
            <w:pPr>
              <w:spacing w:before="120" w:line="280" w:lineRule="exact"/>
              <w:jc w:val="center"/>
              <w:rPr>
                <w:rFonts w:eastAsia="仿宋_GB2312"/>
                <w:b/>
                <w:bCs/>
                <w:sz w:val="32"/>
                <w:szCs w:val="32"/>
              </w:rPr>
            </w:pPr>
            <w:r>
              <w:rPr>
                <w:rFonts w:hint="eastAsia" w:eastAsia="仿宋_GB2312"/>
                <w:b/>
                <w:bCs/>
                <w:sz w:val="32"/>
                <w:szCs w:val="32"/>
              </w:rPr>
              <w:t>D</w:t>
            </w:r>
          </w:p>
          <w:p>
            <w:pPr>
              <w:spacing w:before="120" w:line="280" w:lineRule="exact"/>
              <w:jc w:val="center"/>
              <w:rPr>
                <w:rFonts w:eastAsia="仿宋_GB2312"/>
                <w:b/>
                <w:bCs/>
                <w:sz w:val="32"/>
                <w:szCs w:val="32"/>
              </w:rPr>
            </w:pPr>
            <w:r>
              <w:rPr>
                <w:rFonts w:hint="eastAsia" w:eastAsia="仿宋_GB2312"/>
                <w:b/>
                <w:bCs/>
                <w:sz w:val="32"/>
                <w:szCs w:val="32"/>
              </w:rPr>
              <w:t>N</w:t>
            </w:r>
          </w:p>
          <w:p>
            <w:pPr>
              <w:spacing w:before="120" w:line="280" w:lineRule="exact"/>
              <w:jc w:val="center"/>
              <w:rPr>
                <w:rFonts w:eastAsia="仿宋_GB2312"/>
                <w:b/>
                <w:bCs/>
                <w:sz w:val="32"/>
                <w:szCs w:val="32"/>
              </w:rPr>
            </w:pPr>
            <w:r>
              <w:rPr>
                <w:rFonts w:hint="eastAsia" w:eastAsia="仿宋_GB2312"/>
                <w:b/>
                <w:bCs/>
                <w:sz w:val="32"/>
                <w:szCs w:val="32"/>
              </w:rPr>
              <w:t>展</w:t>
            </w:r>
          </w:p>
          <w:p>
            <w:pPr>
              <w:spacing w:before="120" w:line="280" w:lineRule="exact"/>
              <w:jc w:val="center"/>
              <w:rPr>
                <w:rFonts w:eastAsia="仿宋_GB2312"/>
                <w:b/>
                <w:bCs/>
                <w:sz w:val="32"/>
                <w:szCs w:val="32"/>
              </w:rPr>
            </w:pPr>
            <w:r>
              <w:rPr>
                <w:rFonts w:hint="eastAsia" w:eastAsia="仿宋_GB2312"/>
                <w:b/>
                <w:bCs/>
                <w:sz w:val="32"/>
                <w:szCs w:val="32"/>
              </w:rPr>
              <w:t>示</w:t>
            </w:r>
          </w:p>
          <w:p>
            <w:pPr>
              <w:spacing w:before="120" w:line="280" w:lineRule="exact"/>
              <w:jc w:val="center"/>
              <w:rPr>
                <w:rFonts w:eastAsia="仿宋_GB2312"/>
                <w:b/>
                <w:bCs/>
                <w:sz w:val="32"/>
                <w:szCs w:val="32"/>
              </w:rPr>
            </w:pPr>
            <w:r>
              <w:rPr>
                <w:rFonts w:hint="eastAsia" w:eastAsia="仿宋_GB2312"/>
                <w:b/>
                <w:bCs/>
                <w:sz w:val="32"/>
                <w:szCs w:val="32"/>
              </w:rPr>
              <w:t>与</w:t>
            </w:r>
          </w:p>
          <w:p>
            <w:pPr>
              <w:spacing w:before="120" w:line="280" w:lineRule="exact"/>
              <w:jc w:val="center"/>
              <w:rPr>
                <w:rFonts w:eastAsia="仿宋_GB2312"/>
                <w:b/>
                <w:bCs/>
                <w:sz w:val="32"/>
                <w:szCs w:val="32"/>
              </w:rPr>
            </w:pPr>
            <w:r>
              <w:rPr>
                <w:rFonts w:hint="eastAsia" w:eastAsia="仿宋_GB2312"/>
                <w:b/>
                <w:bCs/>
                <w:sz w:val="32"/>
                <w:szCs w:val="32"/>
              </w:rPr>
              <w:t>交</w:t>
            </w:r>
          </w:p>
          <w:p>
            <w:pPr>
              <w:spacing w:before="120" w:line="280" w:lineRule="exact"/>
              <w:jc w:val="center"/>
              <w:rPr>
                <w:rFonts w:eastAsia="仿宋_GB2312"/>
                <w:b/>
                <w:bCs/>
                <w:sz w:val="32"/>
                <w:szCs w:val="32"/>
              </w:rPr>
            </w:pPr>
            <w:r>
              <w:rPr>
                <w:rFonts w:hint="eastAsia" w:eastAsia="仿宋_GB2312"/>
                <w:b/>
                <w:bCs/>
                <w:sz w:val="32"/>
                <w:szCs w:val="32"/>
              </w:rPr>
              <w:t>互</w:t>
            </w:r>
          </w:p>
          <w:p>
            <w:pPr>
              <w:spacing w:before="120" w:line="280" w:lineRule="exact"/>
              <w:jc w:val="center"/>
              <w:rPr>
                <w:rFonts w:eastAsia="仿宋_GB2312"/>
                <w:b/>
                <w:bCs/>
                <w:sz w:val="32"/>
                <w:szCs w:val="32"/>
              </w:rPr>
            </w:pPr>
            <w:r>
              <w:rPr>
                <w:rFonts w:hint="eastAsia" w:eastAsia="仿宋_GB2312"/>
                <w:b/>
                <w:bCs/>
                <w:sz w:val="32"/>
                <w:szCs w:val="32"/>
              </w:rPr>
              <w:t>框</w:t>
            </w:r>
          </w:p>
          <w:p>
            <w:pPr>
              <w:spacing w:before="120" w:line="280" w:lineRule="exact"/>
              <w:jc w:val="center"/>
              <w:rPr>
                <w:rFonts w:eastAsia="仿宋_GB2312"/>
                <w:b/>
                <w:bCs/>
                <w:sz w:val="32"/>
                <w:szCs w:val="32"/>
              </w:rPr>
            </w:pPr>
            <w:r>
              <w:rPr>
                <w:rFonts w:hint="eastAsia" w:eastAsia="仿宋_GB2312"/>
                <w:b/>
                <w:bCs/>
                <w:sz w:val="32"/>
                <w:szCs w:val="32"/>
              </w:rPr>
              <w:t>架</w:t>
            </w:r>
          </w:p>
          <w:p>
            <w:pPr>
              <w:spacing w:before="120" w:line="280" w:lineRule="exact"/>
              <w:jc w:val="center"/>
              <w:rPr>
                <w:rFonts w:eastAsia="仿宋_GB2312"/>
                <w:b/>
                <w:bCs/>
                <w:sz w:val="32"/>
                <w:szCs w:val="32"/>
              </w:rPr>
            </w:pPr>
            <w:r>
              <w:rPr>
                <w:rFonts w:hint="eastAsia" w:eastAsia="仿宋_GB2312"/>
                <w:b/>
                <w:bCs/>
                <w:sz w:val="32"/>
                <w:szCs w:val="32"/>
              </w:rPr>
              <w:t>的</w:t>
            </w:r>
          </w:p>
          <w:p>
            <w:pPr>
              <w:spacing w:before="120" w:line="280" w:lineRule="exact"/>
              <w:jc w:val="center"/>
              <w:rPr>
                <w:rFonts w:eastAsia="仿宋_GB2312"/>
                <w:b/>
                <w:bCs/>
                <w:sz w:val="32"/>
                <w:szCs w:val="32"/>
              </w:rPr>
            </w:pPr>
            <w:r>
              <w:rPr>
                <w:rFonts w:hint="eastAsia" w:eastAsia="仿宋_GB2312"/>
                <w:b/>
                <w:bCs/>
                <w:sz w:val="32"/>
                <w:szCs w:val="32"/>
              </w:rPr>
              <w:t>设</w:t>
            </w:r>
          </w:p>
          <w:p>
            <w:pPr>
              <w:spacing w:before="120" w:line="280" w:lineRule="exact"/>
              <w:jc w:val="center"/>
              <w:rPr>
                <w:rFonts w:eastAsia="仿宋_GB2312"/>
                <w:b/>
                <w:bCs/>
                <w:sz w:val="32"/>
                <w:szCs w:val="32"/>
              </w:rPr>
            </w:pPr>
            <w:r>
              <w:rPr>
                <w:rFonts w:hint="eastAsia" w:eastAsia="仿宋_GB2312"/>
                <w:b/>
                <w:bCs/>
                <w:sz w:val="32"/>
                <w:szCs w:val="32"/>
              </w:rPr>
              <w:t>计</w:t>
            </w:r>
          </w:p>
          <w:p>
            <w:pPr>
              <w:spacing w:before="120" w:line="280" w:lineRule="exact"/>
              <w:jc w:val="center"/>
              <w:rPr>
                <w:rFonts w:eastAsia="仿宋_GB2312"/>
                <w:b/>
                <w:bCs/>
                <w:sz w:val="32"/>
                <w:szCs w:val="32"/>
              </w:rPr>
            </w:pPr>
            <w:r>
              <w:rPr>
                <w:rFonts w:hint="eastAsia" w:eastAsia="仿宋_GB2312"/>
                <w:b/>
                <w:bCs/>
                <w:sz w:val="32"/>
                <w:szCs w:val="32"/>
              </w:rPr>
              <w:t>与</w:t>
            </w:r>
          </w:p>
          <w:p>
            <w:pPr>
              <w:spacing w:before="120" w:line="280" w:lineRule="exact"/>
              <w:jc w:val="center"/>
              <w:rPr>
                <w:rFonts w:eastAsia="仿宋_GB2312"/>
                <w:b/>
                <w:bCs/>
                <w:sz w:val="32"/>
                <w:szCs w:val="32"/>
              </w:rPr>
            </w:pPr>
            <w:r>
              <w:rPr>
                <w:rFonts w:hint="eastAsia" w:eastAsia="仿宋_GB2312"/>
                <w:b/>
                <w:bCs/>
                <w:sz w:val="32"/>
                <w:szCs w:val="32"/>
              </w:rPr>
              <w:t>实</w:t>
            </w:r>
          </w:p>
          <w:p>
            <w:pPr>
              <w:spacing w:before="120" w:line="280" w:lineRule="exact"/>
              <w:jc w:val="center"/>
              <w:rPr>
                <w:rFonts w:eastAsia="仿宋_GB2312"/>
                <w:b/>
                <w:bCs/>
                <w:sz w:val="32"/>
                <w:szCs w:val="32"/>
              </w:rPr>
            </w:pPr>
            <w:r>
              <w:rPr>
                <w:rFonts w:hint="eastAsia" w:eastAsia="仿宋_GB2312"/>
                <w:b/>
                <w:bCs/>
                <w:sz w:val="32"/>
                <w:szCs w:val="32"/>
              </w:rPr>
              <w:t>现</w:t>
            </w:r>
          </w:p>
          <w:p>
            <w:pPr>
              <w:spacing w:before="120" w:line="280" w:lineRule="exact"/>
              <w:jc w:val="center"/>
              <w:rPr>
                <w:rFonts w:eastAsia="仿宋_GB2312"/>
                <w:b/>
                <w:bCs/>
                <w:sz w:val="32"/>
                <w:szCs w:val="32"/>
              </w:rPr>
            </w:pPr>
          </w:p>
          <w:p>
            <w:pPr>
              <w:spacing w:before="120" w:line="280" w:lineRule="exact"/>
              <w:jc w:val="center"/>
              <w:rPr>
                <w:rFonts w:eastAsia="仿宋_GB2312"/>
                <w:b/>
                <w:bCs/>
                <w:sz w:val="32"/>
                <w:szCs w:val="32"/>
              </w:rPr>
            </w:pPr>
            <w:r>
              <w:rPr>
                <w:rFonts w:hint="eastAsia" w:eastAsia="仿宋_GB2312"/>
                <w:b/>
                <w:bCs/>
                <w:sz w:val="32"/>
                <w:szCs w:val="32"/>
              </w:rPr>
              <w:t>刘</w:t>
            </w:r>
          </w:p>
          <w:p>
            <w:pPr>
              <w:spacing w:before="120" w:line="280" w:lineRule="exact"/>
              <w:jc w:val="center"/>
              <w:rPr>
                <w:rFonts w:eastAsia="仿宋_GB2312"/>
                <w:b/>
                <w:bCs/>
                <w:sz w:val="32"/>
                <w:szCs w:val="32"/>
              </w:rPr>
            </w:pPr>
            <w:r>
              <w:rPr>
                <w:rFonts w:hint="eastAsia" w:eastAsia="仿宋_GB2312"/>
                <w:b/>
                <w:bCs/>
                <w:sz w:val="32"/>
                <w:szCs w:val="32"/>
              </w:rPr>
              <w:t>耀</w:t>
            </w:r>
          </w:p>
          <w:p>
            <w:pPr>
              <w:spacing w:before="120" w:line="280" w:lineRule="exact"/>
              <w:jc w:val="center"/>
              <w:rPr>
                <w:rFonts w:eastAsia="仿宋_GB2312"/>
                <w:b/>
                <w:bCs/>
                <w:sz w:val="32"/>
                <w:szCs w:val="32"/>
              </w:rPr>
            </w:pPr>
            <w:r>
              <w:rPr>
                <w:rFonts w:hint="eastAsia" w:eastAsia="仿宋_GB2312"/>
                <w:b/>
                <w:bCs/>
                <w:sz w:val="32"/>
                <w:szCs w:val="32"/>
              </w:rPr>
              <w:t>儆</w:t>
            </w:r>
          </w:p>
          <w:p>
            <w:pPr>
              <w:spacing w:before="120" w:line="280" w:lineRule="exact"/>
              <w:jc w:val="center"/>
              <w:rPr>
                <w:rFonts w:eastAsia="仿宋_GB2312"/>
                <w:b/>
                <w:bCs/>
                <w:sz w:val="32"/>
                <w:szCs w:val="32"/>
              </w:rPr>
            </w:pPr>
          </w:p>
          <w:p>
            <w:pPr>
              <w:spacing w:before="120" w:line="280" w:lineRule="exact"/>
              <w:jc w:val="center"/>
              <w:rPr>
                <w:rFonts w:eastAsia="仿宋_GB2312"/>
                <w:b/>
                <w:bCs/>
                <w:sz w:val="32"/>
                <w:szCs w:val="32"/>
              </w:rPr>
            </w:pPr>
            <w:r>
              <w:rPr>
                <w:rFonts w:hint="eastAsia" w:eastAsia="仿宋_GB2312"/>
                <w:b/>
                <w:bCs/>
                <w:sz w:val="32"/>
                <w:szCs w:val="32"/>
              </w:rPr>
              <w:t>浙</w:t>
            </w:r>
          </w:p>
          <w:p>
            <w:pPr>
              <w:spacing w:before="120" w:line="280" w:lineRule="exact"/>
              <w:jc w:val="center"/>
              <w:rPr>
                <w:rFonts w:eastAsia="仿宋_GB2312"/>
                <w:b/>
                <w:bCs/>
                <w:sz w:val="32"/>
                <w:szCs w:val="32"/>
              </w:rPr>
            </w:pPr>
            <w:r>
              <w:rPr>
                <w:rFonts w:hint="eastAsia" w:eastAsia="仿宋_GB2312"/>
                <w:b/>
                <w:bCs/>
                <w:sz w:val="32"/>
                <w:szCs w:val="32"/>
              </w:rPr>
              <w:t>江</w:t>
            </w:r>
          </w:p>
          <w:p>
            <w:pPr>
              <w:spacing w:before="120" w:line="280" w:lineRule="exact"/>
              <w:jc w:val="center"/>
              <w:rPr>
                <w:rFonts w:eastAsia="仿宋_GB2312"/>
                <w:b/>
                <w:bCs/>
                <w:sz w:val="32"/>
                <w:szCs w:val="32"/>
              </w:rPr>
            </w:pPr>
            <w:r>
              <w:rPr>
                <w:rFonts w:hint="eastAsia" w:eastAsia="仿宋_GB2312"/>
                <w:b/>
                <w:bCs/>
                <w:sz w:val="32"/>
                <w:szCs w:val="32"/>
              </w:rPr>
              <w:t>大</w:t>
            </w:r>
          </w:p>
          <w:p>
            <w:pPr>
              <w:spacing w:before="120" w:line="280" w:lineRule="exact"/>
              <w:jc w:val="center"/>
              <w:rPr>
                <w:rFonts w:eastAsia="仿宋_GB2312"/>
                <w:b/>
                <w:bCs/>
                <w:sz w:val="32"/>
                <w:szCs w:val="32"/>
              </w:rPr>
            </w:pPr>
            <w:r>
              <w:rPr>
                <w:rFonts w:hint="eastAsia" w:eastAsia="仿宋_GB2312"/>
                <w:b/>
                <w:bCs/>
                <w:sz w:val="32"/>
                <w:szCs w:val="32"/>
              </w:rPr>
              <w:t xml:space="preserve">学 </w:t>
            </w:r>
          </w:p>
        </w:tc>
      </w:tr>
    </w:tbl>
    <w:p>
      <w:pPr/>
      <w:r>
        <w:rPr>
          <w:rFonts w:eastAsia="仿宋_GB2312"/>
          <w:b/>
          <w:bCs/>
          <w:sz w:val="28"/>
          <w:szCs w:val="28"/>
        </w:rPr>
        <w:br w:type="textWrapping" w:clear="all"/>
      </w:r>
    </w:p>
    <w:p>
      <w:pPr/>
    </w:p>
    <w:p>
      <w:pPr/>
    </w:p>
    <w:p>
      <w:pPr/>
    </w:p>
    <w:p>
      <w:pPr/>
    </w:p>
    <w:p>
      <w:pPr/>
    </w:p>
    <w:p>
      <w:pPr>
        <w:jc w:val="center"/>
        <w:rPr>
          <w:u w:val="thick"/>
        </w:rPr>
      </w:pPr>
      <w:r>
        <w:rPr>
          <w:rFonts w:hint="eastAsia" w:eastAsia="仿宋_GB2312"/>
          <w:b/>
          <w:sz w:val="36"/>
          <w:szCs w:val="36"/>
          <w:u w:val="thick"/>
        </w:rPr>
        <w:t>基于HTML5和JavaScript的SDN展示与交互框架的设计与实现</w:t>
      </w:r>
    </w:p>
    <w:p>
      <w:pPr>
        <w:rPr>
          <w:b/>
          <w:sz w:val="32"/>
        </w:rPr>
      </w:pPr>
      <w:r>
        <w:rPr>
          <w:rFonts w:hint="eastAsia"/>
          <w:b/>
          <w:sz w:val="32"/>
        </w:rPr>
        <w:t xml:space="preserve">         </w:t>
      </w:r>
    </w:p>
    <w:p>
      <w:pPr>
        <w:rPr>
          <w:color w:val="000000"/>
        </w:rPr>
      </w:pPr>
      <w:r>
        <w:rPr>
          <w:color w:val="000000"/>
        </w:rPr>
        <w:drawing>
          <wp:anchor distT="0" distB="0" distL="114300" distR="114300" simplePos="0" relativeHeight="251660288" behindDoc="0" locked="0" layoutInCell="1" allowOverlap="1">
            <wp:simplePos x="0" y="0"/>
            <wp:positionH relativeFrom="column">
              <wp:posOffset>2400300</wp:posOffset>
            </wp:positionH>
            <wp:positionV relativeFrom="paragraph">
              <wp:posOffset>334645</wp:posOffset>
            </wp:positionV>
            <wp:extent cx="819150" cy="775335"/>
            <wp:effectExtent l="0" t="0" r="0" b="1206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819150" cy="775335"/>
                    </a:xfrm>
                    <a:prstGeom prst="rect">
                      <a:avLst/>
                    </a:prstGeom>
                    <a:noFill/>
                  </pic:spPr>
                </pic:pic>
              </a:graphicData>
            </a:graphic>
          </wp:anchor>
        </w:drawing>
      </w:r>
    </w:p>
    <w:p>
      <w:pPr>
        <w:rPr>
          <w:b/>
          <w:sz w:val="32"/>
          <w:u w:val="single"/>
        </w:rPr>
      </w:pPr>
    </w:p>
    <w:p>
      <w:pPr>
        <w:ind w:firstLine="2718" w:firstLineChars="785"/>
        <w:rPr>
          <w:b/>
          <w:sz w:val="32"/>
        </w:rPr>
      </w:pPr>
      <w:r>
        <w:rPr>
          <w:rFonts w:hint="eastAsia"/>
          <w:b/>
          <w:sz w:val="32"/>
        </w:rPr>
        <w:t>论文作者签名:</w:t>
      </w:r>
      <w:r>
        <w:rPr>
          <w:rFonts w:hint="eastAsia"/>
          <w:sz w:val="32"/>
          <w:u w:val="single"/>
        </w:rPr>
        <w:t xml:space="preserve">                </w:t>
      </w:r>
    </w:p>
    <w:p>
      <w:pPr>
        <w:spacing w:before="240"/>
        <w:ind w:firstLine="2718" w:firstLineChars="785"/>
        <w:rPr>
          <w:b/>
          <w:sz w:val="32"/>
        </w:rPr>
      </w:pPr>
      <w:r>
        <w:rPr>
          <w:rFonts w:hint="eastAsia"/>
          <w:b/>
          <w:sz w:val="32"/>
        </w:rPr>
        <w:t>指导教师签名:</w:t>
      </w:r>
      <w:r>
        <w:rPr>
          <w:rFonts w:hint="eastAsia"/>
          <w:sz w:val="32"/>
          <w:u w:val="single"/>
        </w:rPr>
        <w:t xml:space="preserve">                </w:t>
      </w:r>
    </w:p>
    <w:p>
      <w:pPr>
        <w:rPr>
          <w:b/>
          <w:sz w:val="32"/>
          <w:u w:val="single"/>
        </w:rPr>
      </w:pPr>
    </w:p>
    <w:p>
      <w:pPr>
        <w:spacing w:line="520" w:lineRule="exact"/>
        <w:ind w:left="839" w:firstLine="238"/>
        <w:rPr>
          <w:color w:val="000000"/>
          <w:position w:val="-6"/>
          <w:sz w:val="28"/>
          <w:u w:val="single"/>
        </w:rPr>
      </w:pPr>
      <w:r>
        <w:rPr>
          <w:rFonts w:hint="eastAsia"/>
          <w:color w:val="000000"/>
          <w:kern w:val="0"/>
          <w:sz w:val="28"/>
        </w:rPr>
        <w:t>论文评阅人1</w:t>
      </w:r>
      <w:r>
        <w:rPr>
          <w:rFonts w:hint="eastAsia"/>
          <w:color w:val="000000"/>
          <w:sz w:val="28"/>
        </w:rPr>
        <w:t>：</w:t>
      </w:r>
      <w:r>
        <w:rPr>
          <w:rFonts w:hint="eastAsia"/>
          <w:color w:val="000000"/>
          <w:position w:val="-6"/>
          <w:sz w:val="28"/>
          <w:u w:val="single"/>
        </w:rPr>
        <w:t xml:space="preserve">                                      </w:t>
      </w:r>
    </w:p>
    <w:p>
      <w:pPr>
        <w:spacing w:line="520" w:lineRule="exact"/>
        <w:ind w:left="839" w:firstLine="781"/>
        <w:rPr>
          <w:color w:val="000000"/>
          <w:position w:val="-6"/>
          <w:sz w:val="28"/>
          <w:u w:val="single"/>
        </w:rPr>
      </w:pPr>
      <w:r>
        <w:rPr>
          <w:rFonts w:hint="eastAsia"/>
          <w:color w:val="000000"/>
          <w:kern w:val="0"/>
          <w:sz w:val="28"/>
        </w:rPr>
        <w:t>评阅人2</w:t>
      </w:r>
      <w:r>
        <w:rPr>
          <w:rFonts w:hint="eastAsia"/>
          <w:color w:val="000000"/>
          <w:sz w:val="28"/>
        </w:rPr>
        <w:t>：</w:t>
      </w:r>
      <w:r>
        <w:rPr>
          <w:rFonts w:hint="eastAsia"/>
          <w:color w:val="000000"/>
          <w:position w:val="-6"/>
          <w:sz w:val="28"/>
          <w:u w:val="single"/>
        </w:rPr>
        <w:t xml:space="preserve">                                      </w:t>
      </w:r>
    </w:p>
    <w:p>
      <w:pPr>
        <w:spacing w:line="520" w:lineRule="exact"/>
        <w:ind w:firstLine="1622"/>
        <w:rPr>
          <w:color w:val="000000"/>
          <w:position w:val="-6"/>
          <w:sz w:val="28"/>
          <w:u w:val="single"/>
        </w:rPr>
      </w:pPr>
      <w:r>
        <w:rPr>
          <w:rFonts w:hint="eastAsia"/>
          <w:color w:val="000000"/>
          <w:kern w:val="0"/>
          <w:sz w:val="28"/>
        </w:rPr>
        <w:t>评阅人3</w:t>
      </w:r>
      <w:r>
        <w:rPr>
          <w:rFonts w:hint="eastAsia"/>
          <w:color w:val="000000"/>
          <w:sz w:val="28"/>
        </w:rPr>
        <w:t>：</w:t>
      </w:r>
      <w:r>
        <w:rPr>
          <w:rFonts w:hint="eastAsia"/>
          <w:color w:val="000000"/>
          <w:position w:val="-6"/>
          <w:sz w:val="28"/>
          <w:u w:val="single"/>
        </w:rPr>
        <w:t xml:space="preserve">                                      </w:t>
      </w:r>
    </w:p>
    <w:p>
      <w:pPr>
        <w:spacing w:line="520" w:lineRule="exact"/>
        <w:ind w:left="839" w:firstLine="781"/>
        <w:rPr>
          <w:color w:val="000000"/>
          <w:position w:val="-6"/>
          <w:sz w:val="28"/>
          <w:u w:val="single"/>
        </w:rPr>
      </w:pPr>
      <w:r>
        <w:rPr>
          <w:rFonts w:hint="eastAsia"/>
          <w:color w:val="000000"/>
          <w:kern w:val="0"/>
          <w:sz w:val="28"/>
        </w:rPr>
        <w:t>评阅人4</w:t>
      </w:r>
      <w:r>
        <w:rPr>
          <w:rFonts w:hint="eastAsia"/>
          <w:color w:val="000000"/>
          <w:position w:val="-6"/>
          <w:sz w:val="28"/>
        </w:rPr>
        <w:t>：</w:t>
      </w:r>
      <w:r>
        <w:rPr>
          <w:rFonts w:hint="eastAsia"/>
          <w:color w:val="000000"/>
          <w:position w:val="-6"/>
          <w:sz w:val="28"/>
          <w:u w:val="single"/>
        </w:rPr>
        <w:t xml:space="preserve">                                      </w:t>
      </w:r>
    </w:p>
    <w:p>
      <w:pPr>
        <w:spacing w:line="360" w:lineRule="auto"/>
        <w:ind w:left="839" w:firstLine="781"/>
        <w:rPr>
          <w:color w:val="000000"/>
          <w:position w:val="-6"/>
          <w:sz w:val="28"/>
          <w:u w:val="single"/>
        </w:rPr>
      </w:pPr>
      <w:r>
        <w:rPr>
          <w:rFonts w:hint="eastAsia"/>
          <w:color w:val="000000"/>
          <w:kern w:val="0"/>
          <w:sz w:val="28"/>
        </w:rPr>
        <w:t>评阅人5：</w:t>
      </w:r>
      <w:r>
        <w:rPr>
          <w:rFonts w:hint="eastAsia"/>
          <w:color w:val="000000"/>
          <w:position w:val="-6"/>
          <w:sz w:val="28"/>
          <w:u w:val="single"/>
        </w:rPr>
        <w:t xml:space="preserve">                                      </w:t>
      </w:r>
    </w:p>
    <w:p>
      <w:pPr>
        <w:spacing w:line="360" w:lineRule="auto"/>
        <w:ind w:left="839" w:firstLine="781"/>
        <w:rPr>
          <w:color w:val="000000"/>
          <w:kern w:val="0"/>
          <w:sz w:val="28"/>
        </w:rPr>
      </w:pPr>
    </w:p>
    <w:p>
      <w:pPr>
        <w:spacing w:line="520" w:lineRule="exact"/>
        <w:ind w:left="839" w:hanging="479"/>
        <w:rPr>
          <w:color w:val="000000"/>
          <w:kern w:val="0"/>
          <w:sz w:val="28"/>
        </w:rPr>
      </w:pPr>
      <w:r>
        <w:rPr>
          <w:rFonts w:hint="eastAsia"/>
          <w:color w:val="000000"/>
          <w:kern w:val="0"/>
          <w:sz w:val="28"/>
        </w:rPr>
        <w:t>答辩委员会主席：</w:t>
      </w:r>
      <w:r>
        <w:rPr>
          <w:rFonts w:hint="eastAsia"/>
          <w:color w:val="000000"/>
          <w:position w:val="-6"/>
          <w:sz w:val="28"/>
          <w:u w:val="single"/>
        </w:rPr>
        <w:t xml:space="preserve">                                         </w:t>
      </w:r>
    </w:p>
    <w:p>
      <w:pPr>
        <w:spacing w:line="520" w:lineRule="exact"/>
        <w:ind w:left="839" w:firstLine="781"/>
        <w:rPr>
          <w:color w:val="000000"/>
          <w:position w:val="-6"/>
          <w:sz w:val="28"/>
          <w:u w:val="single"/>
        </w:rPr>
      </w:pPr>
      <w:r>
        <w:rPr>
          <w:rFonts w:hint="eastAsia"/>
          <w:color w:val="000000"/>
          <w:kern w:val="0"/>
          <w:sz w:val="28"/>
        </w:rPr>
        <w:t>委员1</w:t>
      </w:r>
      <w:r>
        <w:rPr>
          <w:rFonts w:hint="eastAsia"/>
          <w:color w:val="000000"/>
          <w:sz w:val="28"/>
        </w:rPr>
        <w:t>：</w:t>
      </w:r>
      <w:r>
        <w:rPr>
          <w:rFonts w:hint="eastAsia"/>
          <w:color w:val="000000"/>
          <w:position w:val="-6"/>
          <w:sz w:val="28"/>
          <w:u w:val="single"/>
        </w:rPr>
        <w:t xml:space="preserve">                                         </w:t>
      </w:r>
    </w:p>
    <w:p>
      <w:pPr>
        <w:spacing w:line="520" w:lineRule="exact"/>
        <w:ind w:left="839" w:firstLine="781"/>
        <w:rPr>
          <w:color w:val="000000"/>
          <w:position w:val="-6"/>
          <w:sz w:val="28"/>
          <w:u w:val="single"/>
        </w:rPr>
      </w:pPr>
      <w:r>
        <w:rPr>
          <w:rFonts w:hint="eastAsia"/>
          <w:color w:val="000000"/>
          <w:kern w:val="0"/>
          <w:sz w:val="28"/>
        </w:rPr>
        <w:t>委员2</w:t>
      </w:r>
      <w:r>
        <w:rPr>
          <w:rFonts w:hint="eastAsia"/>
          <w:color w:val="000000"/>
          <w:sz w:val="28"/>
        </w:rPr>
        <w:t>：</w:t>
      </w:r>
      <w:r>
        <w:rPr>
          <w:rFonts w:hint="eastAsia"/>
          <w:color w:val="000000"/>
          <w:position w:val="-6"/>
          <w:sz w:val="28"/>
          <w:u w:val="single"/>
        </w:rPr>
        <w:t xml:space="preserve">                                         </w:t>
      </w:r>
    </w:p>
    <w:p>
      <w:pPr>
        <w:spacing w:line="520" w:lineRule="exact"/>
        <w:ind w:firstLine="1620"/>
        <w:rPr>
          <w:color w:val="000000"/>
          <w:position w:val="-6"/>
          <w:sz w:val="28"/>
          <w:u w:val="single"/>
        </w:rPr>
      </w:pPr>
      <w:r>
        <w:rPr>
          <w:rFonts w:hint="eastAsia"/>
          <w:color w:val="000000"/>
          <w:kern w:val="0"/>
          <w:sz w:val="28"/>
        </w:rPr>
        <w:t>委员3</w:t>
      </w:r>
      <w:r>
        <w:rPr>
          <w:rFonts w:hint="eastAsia"/>
          <w:color w:val="000000"/>
          <w:sz w:val="28"/>
        </w:rPr>
        <w:t>：</w:t>
      </w:r>
      <w:r>
        <w:rPr>
          <w:rFonts w:hint="eastAsia"/>
          <w:color w:val="000000"/>
          <w:position w:val="-6"/>
          <w:sz w:val="28"/>
          <w:u w:val="single"/>
        </w:rPr>
        <w:t xml:space="preserve">                                         </w:t>
      </w:r>
    </w:p>
    <w:p>
      <w:pPr>
        <w:spacing w:line="520" w:lineRule="exact"/>
        <w:ind w:left="839" w:firstLine="781"/>
        <w:rPr>
          <w:color w:val="000000"/>
          <w:position w:val="-6"/>
          <w:sz w:val="28"/>
          <w:u w:val="single"/>
        </w:rPr>
      </w:pPr>
      <w:r>
        <w:rPr>
          <w:rFonts w:hint="eastAsia"/>
          <w:color w:val="000000"/>
          <w:kern w:val="0"/>
          <w:sz w:val="28"/>
        </w:rPr>
        <w:t>委员4</w:t>
      </w:r>
      <w:r>
        <w:rPr>
          <w:rFonts w:hint="eastAsia"/>
          <w:color w:val="000000"/>
          <w:position w:val="-6"/>
          <w:sz w:val="28"/>
        </w:rPr>
        <w:t>：</w:t>
      </w:r>
      <w:r>
        <w:rPr>
          <w:rFonts w:hint="eastAsia"/>
          <w:color w:val="000000"/>
          <w:position w:val="-6"/>
          <w:sz w:val="28"/>
          <w:u w:val="single"/>
        </w:rPr>
        <w:t xml:space="preserve">                                         </w:t>
      </w:r>
    </w:p>
    <w:p>
      <w:pPr>
        <w:spacing w:line="520" w:lineRule="exact"/>
        <w:ind w:left="839" w:firstLine="781"/>
        <w:rPr>
          <w:color w:val="000000"/>
          <w:kern w:val="0"/>
          <w:sz w:val="28"/>
        </w:rPr>
      </w:pPr>
      <w:r>
        <w:rPr>
          <w:rFonts w:hint="eastAsia"/>
          <w:color w:val="000000"/>
          <w:kern w:val="0"/>
          <w:sz w:val="28"/>
        </w:rPr>
        <w:t>委员5：</w:t>
      </w:r>
      <w:r>
        <w:rPr>
          <w:rFonts w:hint="eastAsia"/>
          <w:color w:val="000000"/>
          <w:position w:val="-6"/>
          <w:sz w:val="28"/>
          <w:u w:val="single"/>
        </w:rPr>
        <w:t xml:space="preserve">                                         </w:t>
      </w:r>
    </w:p>
    <w:p>
      <w:pPr>
        <w:ind w:left="617"/>
        <w:rPr>
          <w:color w:val="000000"/>
          <w:kern w:val="0"/>
          <w:sz w:val="28"/>
        </w:rPr>
      </w:pPr>
    </w:p>
    <w:p>
      <w:pPr>
        <w:ind w:left="617"/>
        <w:rPr>
          <w:color w:val="000000"/>
          <w:kern w:val="0"/>
          <w:sz w:val="28"/>
        </w:rPr>
      </w:pPr>
    </w:p>
    <w:p>
      <w:pPr>
        <w:ind w:left="617"/>
        <w:rPr>
          <w:color w:val="000000"/>
          <w:kern w:val="0"/>
          <w:sz w:val="28"/>
        </w:rPr>
      </w:pPr>
    </w:p>
    <w:p>
      <w:pPr>
        <w:ind w:right="-70" w:firstLine="2100" w:firstLineChars="750"/>
      </w:pPr>
      <w:r>
        <w:rPr>
          <w:rFonts w:hint="eastAsia"/>
          <w:color w:val="000000"/>
          <w:kern w:val="0"/>
          <w:sz w:val="28"/>
        </w:rPr>
        <w:t>答辩日期：</w:t>
      </w:r>
      <w:r>
        <w:rPr>
          <w:rFonts w:hint="eastAsia"/>
          <w:color w:val="000000"/>
          <w:kern w:val="0"/>
          <w:sz w:val="28"/>
          <w:u w:val="single"/>
        </w:rPr>
        <w:t xml:space="preserve">                     </w:t>
      </w:r>
      <w:r>
        <w:rPr>
          <w:rFonts w:hint="eastAsia"/>
          <w:color w:val="000000"/>
          <w:kern w:val="0"/>
          <w:sz w:val="28"/>
        </w:rPr>
        <w:t xml:space="preserve"> </w:t>
      </w:r>
      <w:r>
        <w:rPr>
          <w:color w:val="000000"/>
          <w:kern w:val="0"/>
          <w:sz w:val="28"/>
        </w:rPr>
        <w:br w:type="page"/>
      </w:r>
    </w:p>
    <w:p>
      <w:pPr>
        <w:ind w:right="-70"/>
        <w:jc w:val="center"/>
        <w:rPr>
          <w:color w:val="000000"/>
          <w:kern w:val="0"/>
          <w:sz w:val="28"/>
        </w:rPr>
      </w:pPr>
      <w:r>
        <w:rPr>
          <w:b/>
          <w:color w:val="000000"/>
          <w:sz w:val="32"/>
          <w:szCs w:val="32"/>
          <w:u w:val="single"/>
        </w:rPr>
        <w:t>Design and implementation of SDN visualization and interactive framework based on HTML5 and JavaScript</w:t>
      </w:r>
    </w:p>
    <w:p>
      <w:pPr>
        <w:rPr>
          <w:color w:val="000000"/>
        </w:rPr>
      </w:pPr>
      <w:r>
        <w:rPr>
          <w:rFonts w:hint="eastAsia"/>
          <w:b/>
          <w:sz w:val="32"/>
        </w:rPr>
        <w:t xml:space="preserve">     </w:t>
      </w:r>
    </w:p>
    <w:p>
      <w:pPr>
        <w:ind w:firstLine="2018" w:firstLineChars="841"/>
        <w:jc w:val="center"/>
        <w:rPr>
          <w:color w:val="000000"/>
        </w:rPr>
      </w:pPr>
      <w:r>
        <w:rPr>
          <w:color w:val="000000"/>
        </w:rPr>
        <w:drawing>
          <wp:anchor distT="0" distB="0" distL="114300" distR="114300" simplePos="0" relativeHeight="251661312" behindDoc="0" locked="0" layoutInCell="1" allowOverlap="1">
            <wp:simplePos x="0" y="0"/>
            <wp:positionH relativeFrom="column">
              <wp:posOffset>2286000</wp:posOffset>
            </wp:positionH>
            <wp:positionV relativeFrom="paragraph">
              <wp:posOffset>196215</wp:posOffset>
            </wp:positionV>
            <wp:extent cx="819150" cy="775335"/>
            <wp:effectExtent l="0" t="0" r="0" b="12065"/>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819150" cy="775335"/>
                    </a:xfrm>
                    <a:prstGeom prst="rect">
                      <a:avLst/>
                    </a:prstGeom>
                    <a:noFill/>
                  </pic:spPr>
                </pic:pic>
              </a:graphicData>
            </a:graphic>
          </wp:anchor>
        </w:drawing>
      </w:r>
    </w:p>
    <w:p>
      <w:pPr>
        <w:rPr>
          <w:b/>
          <w:sz w:val="32"/>
          <w:u w:val="single"/>
        </w:rPr>
      </w:pPr>
    </w:p>
    <w:p>
      <w:pPr>
        <w:ind w:firstLine="2327" w:firstLineChars="672"/>
        <w:rPr>
          <w:b/>
          <w:sz w:val="32"/>
        </w:rPr>
      </w:pPr>
      <w:r>
        <w:rPr>
          <w:rFonts w:hint="eastAsia"/>
          <w:b/>
          <w:sz w:val="32"/>
        </w:rPr>
        <w:t>Author</w:t>
      </w:r>
      <w:r>
        <w:rPr>
          <w:b/>
          <w:sz w:val="32"/>
        </w:rPr>
        <w:t>’</w:t>
      </w:r>
      <w:r>
        <w:rPr>
          <w:rFonts w:hint="eastAsia"/>
          <w:b/>
          <w:sz w:val="32"/>
        </w:rPr>
        <w:t>s signature:</w:t>
      </w:r>
      <w:r>
        <w:rPr>
          <w:rFonts w:hint="eastAsia"/>
          <w:sz w:val="32"/>
          <w:u w:val="single"/>
        </w:rPr>
        <w:t xml:space="preserve">                 </w:t>
      </w:r>
    </w:p>
    <w:p>
      <w:pPr>
        <w:spacing w:before="240"/>
        <w:ind w:firstLine="1939" w:firstLineChars="560"/>
        <w:rPr>
          <w:b/>
          <w:sz w:val="32"/>
        </w:rPr>
      </w:pPr>
      <w:r>
        <w:rPr>
          <w:rFonts w:hint="eastAsia"/>
          <w:b/>
          <w:sz w:val="32"/>
        </w:rPr>
        <w:t>Supervisor</w:t>
      </w:r>
      <w:r>
        <w:rPr>
          <w:b/>
          <w:sz w:val="32"/>
        </w:rPr>
        <w:t>’</w:t>
      </w:r>
      <w:r>
        <w:rPr>
          <w:rFonts w:hint="eastAsia"/>
          <w:b/>
          <w:sz w:val="32"/>
        </w:rPr>
        <w:t>s signature:</w:t>
      </w:r>
      <w:r>
        <w:rPr>
          <w:rFonts w:hint="eastAsia"/>
          <w:sz w:val="32"/>
          <w:u w:val="single"/>
        </w:rPr>
        <w:t xml:space="preserve">                </w:t>
      </w:r>
    </w:p>
    <w:p>
      <w:pPr>
        <w:rPr>
          <w:b/>
          <w:sz w:val="32"/>
          <w:u w:val="single"/>
        </w:rPr>
      </w:pPr>
    </w:p>
    <w:p>
      <w:pPr>
        <w:spacing w:line="520" w:lineRule="exact"/>
        <w:ind w:left="839" w:firstLine="238"/>
        <w:rPr>
          <w:color w:val="000000"/>
          <w:position w:val="-6"/>
          <w:sz w:val="28"/>
          <w:u w:val="single"/>
        </w:rPr>
      </w:pPr>
      <w:r>
        <w:rPr>
          <w:rFonts w:hint="eastAsia"/>
          <w:color w:val="000000"/>
          <w:kern w:val="0"/>
          <w:sz w:val="28"/>
        </w:rPr>
        <w:t>Thesis reviewer 1</w:t>
      </w:r>
      <w:r>
        <w:rPr>
          <w:rFonts w:hint="eastAsia"/>
          <w:color w:val="000000"/>
          <w:sz w:val="28"/>
        </w:rPr>
        <w:t>：</w:t>
      </w:r>
      <w:r>
        <w:rPr>
          <w:rFonts w:hint="eastAsia"/>
          <w:color w:val="000000"/>
          <w:position w:val="-6"/>
          <w:sz w:val="28"/>
          <w:u w:val="single"/>
        </w:rPr>
        <w:t xml:space="preserve">                                    </w:t>
      </w:r>
    </w:p>
    <w:p>
      <w:pPr>
        <w:spacing w:line="520" w:lineRule="exact"/>
        <w:ind w:left="839" w:firstLine="210"/>
        <w:rPr>
          <w:color w:val="000000"/>
          <w:position w:val="-6"/>
          <w:sz w:val="28"/>
          <w:u w:val="single"/>
        </w:rPr>
      </w:pPr>
      <w:r>
        <w:rPr>
          <w:rFonts w:hint="eastAsia"/>
          <w:color w:val="000000"/>
          <w:kern w:val="0"/>
          <w:sz w:val="28"/>
        </w:rPr>
        <w:t>Thesis reviewer 2</w:t>
      </w:r>
      <w:r>
        <w:rPr>
          <w:rFonts w:hint="eastAsia"/>
          <w:color w:val="000000"/>
          <w:sz w:val="28"/>
        </w:rPr>
        <w:t>：</w:t>
      </w:r>
      <w:r>
        <w:rPr>
          <w:rFonts w:hint="eastAsia"/>
          <w:color w:val="000000"/>
          <w:position w:val="-6"/>
          <w:sz w:val="28"/>
          <w:u w:val="single"/>
        </w:rPr>
        <w:t xml:space="preserve">                                    </w:t>
      </w:r>
    </w:p>
    <w:p>
      <w:pPr>
        <w:spacing w:line="520" w:lineRule="exact"/>
        <w:ind w:firstLine="1050"/>
        <w:rPr>
          <w:color w:val="000000"/>
          <w:position w:val="-6"/>
          <w:sz w:val="28"/>
          <w:u w:val="single"/>
        </w:rPr>
      </w:pPr>
      <w:r>
        <w:rPr>
          <w:rFonts w:hint="eastAsia"/>
          <w:color w:val="000000"/>
          <w:kern w:val="0"/>
          <w:sz w:val="28"/>
        </w:rPr>
        <w:t>Thesis reviewer 3</w:t>
      </w:r>
      <w:r>
        <w:rPr>
          <w:rFonts w:hint="eastAsia"/>
          <w:color w:val="000000"/>
          <w:sz w:val="28"/>
        </w:rPr>
        <w:t>：</w:t>
      </w:r>
      <w:r>
        <w:rPr>
          <w:rFonts w:hint="eastAsia"/>
          <w:color w:val="000000"/>
          <w:position w:val="-6"/>
          <w:sz w:val="28"/>
          <w:u w:val="single"/>
        </w:rPr>
        <w:t xml:space="preserve">                                      </w:t>
      </w:r>
    </w:p>
    <w:p>
      <w:pPr>
        <w:spacing w:line="520" w:lineRule="exact"/>
        <w:ind w:left="839" w:firstLine="210"/>
        <w:rPr>
          <w:color w:val="000000"/>
          <w:position w:val="-6"/>
          <w:sz w:val="28"/>
          <w:u w:val="single"/>
        </w:rPr>
      </w:pPr>
      <w:r>
        <w:rPr>
          <w:rFonts w:hint="eastAsia"/>
          <w:color w:val="000000"/>
          <w:kern w:val="0"/>
          <w:sz w:val="28"/>
        </w:rPr>
        <w:t>Thesis reviewer 4</w:t>
      </w:r>
      <w:r>
        <w:rPr>
          <w:rFonts w:hint="eastAsia"/>
          <w:color w:val="000000"/>
          <w:position w:val="-6"/>
          <w:sz w:val="28"/>
        </w:rPr>
        <w:t>：</w:t>
      </w:r>
      <w:r>
        <w:rPr>
          <w:rFonts w:hint="eastAsia"/>
          <w:color w:val="000000"/>
          <w:position w:val="-6"/>
          <w:sz w:val="28"/>
          <w:u w:val="single"/>
        </w:rPr>
        <w:t xml:space="preserve">                                      </w:t>
      </w:r>
    </w:p>
    <w:p>
      <w:pPr>
        <w:spacing w:line="360" w:lineRule="auto"/>
        <w:ind w:left="839" w:firstLine="210"/>
        <w:rPr>
          <w:color w:val="000000"/>
          <w:position w:val="-6"/>
          <w:sz w:val="28"/>
          <w:u w:val="single"/>
        </w:rPr>
      </w:pPr>
      <w:r>
        <w:rPr>
          <w:rFonts w:hint="eastAsia"/>
          <w:color w:val="000000"/>
          <w:kern w:val="0"/>
          <w:sz w:val="28"/>
        </w:rPr>
        <w:t>Thesis reviewer 5：</w:t>
      </w:r>
      <w:r>
        <w:rPr>
          <w:rFonts w:hint="eastAsia"/>
          <w:color w:val="000000"/>
          <w:position w:val="-6"/>
          <w:sz w:val="28"/>
          <w:u w:val="single"/>
        </w:rPr>
        <w:t xml:space="preserve">                                      </w:t>
      </w:r>
    </w:p>
    <w:p>
      <w:pPr>
        <w:spacing w:line="360" w:lineRule="auto"/>
        <w:ind w:left="839" w:firstLine="781"/>
        <w:rPr>
          <w:color w:val="000000"/>
          <w:kern w:val="0"/>
          <w:sz w:val="28"/>
        </w:rPr>
      </w:pPr>
    </w:p>
    <w:p>
      <w:pPr>
        <w:spacing w:line="520" w:lineRule="exact"/>
        <w:ind w:left="839" w:firstLine="736"/>
        <w:rPr>
          <w:color w:val="000000"/>
          <w:position w:val="-6"/>
          <w:sz w:val="28"/>
          <w:u w:val="single"/>
        </w:rPr>
      </w:pPr>
      <w:r>
        <w:rPr>
          <w:rFonts w:hint="eastAsia"/>
          <w:color w:val="000000"/>
          <w:kern w:val="0"/>
          <w:sz w:val="28"/>
        </w:rPr>
        <w:t>Chair：</w:t>
      </w:r>
      <w:r>
        <w:rPr>
          <w:rFonts w:hint="eastAsia"/>
          <w:color w:val="000000"/>
          <w:position w:val="-6"/>
          <w:sz w:val="28"/>
          <w:u w:val="single"/>
        </w:rPr>
        <w:t xml:space="preserve">                                          </w:t>
      </w:r>
    </w:p>
    <w:p>
      <w:pPr>
        <w:spacing w:line="240" w:lineRule="exact"/>
        <w:ind w:left="839" w:hanging="102"/>
        <w:rPr>
          <w:color w:val="000000"/>
          <w:kern w:val="0"/>
          <w:szCs w:val="21"/>
        </w:rPr>
      </w:pPr>
      <w:r>
        <w:rPr>
          <w:rFonts w:hint="eastAsia"/>
          <w:color w:val="000000"/>
          <w:kern w:val="0"/>
          <w:szCs w:val="21"/>
        </w:rPr>
        <w:t>(Committee of oral defence)</w:t>
      </w:r>
    </w:p>
    <w:p>
      <w:pPr>
        <w:spacing w:line="520" w:lineRule="exact"/>
        <w:ind w:left="839" w:firstLine="210"/>
        <w:rPr>
          <w:color w:val="000000"/>
          <w:position w:val="-6"/>
          <w:sz w:val="28"/>
          <w:u w:val="single"/>
        </w:rPr>
      </w:pPr>
      <w:r>
        <w:rPr>
          <w:rFonts w:hint="eastAsia"/>
          <w:color w:val="000000"/>
          <w:kern w:val="0"/>
          <w:sz w:val="28"/>
        </w:rPr>
        <w:t>Committeeman 1</w:t>
      </w:r>
      <w:r>
        <w:rPr>
          <w:rFonts w:hint="eastAsia"/>
          <w:color w:val="000000"/>
          <w:sz w:val="28"/>
        </w:rPr>
        <w:t>：</w:t>
      </w:r>
      <w:r>
        <w:rPr>
          <w:rFonts w:hint="eastAsia"/>
          <w:color w:val="000000"/>
          <w:position w:val="-6"/>
          <w:sz w:val="28"/>
          <w:u w:val="single"/>
        </w:rPr>
        <w:t xml:space="preserve">                                       </w:t>
      </w:r>
    </w:p>
    <w:p>
      <w:pPr>
        <w:spacing w:line="520" w:lineRule="exact"/>
        <w:ind w:left="839" w:firstLine="210"/>
        <w:rPr>
          <w:color w:val="000000"/>
          <w:position w:val="-6"/>
          <w:sz w:val="28"/>
          <w:u w:val="single"/>
        </w:rPr>
      </w:pPr>
      <w:r>
        <w:rPr>
          <w:rFonts w:hint="eastAsia"/>
          <w:color w:val="000000"/>
          <w:kern w:val="0"/>
          <w:sz w:val="28"/>
        </w:rPr>
        <w:t>Committeeman 2</w:t>
      </w:r>
      <w:r>
        <w:rPr>
          <w:rFonts w:hint="eastAsia"/>
          <w:color w:val="000000"/>
          <w:sz w:val="28"/>
        </w:rPr>
        <w:t>：</w:t>
      </w:r>
      <w:r>
        <w:rPr>
          <w:rFonts w:hint="eastAsia"/>
          <w:color w:val="000000"/>
          <w:position w:val="-6"/>
          <w:sz w:val="28"/>
          <w:u w:val="single"/>
        </w:rPr>
        <w:t xml:space="preserve">                                       </w:t>
      </w:r>
    </w:p>
    <w:p>
      <w:pPr>
        <w:spacing w:line="520" w:lineRule="exact"/>
        <w:ind w:firstLine="1050"/>
        <w:rPr>
          <w:color w:val="000000"/>
          <w:position w:val="-6"/>
          <w:sz w:val="28"/>
          <w:u w:val="single"/>
        </w:rPr>
      </w:pPr>
      <w:r>
        <w:rPr>
          <w:rFonts w:hint="eastAsia"/>
          <w:color w:val="000000"/>
          <w:kern w:val="0"/>
          <w:sz w:val="28"/>
        </w:rPr>
        <w:t>Committeeman 3</w:t>
      </w:r>
      <w:r>
        <w:rPr>
          <w:rFonts w:hint="eastAsia"/>
          <w:color w:val="000000"/>
          <w:sz w:val="28"/>
        </w:rPr>
        <w:t>：</w:t>
      </w:r>
      <w:r>
        <w:rPr>
          <w:rFonts w:hint="eastAsia"/>
          <w:color w:val="000000"/>
          <w:position w:val="-6"/>
          <w:sz w:val="28"/>
          <w:u w:val="single"/>
        </w:rPr>
        <w:t xml:space="preserve">                                       </w:t>
      </w:r>
    </w:p>
    <w:p>
      <w:pPr>
        <w:spacing w:line="520" w:lineRule="exact"/>
        <w:ind w:left="839" w:firstLine="210"/>
        <w:rPr>
          <w:color w:val="000000"/>
          <w:position w:val="-6"/>
          <w:sz w:val="28"/>
          <w:u w:val="single"/>
        </w:rPr>
      </w:pPr>
      <w:r>
        <w:rPr>
          <w:rFonts w:hint="eastAsia"/>
          <w:color w:val="000000"/>
          <w:kern w:val="0"/>
          <w:sz w:val="28"/>
        </w:rPr>
        <w:t>Committeeman 4</w:t>
      </w:r>
      <w:r>
        <w:rPr>
          <w:rFonts w:hint="eastAsia"/>
          <w:color w:val="000000"/>
          <w:position w:val="-6"/>
          <w:sz w:val="28"/>
        </w:rPr>
        <w:t>：</w:t>
      </w:r>
      <w:r>
        <w:rPr>
          <w:rFonts w:hint="eastAsia"/>
          <w:color w:val="000000"/>
          <w:position w:val="-6"/>
          <w:sz w:val="28"/>
          <w:u w:val="single"/>
        </w:rPr>
        <w:t xml:space="preserve">                                       </w:t>
      </w:r>
    </w:p>
    <w:p>
      <w:pPr>
        <w:spacing w:line="520" w:lineRule="exact"/>
        <w:ind w:left="839" w:firstLine="210"/>
        <w:rPr>
          <w:color w:val="000000"/>
          <w:kern w:val="0"/>
          <w:sz w:val="28"/>
        </w:rPr>
      </w:pPr>
      <w:r>
        <w:rPr>
          <w:rFonts w:hint="eastAsia"/>
          <w:color w:val="000000"/>
          <w:kern w:val="0"/>
          <w:sz w:val="28"/>
        </w:rPr>
        <w:t>Committeeman 5：</w:t>
      </w:r>
      <w:r>
        <w:rPr>
          <w:rFonts w:hint="eastAsia"/>
          <w:color w:val="000000"/>
          <w:position w:val="-6"/>
          <w:sz w:val="28"/>
          <w:u w:val="single"/>
        </w:rPr>
        <w:t xml:space="preserve">                                       </w:t>
      </w:r>
    </w:p>
    <w:p>
      <w:pPr>
        <w:ind w:left="617"/>
        <w:rPr>
          <w:color w:val="000000"/>
          <w:kern w:val="0"/>
          <w:sz w:val="28"/>
        </w:rPr>
      </w:pPr>
    </w:p>
    <w:p>
      <w:pPr>
        <w:ind w:left="617"/>
        <w:rPr>
          <w:color w:val="000000"/>
          <w:kern w:val="0"/>
          <w:sz w:val="28"/>
        </w:rPr>
      </w:pPr>
    </w:p>
    <w:p>
      <w:pPr>
        <w:ind w:left="617"/>
        <w:rPr>
          <w:color w:val="000000"/>
          <w:kern w:val="0"/>
          <w:sz w:val="28"/>
        </w:rPr>
      </w:pPr>
    </w:p>
    <w:p>
      <w:pPr>
        <w:ind w:left="617"/>
        <w:rPr>
          <w:color w:val="000000"/>
          <w:kern w:val="0"/>
          <w:sz w:val="28"/>
        </w:rPr>
      </w:pPr>
    </w:p>
    <w:p>
      <w:pPr>
        <w:spacing w:line="360" w:lineRule="auto"/>
        <w:ind w:left="839" w:firstLine="1141"/>
        <w:rPr>
          <w:color w:val="000000"/>
          <w:kern w:val="0"/>
          <w:sz w:val="28"/>
        </w:rPr>
      </w:pPr>
      <w:r>
        <w:rPr>
          <w:color w:val="000000"/>
          <w:kern w:val="0"/>
          <w:sz w:val="28"/>
        </w:rPr>
        <w:t>D</w:t>
      </w:r>
      <w:r>
        <w:rPr>
          <w:rFonts w:hint="eastAsia"/>
          <w:color w:val="000000"/>
          <w:kern w:val="0"/>
          <w:sz w:val="28"/>
        </w:rPr>
        <w:t>ate of oral defence：</w:t>
      </w:r>
      <w:r>
        <w:rPr>
          <w:rFonts w:hint="eastAsia"/>
          <w:color w:val="000000"/>
          <w:kern w:val="0"/>
          <w:sz w:val="28"/>
          <w:u w:val="single"/>
        </w:rPr>
        <w:t xml:space="preserve">                  </w:t>
      </w:r>
    </w:p>
    <w:p>
      <w:pPr>
        <w:rPr>
          <w:sz w:val="32"/>
        </w:rPr>
      </w:pPr>
      <w:r>
        <w:rPr>
          <w:sz w:val="32"/>
        </w:rPr>
        <w:br w:type="page"/>
      </w:r>
    </w:p>
    <w:p>
      <w:pPr>
        <w:jc w:val="center"/>
        <w:rPr>
          <w:sz w:val="36"/>
        </w:rPr>
      </w:pPr>
    </w:p>
    <w:p>
      <w:pPr>
        <w:snapToGrid w:val="0"/>
        <w:spacing w:before="240"/>
        <w:jc w:val="center"/>
        <w:rPr>
          <w:sz w:val="36"/>
        </w:rPr>
      </w:pPr>
      <w:r>
        <w:rPr>
          <w:rFonts w:hint="eastAsia"/>
          <w:sz w:val="36"/>
        </w:rPr>
        <w:t>浙江大学研究生学位论文独创性声明</w:t>
      </w:r>
    </w:p>
    <w:p>
      <w:pPr>
        <w:jc w:val="center"/>
        <w:rPr>
          <w:sz w:val="36"/>
        </w:rPr>
      </w:pPr>
    </w:p>
    <w:p>
      <w:pPr>
        <w:spacing w:line="400" w:lineRule="exact"/>
        <w:ind w:firstLine="540"/>
      </w:pPr>
      <w:r>
        <w:rPr>
          <w:rFonts w:hint="eastAsia"/>
        </w:rPr>
        <w:t>本人声明所呈交的学位论文是本人在导师指导下进行的研究工作及取得的研究成果。据我所知，除了文中特别加以标注和致谢的地方外，论文中不包含其他人已经发表或撰写过的研究成果，也不包含为获得</w:t>
      </w:r>
      <w:r>
        <w:rPr>
          <w:sz w:val="28"/>
          <w:u w:val="single"/>
        </w:rPr>
        <w:t xml:space="preserve"> </w:t>
      </w:r>
      <w:r>
        <w:rPr>
          <w:rFonts w:hint="eastAsia" w:eastAsia="楷体_GB2312"/>
          <w:b/>
          <w:sz w:val="28"/>
          <w:u w:val="single"/>
        </w:rPr>
        <w:t>浙江大学</w:t>
      </w:r>
      <w:r>
        <w:rPr>
          <w:sz w:val="28"/>
          <w:u w:val="single"/>
        </w:rPr>
        <w:t xml:space="preserve"> </w:t>
      </w:r>
      <w:r>
        <w:rPr>
          <w:rFonts w:hint="eastAsia"/>
        </w:rPr>
        <w:t>或其他教育机构的学位或证书而使用过的材料。与我一同工作的同志对本研究所做的任何贡献均已在论文中作了明确的说明并表示谢意。</w:t>
      </w:r>
    </w:p>
    <w:p>
      <w:pPr>
        <w:spacing w:line="400" w:lineRule="exact"/>
      </w:pPr>
    </w:p>
    <w:p>
      <w:pPr>
        <w:spacing w:line="400" w:lineRule="exact"/>
      </w:pPr>
    </w:p>
    <w:p>
      <w:pPr>
        <w:spacing w:line="400" w:lineRule="exact"/>
        <w:ind w:left="960" w:hanging="420"/>
      </w:pPr>
      <w:r>
        <w:rPr>
          <w:rFonts w:hint="eastAsia"/>
        </w:rPr>
        <w:t>学位论文作者签名：</w:t>
      </w:r>
      <w:r>
        <w:t xml:space="preserve">             </w:t>
      </w: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p>
    <w:p>
      <w:pPr>
        <w:spacing w:line="400" w:lineRule="exact"/>
      </w:pPr>
    </w:p>
    <w:p>
      <w:pPr>
        <w:spacing w:line="400" w:lineRule="exact"/>
      </w:pPr>
    </w:p>
    <w:p>
      <w:pPr>
        <w:spacing w:line="400" w:lineRule="exact"/>
      </w:pPr>
    </w:p>
    <w:p>
      <w:pPr>
        <w:spacing w:line="400" w:lineRule="exact"/>
      </w:pPr>
    </w:p>
    <w:p>
      <w:pPr/>
    </w:p>
    <w:p>
      <w:pPr/>
    </w:p>
    <w:p>
      <w:pPr/>
    </w:p>
    <w:p>
      <w:pPr>
        <w:jc w:val="center"/>
        <w:rPr>
          <w:sz w:val="36"/>
        </w:rPr>
      </w:pPr>
      <w:r>
        <w:rPr>
          <w:rFonts w:hint="eastAsia"/>
          <w:sz w:val="36"/>
        </w:rPr>
        <w:t>学位论文版权使用授权书</w:t>
      </w:r>
    </w:p>
    <w:p>
      <w:pPr/>
    </w:p>
    <w:p>
      <w:pPr/>
    </w:p>
    <w:p>
      <w:pPr>
        <w:spacing w:line="400" w:lineRule="exact"/>
        <w:ind w:firstLine="540"/>
      </w:pPr>
      <w:r>
        <w:rPr>
          <w:rFonts w:hint="eastAsia"/>
        </w:rPr>
        <w:t>本学位论文作者完全了解</w:t>
      </w:r>
      <w:r>
        <w:t xml:space="preserve"> </w:t>
      </w:r>
      <w:r>
        <w:rPr>
          <w:u w:val="single"/>
        </w:rPr>
        <w:t xml:space="preserve"> </w:t>
      </w:r>
      <w:r>
        <w:rPr>
          <w:rFonts w:hint="eastAsia" w:eastAsia="楷体_GB2312"/>
          <w:b/>
          <w:sz w:val="28"/>
          <w:u w:val="single"/>
        </w:rPr>
        <w:t>浙江大学</w:t>
      </w:r>
      <w:r>
        <w:rPr>
          <w:u w:val="single"/>
        </w:rPr>
        <w:t xml:space="preserve"> </w:t>
      </w:r>
      <w:r>
        <w:t xml:space="preserve"> </w:t>
      </w:r>
      <w:r>
        <w:rPr>
          <w:rFonts w:hint="eastAsia"/>
        </w:rPr>
        <w:t>有关保留、使用学位论文的规定，有权保留并向国家有关部门或机构送交论文的复印件和磁盘，允许论文被查阅和借阅。本人授权</w:t>
      </w:r>
      <w:r>
        <w:rPr>
          <w:u w:val="single"/>
        </w:rPr>
        <w:t xml:space="preserve"> </w:t>
      </w:r>
      <w:r>
        <w:rPr>
          <w:rFonts w:hint="eastAsia" w:eastAsia="楷体_GB2312"/>
          <w:b/>
          <w:sz w:val="28"/>
          <w:u w:val="single"/>
        </w:rPr>
        <w:t>浙江大学</w:t>
      </w:r>
      <w:r>
        <w:rPr>
          <w:u w:val="single"/>
        </w:rPr>
        <w:t xml:space="preserve"> </w:t>
      </w:r>
      <w:r>
        <w:rPr>
          <w:rFonts w:hint="eastAsia"/>
        </w:rPr>
        <w:t>可以将学位论文的全部或部分内容编入有关数据库进行检索，可以采用影印、缩印或扫描等复制手段保存、汇编学位论文。</w:t>
      </w:r>
    </w:p>
    <w:p>
      <w:pPr>
        <w:spacing w:line="400" w:lineRule="exact"/>
        <w:ind w:left="480"/>
      </w:pPr>
      <w:r>
        <w:rPr>
          <w:rFonts w:hint="eastAsia"/>
        </w:rPr>
        <w:t>（保密的学位论文在解密后适用本授权书）</w:t>
      </w:r>
    </w:p>
    <w:p>
      <w:pPr>
        <w:spacing w:line="400" w:lineRule="exact"/>
        <w:ind w:left="480"/>
      </w:pPr>
    </w:p>
    <w:p>
      <w:pPr>
        <w:spacing w:line="400" w:lineRule="exact"/>
      </w:pPr>
      <w:r>
        <w:rPr>
          <w:rFonts w:hint="eastAsia"/>
        </w:rPr>
        <w:t>学位论文作者签名：</w:t>
      </w:r>
      <w:r>
        <w:t xml:space="preserve">                      </w:t>
      </w:r>
      <w:r>
        <w:rPr>
          <w:rFonts w:hint="eastAsia"/>
        </w:rPr>
        <w:t>导师签名：</w:t>
      </w:r>
    </w:p>
    <w:p>
      <w:pPr>
        <w:spacing w:line="400" w:lineRule="exact"/>
      </w:pPr>
    </w:p>
    <w:p>
      <w:pPr>
        <w:spacing w:line="400" w:lineRule="exact"/>
      </w:pP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r>
        <w:t xml:space="preserve">           </w:t>
      </w: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p>
    <w:p>
      <w:pPr>
        <w:spacing w:line="400" w:lineRule="exact"/>
      </w:pPr>
    </w:p>
    <w:p>
      <w:pPr/>
    </w:p>
    <w:p>
      <w:pPr>
        <w:jc w:val="center"/>
        <w:rPr>
          <w:rFonts w:eastAsia="仿宋_GB2312"/>
        </w:rPr>
        <w:sectPr>
          <w:endnotePr>
            <w:numFmt w:val="decimal"/>
          </w:endnotePr>
          <w:pgSz w:w="11906" w:h="16838"/>
          <w:pgMar w:top="1474" w:right="1758" w:bottom="1474" w:left="1758" w:header="992" w:footer="992" w:gutter="0"/>
          <w:pgNumType w:start="1"/>
          <w:cols w:space="425" w:num="1"/>
          <w:docGrid w:linePitch="360" w:charSpace="1861"/>
        </w:sectPr>
      </w:pPr>
    </w:p>
    <w:p>
      <w:pPr>
        <w:pStyle w:val="3"/>
        <w:spacing w:before="480" w:after="360"/>
        <w:rPr>
          <w:rFonts w:eastAsia="仿宋_GB2312"/>
          <w:bCs/>
          <w:szCs w:val="36"/>
        </w:rPr>
      </w:pPr>
      <w:bookmarkStart w:id="0" w:name="_Toc302637953"/>
      <w:bookmarkStart w:id="1" w:name="_Toc8028251"/>
      <w:r>
        <w:rPr>
          <w:rFonts w:hint="eastAsia" w:eastAsia="仿宋_GB2312"/>
          <w:bCs/>
          <w:szCs w:val="36"/>
        </w:rPr>
        <w:t>摘要</w:t>
      </w:r>
      <w:bookmarkEnd w:id="0"/>
      <w:bookmarkEnd w:id="1"/>
    </w:p>
    <w:p>
      <w:pPr>
        <w:pStyle w:val="4"/>
        <w:spacing w:line="400" w:lineRule="exact"/>
        <w:ind w:firstLine="480"/>
        <w:rPr>
          <w:rFonts w:eastAsia="仿宋_GB2312"/>
        </w:rPr>
      </w:pPr>
      <w:r>
        <w:rPr>
          <w:rFonts w:hint="eastAsia" w:eastAsia="仿宋_GB2312"/>
        </w:rPr>
        <w:t>软件定义网络（Software Defined Network, SDN），是一种新型的网络创新架构。依靠其核心技术OpenFlow，将网络设备的控制面和数据面分离开，来实现网络设备和流量的灵活控制。基于此，本文主要结合HTML5和JavaScript在可视化、交互性和跨平台方面的优势，设计并实现面向SDN的可视化与交互框架。让SDN网络管理员，通过便捷的网络拓扑可视化和交互工具，而非传统的命令行模式进行操作，很方便地进行网络资源的管理和调配。同时，基于该框架构建SDN网络拓扑展示模型，为SDN提供可以运行在主流浏览器上的可交互的Web应用。该框架采用开放式的架构，管理员和开发者可以在已有基础功能上进行方便的扩展和定制。</w:t>
      </w:r>
    </w:p>
    <w:p>
      <w:pPr>
        <w:pStyle w:val="4"/>
        <w:spacing w:line="400" w:lineRule="exact"/>
        <w:ind w:firstLine="480"/>
        <w:rPr>
          <w:rFonts w:eastAsia="仿宋_GB2312"/>
        </w:rPr>
      </w:pPr>
      <w:r>
        <w:rPr>
          <w:rFonts w:hint="eastAsia" w:eastAsia="仿宋_GB2312"/>
        </w:rPr>
        <w:t>论文是基于实习公司的</w:t>
      </w:r>
      <w:r>
        <w:rPr>
          <w:rFonts w:eastAsia="仿宋_GB2312"/>
        </w:rPr>
        <w:t>Web</w:t>
      </w:r>
      <w:r>
        <w:rPr>
          <w:rFonts w:hint="eastAsia" w:eastAsia="仿宋_GB2312"/>
        </w:rPr>
        <w:t>应用框架项目，目的是设计和实现基于HTML5和JavaScript的SDN展示与交互框架，以及构建基于该框架的跨平台Web应用。本文在查阅中外文献的基础上，对SDN的基本概念、数据可视化的技术与方法、基于HTML5和</w:t>
      </w:r>
      <w:r>
        <w:rPr>
          <w:rFonts w:eastAsia="仿宋_GB2312"/>
        </w:rPr>
        <w:t>JavaScript</w:t>
      </w:r>
      <w:r>
        <w:rPr>
          <w:rFonts w:hint="eastAsia" w:eastAsia="仿宋_GB2312"/>
        </w:rPr>
        <w:t>的交互式框架设计和实现，以及基于该框架的具体Web应用进行介绍。基于用户的反馈，该框架可以很好地实现SDN的可视化和交互功能，满足开发者和使用者的需求。</w:t>
      </w:r>
    </w:p>
    <w:p>
      <w:pPr>
        <w:pStyle w:val="4"/>
        <w:spacing w:line="400" w:lineRule="exact"/>
        <w:ind w:firstLine="420" w:firstLineChars="0"/>
        <w:rPr>
          <w:rFonts w:eastAsia="仿宋_GB2312"/>
        </w:rPr>
      </w:pPr>
      <w:r>
        <w:rPr>
          <w:rFonts w:hint="eastAsia" w:eastAsia="仿宋_GB2312"/>
          <w:b/>
        </w:rPr>
        <w:t>关键词：</w:t>
      </w:r>
      <w:r>
        <w:rPr>
          <w:rFonts w:hint="eastAsia" w:eastAsia="仿宋_GB2312"/>
        </w:rPr>
        <w:t>SDN，数据可视化，HTML5，JavaScript，可扩展的交互式框架</w:t>
      </w:r>
    </w:p>
    <w:p>
      <w:pPr>
        <w:pStyle w:val="4"/>
        <w:ind w:firstLine="0" w:firstLineChars="0"/>
        <w:rPr>
          <w:rFonts w:eastAsia="仿宋_GB2312"/>
        </w:rPr>
        <w:sectPr>
          <w:headerReference r:id="rId3" w:type="default"/>
          <w:footerReference r:id="rId4" w:type="default"/>
          <w:endnotePr>
            <w:numFmt w:val="decimal"/>
          </w:endnotePr>
          <w:pgSz w:w="11906" w:h="16838"/>
          <w:pgMar w:top="2098" w:right="1758" w:bottom="2098" w:left="1758" w:header="1701" w:footer="1701" w:gutter="0"/>
          <w:pgNumType w:fmt="lowerRoman" w:start="1"/>
          <w:cols w:space="425" w:num="1"/>
          <w:docGrid w:linePitch="360" w:charSpace="1861"/>
        </w:sectPr>
      </w:pPr>
    </w:p>
    <w:p>
      <w:pPr>
        <w:pStyle w:val="3"/>
        <w:spacing w:before="480" w:after="360"/>
        <w:rPr>
          <w:rFonts w:eastAsia="仿宋_GB2312"/>
          <w:szCs w:val="36"/>
        </w:rPr>
      </w:pPr>
      <w:bookmarkStart w:id="2" w:name="_Toc8028252"/>
      <w:bookmarkStart w:id="3" w:name="_Toc302637954"/>
      <w:bookmarkStart w:id="4" w:name="_Toc8028149"/>
      <w:bookmarkStart w:id="5" w:name="_Toc8029559"/>
      <w:bookmarkStart w:id="6" w:name="_Toc8028253"/>
      <w:r>
        <w:rPr>
          <w:rFonts w:hint="eastAsia" w:eastAsia="仿宋_GB2312"/>
          <w:szCs w:val="36"/>
        </w:rPr>
        <w:t>Abstract</w:t>
      </w:r>
      <w:bookmarkEnd w:id="2"/>
      <w:bookmarkEnd w:id="3"/>
    </w:p>
    <w:p>
      <w:pPr>
        <w:pStyle w:val="4"/>
        <w:spacing w:line="400" w:lineRule="exact"/>
        <w:ind w:firstLine="480"/>
        <w:rPr>
          <w:rFonts w:eastAsia="仿宋_GB2312"/>
        </w:rPr>
      </w:pPr>
      <w:r>
        <w:rPr>
          <w:rFonts w:eastAsia="仿宋_GB2312"/>
        </w:rPr>
        <w:t>Software-defined networking (SDN) is innovative network architecture</w:t>
      </w:r>
      <w:r>
        <w:rPr>
          <w:rFonts w:hint="eastAsia" w:eastAsia="仿宋_GB2312"/>
        </w:rPr>
        <w:t>.</w:t>
      </w:r>
      <w:r>
        <w:rPr>
          <w:rFonts w:eastAsia="仿宋_GB2312"/>
        </w:rPr>
        <w:t xml:space="preserve"> The core technology is OpenFlow, which makes the control and data planes of network devices separated, enabling flexible control of network devices and traffic. Based on this, we combine the advantages of using HTML5 and JavaScript in visualization, interaction and cross-platform to design and build a visualization and interaction framework for SDN. So administrators of SDN network are able to manage and allocate network resources, through convenient and easy network topology visualization and interaction tools, rather than the traditional command line mode of operation. At the same time, we can build SDN network topology display model and interactive web applications for SDN, based on the framework, which supports all the major browsers. And the framework implements an open architecture, so administrators and developers can extend and customize the basic features easily.</w:t>
      </w:r>
    </w:p>
    <w:p>
      <w:pPr>
        <w:pStyle w:val="4"/>
        <w:spacing w:line="400" w:lineRule="exact"/>
        <w:ind w:firstLine="480"/>
        <w:rPr>
          <w:rFonts w:eastAsia="仿宋_GB2312"/>
        </w:rPr>
      </w:pPr>
      <w:r>
        <w:rPr>
          <w:rFonts w:eastAsia="仿宋_GB2312"/>
        </w:rPr>
        <w:t xml:space="preserve">This paper is based on an internship project, which aims </w:t>
      </w:r>
      <w:r>
        <w:rPr>
          <w:rFonts w:hint="eastAsia" w:eastAsia="仿宋_GB2312"/>
        </w:rPr>
        <w:t>to</w:t>
      </w:r>
      <w:r>
        <w:rPr>
          <w:rFonts w:eastAsia="仿宋_GB2312"/>
        </w:rPr>
        <w:t xml:space="preserve"> design and implement HTML5 and JavaScript-based SDN display and interaction framework, and build cross-platform web applications above that. After the learning of domestic and foreign literature, this paper introduces the basic concept of the SDN, data visualization technologies; HTML5 and JavaScript based interactive framework, and specific web application. According to the feedback of users, the framework can provide SDN visualization and interaction features to developers and customers.</w:t>
      </w:r>
    </w:p>
    <w:p>
      <w:pPr>
        <w:pStyle w:val="4"/>
        <w:spacing w:line="400" w:lineRule="exact"/>
        <w:ind w:firstLine="420" w:firstLineChars="0"/>
        <w:jc w:val="left"/>
        <w:rPr>
          <w:rFonts w:eastAsia="仿宋_GB2312"/>
        </w:rPr>
      </w:pPr>
      <w:r>
        <w:rPr>
          <w:rFonts w:hint="eastAsia" w:eastAsia="仿宋_GB2312"/>
          <w:b/>
        </w:rPr>
        <w:t>Key Words：</w:t>
      </w:r>
      <w:r>
        <w:t xml:space="preserve"> </w:t>
      </w:r>
      <w:r>
        <w:rPr>
          <w:rFonts w:eastAsia="仿宋_GB2312"/>
        </w:rPr>
        <w:t>SDN</w:t>
      </w:r>
      <w:r>
        <w:rPr>
          <w:rFonts w:hint="eastAsia" w:eastAsia="仿宋_GB2312"/>
        </w:rPr>
        <w:t>,</w:t>
      </w:r>
      <w:r>
        <w:rPr>
          <w:rFonts w:eastAsia="仿宋_GB2312"/>
        </w:rPr>
        <w:t xml:space="preserve"> Data Visualization</w:t>
      </w:r>
      <w:r>
        <w:rPr>
          <w:rFonts w:hint="eastAsia" w:eastAsia="仿宋_GB2312"/>
        </w:rPr>
        <w:t>,</w:t>
      </w:r>
      <w:r>
        <w:rPr>
          <w:rFonts w:eastAsia="仿宋_GB2312"/>
        </w:rPr>
        <w:t xml:space="preserve"> HTML5, JavaScript, Scalable Interactive Framework</w:t>
      </w:r>
    </w:p>
    <w:bookmarkEnd w:id="4"/>
    <w:bookmarkEnd w:id="5"/>
    <w:bookmarkEnd w:id="6"/>
    <w:p>
      <w:pPr>
        <w:pStyle w:val="40"/>
      </w:pPr>
      <w:r>
        <w:rPr>
          <w:rFonts w:hint="eastAsia"/>
        </w:rPr>
        <w:t>目录</w:t>
      </w:r>
    </w:p>
    <w:p>
      <w:pPr>
        <w:pStyle w:val="22"/>
        <w:rPr>
          <w:rFonts w:asciiTheme="minorHAnsi" w:hAnsiTheme="minorHAnsi" w:eastAsiaTheme="minorEastAsia" w:cstheme="minorBidi"/>
          <w:szCs w:val="24"/>
        </w:rPr>
      </w:pPr>
      <w:r>
        <w:rPr>
          <w:rFonts w:hint="eastAsia" w:eastAsia="仿宋_GB2312"/>
          <w:bCs/>
        </w:rPr>
        <w:fldChar w:fldCharType="begin"/>
      </w:r>
      <w:r>
        <w:rPr>
          <w:rFonts w:hint="eastAsia" w:eastAsia="仿宋_GB2312"/>
          <w:bCs/>
        </w:rPr>
        <w:instrText xml:space="preserve"> TOC \o "1-3" \h \z \u </w:instrText>
      </w:r>
      <w:r>
        <w:rPr>
          <w:rFonts w:hint="eastAsia" w:eastAsia="仿宋_GB2312"/>
          <w:bCs/>
        </w:rPr>
        <w:fldChar w:fldCharType="separate"/>
      </w:r>
      <w:r>
        <w:rPr>
          <w:rFonts w:hint="eastAsia" w:eastAsia="仿宋_GB2312"/>
          <w:b/>
          <w:bCs/>
        </w:rPr>
        <w:t>摘要</w:t>
      </w:r>
      <w:r>
        <w:tab/>
      </w:r>
      <w:r>
        <w:fldChar w:fldCharType="begin"/>
      </w:r>
      <w:r>
        <w:instrText xml:space="preserve"> PAGEREF _Toc302637953 \h </w:instrText>
      </w:r>
      <w:r>
        <w:fldChar w:fldCharType="separate"/>
      </w:r>
      <w:r>
        <w:t>i</w:t>
      </w:r>
      <w:r>
        <w:fldChar w:fldCharType="end"/>
      </w:r>
    </w:p>
    <w:p>
      <w:pPr>
        <w:pStyle w:val="22"/>
        <w:rPr>
          <w:rFonts w:asciiTheme="minorHAnsi" w:hAnsiTheme="minorHAnsi" w:eastAsiaTheme="minorEastAsia" w:cstheme="minorBidi"/>
          <w:szCs w:val="24"/>
        </w:rPr>
      </w:pPr>
      <w:r>
        <w:rPr>
          <w:rFonts w:eastAsia="仿宋_GB2312"/>
          <w:b/>
        </w:rPr>
        <w:t>Abstract</w:t>
      </w:r>
      <w:r>
        <w:tab/>
      </w:r>
      <w:r>
        <w:fldChar w:fldCharType="begin"/>
      </w:r>
      <w:r>
        <w:instrText xml:space="preserve"> PAGEREF _Toc302637954 \h </w:instrText>
      </w:r>
      <w:r>
        <w:fldChar w:fldCharType="separate"/>
      </w:r>
      <w:r>
        <w:t>I</w:t>
      </w:r>
      <w:r>
        <w:fldChar w:fldCharType="end"/>
      </w:r>
    </w:p>
    <w:p>
      <w:pPr>
        <w:pStyle w:val="22"/>
        <w:rPr>
          <w:rFonts w:eastAsia="仿宋_GB2312"/>
          <w:bCs/>
        </w:rPr>
      </w:pPr>
      <w:r>
        <w:rPr>
          <w:rFonts w:hint="eastAsia" w:eastAsia="仿宋_GB2312"/>
          <w:b/>
          <w:bCs/>
        </w:rPr>
        <w:t>图目录</w:t>
      </w:r>
      <w:r>
        <w:rPr>
          <w:rFonts w:eastAsia="仿宋_GB2312"/>
          <w:bCs/>
        </w:rPr>
        <w:tab/>
      </w:r>
      <w:r>
        <w:rPr>
          <w:rFonts w:eastAsia="仿宋_GB2312"/>
          <w:bCs/>
        </w:rPr>
        <w:fldChar w:fldCharType="begin"/>
      </w:r>
      <w:r>
        <w:rPr>
          <w:rFonts w:eastAsia="仿宋_GB2312"/>
          <w:bCs/>
        </w:rPr>
        <w:instrText xml:space="preserve"> PAGEREF _Toc302637955 \h </w:instrText>
      </w:r>
      <w:r>
        <w:rPr>
          <w:rFonts w:eastAsia="仿宋_GB2312"/>
          <w:bCs/>
        </w:rPr>
        <w:fldChar w:fldCharType="separate"/>
      </w:r>
      <w:r>
        <w:rPr>
          <w:rFonts w:eastAsia="仿宋_GB2312"/>
          <w:bCs/>
        </w:rPr>
        <w:t>V</w:t>
      </w:r>
      <w:r>
        <w:rPr>
          <w:rFonts w:eastAsia="仿宋_GB2312"/>
          <w:bCs/>
        </w:rPr>
        <w:fldChar w:fldCharType="end"/>
      </w:r>
    </w:p>
    <w:p>
      <w:pPr>
        <w:pStyle w:val="22"/>
        <w:rPr>
          <w:rFonts w:asciiTheme="minorHAnsi" w:hAnsiTheme="minorHAnsi" w:eastAsiaTheme="minorEastAsia" w:cstheme="minorBidi"/>
          <w:szCs w:val="24"/>
        </w:rPr>
      </w:pPr>
      <w:r>
        <w:rPr>
          <w:rFonts w:hint="eastAsia" w:eastAsia="仿宋_GB2312"/>
          <w:b/>
          <w:bCs/>
        </w:rPr>
        <w:t>表目录</w:t>
      </w:r>
      <w:r>
        <w:tab/>
      </w:r>
      <w:r>
        <w:fldChar w:fldCharType="begin"/>
      </w:r>
      <w:r>
        <w:instrText xml:space="preserve"> PAGEREF _Toc302637956 \h </w:instrText>
      </w:r>
      <w:r>
        <w:fldChar w:fldCharType="separate"/>
      </w:r>
      <w:r>
        <w:t>VI</w:t>
      </w:r>
      <w:r>
        <w:fldChar w:fldCharType="end"/>
      </w:r>
    </w:p>
    <w:p>
      <w:pPr>
        <w:pStyle w:val="22"/>
        <w:rPr>
          <w:rFonts w:asciiTheme="minorHAnsi" w:hAnsiTheme="minorHAnsi" w:eastAsiaTheme="minorEastAsia" w:cstheme="minorBidi"/>
          <w:szCs w:val="24"/>
        </w:rPr>
      </w:pPr>
      <w:r>
        <w:rPr>
          <w:rFonts w:hint="eastAsia" w:eastAsia="仿宋_GB2312"/>
          <w:b/>
        </w:rPr>
        <w:t>第1章 绪论</w:t>
      </w:r>
      <w:r>
        <w:tab/>
      </w:r>
      <w:r>
        <w:fldChar w:fldCharType="begin"/>
      </w:r>
      <w:r>
        <w:instrText xml:space="preserve"> PAGEREF _Toc302637957 \h </w:instrText>
      </w:r>
      <w:r>
        <w:fldChar w:fldCharType="separate"/>
      </w:r>
      <w:r>
        <w:t>1</w:t>
      </w:r>
      <w:r>
        <w:fldChar w:fldCharType="end"/>
      </w:r>
    </w:p>
    <w:p>
      <w:pPr>
        <w:pStyle w:val="25"/>
        <w:rPr>
          <w:rFonts w:asciiTheme="minorHAnsi" w:hAnsiTheme="minorHAnsi" w:eastAsiaTheme="minorEastAsia" w:cstheme="minorBidi"/>
          <w:szCs w:val="24"/>
        </w:rPr>
      </w:pPr>
      <w:r>
        <w:t>1.1</w:t>
      </w:r>
      <w:r>
        <w:rPr>
          <w:rFonts w:hint="eastAsia"/>
        </w:rPr>
        <w:t xml:space="preserve"> 课题背景</w:t>
      </w:r>
      <w:r>
        <w:tab/>
      </w:r>
      <w:r>
        <w:fldChar w:fldCharType="begin"/>
      </w:r>
      <w:r>
        <w:instrText xml:space="preserve"> PAGEREF _Toc302637958 \h </w:instrText>
      </w:r>
      <w:r>
        <w:fldChar w:fldCharType="separate"/>
      </w:r>
      <w:r>
        <w:t>1</w:t>
      </w:r>
      <w:r>
        <w:fldChar w:fldCharType="end"/>
      </w:r>
    </w:p>
    <w:p>
      <w:pPr>
        <w:pStyle w:val="25"/>
        <w:rPr>
          <w:rFonts w:asciiTheme="minorHAnsi" w:hAnsiTheme="minorHAnsi" w:eastAsiaTheme="minorEastAsia" w:cstheme="minorBidi"/>
          <w:szCs w:val="24"/>
        </w:rPr>
      </w:pPr>
      <w:r>
        <w:t>1.2</w:t>
      </w:r>
      <w:r>
        <w:rPr>
          <w:rFonts w:hint="eastAsia"/>
        </w:rPr>
        <w:t xml:space="preserve"> 论文的研究目标和主要任务</w:t>
      </w:r>
      <w:r>
        <w:tab/>
      </w:r>
      <w:r>
        <w:fldChar w:fldCharType="begin"/>
      </w:r>
      <w:r>
        <w:instrText xml:space="preserve"> PAGEREF _Toc302637959 \h </w:instrText>
      </w:r>
      <w:r>
        <w:fldChar w:fldCharType="separate"/>
      </w:r>
      <w:r>
        <w:t>1</w:t>
      </w:r>
      <w:r>
        <w:fldChar w:fldCharType="end"/>
      </w:r>
    </w:p>
    <w:p>
      <w:pPr>
        <w:pStyle w:val="25"/>
        <w:rPr>
          <w:rFonts w:asciiTheme="minorHAnsi" w:hAnsiTheme="minorHAnsi" w:eastAsiaTheme="minorEastAsia" w:cstheme="minorBidi"/>
          <w:szCs w:val="24"/>
        </w:rPr>
      </w:pPr>
      <w:r>
        <w:t>1.3 SDN</w:t>
      </w:r>
      <w:r>
        <w:rPr>
          <w:rFonts w:hint="eastAsia"/>
        </w:rPr>
        <w:t>的发展和应用场景</w:t>
      </w:r>
      <w:r>
        <w:tab/>
      </w:r>
      <w:r>
        <w:fldChar w:fldCharType="begin"/>
      </w:r>
      <w:r>
        <w:instrText xml:space="preserve"> PAGEREF _Toc302637960 \h </w:instrText>
      </w:r>
      <w:r>
        <w:fldChar w:fldCharType="separate"/>
      </w:r>
      <w:r>
        <w:t>2</w:t>
      </w:r>
      <w:r>
        <w:fldChar w:fldCharType="end"/>
      </w:r>
    </w:p>
    <w:p>
      <w:pPr>
        <w:pStyle w:val="15"/>
        <w:tabs>
          <w:tab w:val="right" w:leader="dot" w:pos="8380"/>
        </w:tabs>
        <w:spacing w:line="240" w:lineRule="auto"/>
        <w:rPr>
          <w:rFonts w:asciiTheme="minorHAnsi" w:hAnsiTheme="minorHAnsi" w:eastAsiaTheme="minorEastAsia" w:cstheme="minorBidi"/>
          <w:szCs w:val="24"/>
        </w:rPr>
      </w:pPr>
      <w:r>
        <w:t>1.3.1 SDN</w:t>
      </w:r>
      <w:r>
        <w:rPr>
          <w:rFonts w:hint="eastAsia"/>
        </w:rPr>
        <w:t>的提出和发展</w:t>
      </w:r>
      <w:r>
        <w:tab/>
      </w:r>
      <w:r>
        <w:fldChar w:fldCharType="begin"/>
      </w:r>
      <w:r>
        <w:instrText xml:space="preserve"> PAGEREF _Toc302637961 \h </w:instrText>
      </w:r>
      <w:r>
        <w:fldChar w:fldCharType="separate"/>
      </w:r>
      <w:r>
        <w:t>2</w:t>
      </w:r>
      <w:r>
        <w:fldChar w:fldCharType="end"/>
      </w:r>
    </w:p>
    <w:p>
      <w:pPr>
        <w:pStyle w:val="15"/>
        <w:tabs>
          <w:tab w:val="right" w:leader="dot" w:pos="8380"/>
        </w:tabs>
        <w:spacing w:line="240" w:lineRule="auto"/>
        <w:rPr>
          <w:rFonts w:asciiTheme="minorHAnsi" w:hAnsiTheme="minorHAnsi" w:eastAsiaTheme="minorEastAsia" w:cstheme="minorBidi"/>
          <w:szCs w:val="24"/>
        </w:rPr>
      </w:pPr>
      <w:r>
        <w:t>1.3.2 SDN</w:t>
      </w:r>
      <w:r>
        <w:rPr>
          <w:rFonts w:hint="eastAsia"/>
        </w:rPr>
        <w:t>的核心概念</w:t>
      </w:r>
      <w:r>
        <w:tab/>
      </w:r>
      <w:r>
        <w:fldChar w:fldCharType="begin"/>
      </w:r>
      <w:r>
        <w:instrText xml:space="preserve"> PAGEREF _Toc302637962 \h </w:instrText>
      </w:r>
      <w:r>
        <w:fldChar w:fldCharType="separate"/>
      </w:r>
      <w:r>
        <w:t>2</w:t>
      </w:r>
      <w:r>
        <w:fldChar w:fldCharType="end"/>
      </w:r>
    </w:p>
    <w:p>
      <w:pPr>
        <w:pStyle w:val="15"/>
        <w:tabs>
          <w:tab w:val="right" w:leader="dot" w:pos="8380"/>
        </w:tabs>
        <w:spacing w:line="240" w:lineRule="auto"/>
        <w:rPr>
          <w:rFonts w:asciiTheme="minorHAnsi" w:hAnsiTheme="minorHAnsi" w:eastAsiaTheme="minorEastAsia" w:cstheme="minorBidi"/>
          <w:szCs w:val="24"/>
        </w:rPr>
      </w:pPr>
      <w:r>
        <w:t>1.3.3 SDN</w:t>
      </w:r>
      <w:r>
        <w:rPr>
          <w:rFonts w:hint="eastAsia"/>
        </w:rPr>
        <w:t>的应用场景</w:t>
      </w:r>
      <w:r>
        <w:tab/>
      </w:r>
      <w:r>
        <w:fldChar w:fldCharType="begin"/>
      </w:r>
      <w:r>
        <w:instrText xml:space="preserve"> PAGEREF _Toc302637963 \h </w:instrText>
      </w:r>
      <w:r>
        <w:fldChar w:fldCharType="separate"/>
      </w:r>
      <w:r>
        <w:t>2</w:t>
      </w:r>
      <w:r>
        <w:fldChar w:fldCharType="end"/>
      </w:r>
    </w:p>
    <w:p>
      <w:pPr>
        <w:pStyle w:val="25"/>
        <w:rPr>
          <w:rFonts w:asciiTheme="minorHAnsi" w:hAnsiTheme="minorHAnsi" w:eastAsiaTheme="minorEastAsia" w:cstheme="minorBidi"/>
          <w:szCs w:val="24"/>
        </w:rPr>
      </w:pPr>
      <w:r>
        <w:t>1.4</w:t>
      </w:r>
      <w:r>
        <w:rPr>
          <w:rFonts w:hint="eastAsia"/>
        </w:rPr>
        <w:t xml:space="preserve"> 本文的主要研究内容</w:t>
      </w:r>
      <w:r>
        <w:tab/>
      </w:r>
      <w:r>
        <w:fldChar w:fldCharType="begin"/>
      </w:r>
      <w:r>
        <w:instrText xml:space="preserve"> PAGEREF _Toc302637964 \h </w:instrText>
      </w:r>
      <w:r>
        <w:fldChar w:fldCharType="separate"/>
      </w:r>
      <w:r>
        <w:t>3</w:t>
      </w:r>
      <w:r>
        <w:fldChar w:fldCharType="end"/>
      </w:r>
    </w:p>
    <w:p>
      <w:pPr>
        <w:pStyle w:val="25"/>
        <w:rPr>
          <w:rFonts w:asciiTheme="minorHAnsi" w:hAnsiTheme="minorHAnsi" w:eastAsiaTheme="minorEastAsia" w:cstheme="minorBidi"/>
          <w:szCs w:val="24"/>
        </w:rPr>
      </w:pPr>
      <w:r>
        <w:t>1.5</w:t>
      </w:r>
      <w:r>
        <w:rPr>
          <w:rFonts w:hint="eastAsia"/>
        </w:rPr>
        <w:t xml:space="preserve"> 论文组织架构</w:t>
      </w:r>
      <w:r>
        <w:tab/>
      </w:r>
      <w:r>
        <w:fldChar w:fldCharType="begin"/>
      </w:r>
      <w:r>
        <w:instrText xml:space="preserve"> PAGEREF _Toc302637965 \h </w:instrText>
      </w:r>
      <w:r>
        <w:fldChar w:fldCharType="separate"/>
      </w:r>
      <w:r>
        <w:t>4</w:t>
      </w:r>
      <w:r>
        <w:fldChar w:fldCharType="end"/>
      </w:r>
    </w:p>
    <w:p>
      <w:pPr>
        <w:pStyle w:val="22"/>
        <w:rPr>
          <w:rFonts w:asciiTheme="minorHAnsi" w:hAnsiTheme="minorHAnsi" w:eastAsiaTheme="minorEastAsia" w:cstheme="minorBidi"/>
          <w:szCs w:val="24"/>
        </w:rPr>
      </w:pPr>
      <w:r>
        <w:rPr>
          <w:rFonts w:hint="eastAsia" w:eastAsia="仿宋_GB2312"/>
          <w:b/>
        </w:rPr>
        <w:t>第2章 面向</w:t>
      </w:r>
      <w:r>
        <w:rPr>
          <w:rFonts w:eastAsia="仿宋_GB2312"/>
          <w:b/>
        </w:rPr>
        <w:t>SDN</w:t>
      </w:r>
      <w:r>
        <w:rPr>
          <w:rFonts w:hint="eastAsia" w:eastAsia="仿宋_GB2312"/>
          <w:b/>
        </w:rPr>
        <w:t>的可视化和交互框架概述</w:t>
      </w:r>
      <w:r>
        <w:tab/>
      </w:r>
      <w:r>
        <w:fldChar w:fldCharType="begin"/>
      </w:r>
      <w:r>
        <w:instrText xml:space="preserve"> PAGEREF _Toc302637966 \h </w:instrText>
      </w:r>
      <w:r>
        <w:fldChar w:fldCharType="separate"/>
      </w:r>
      <w:r>
        <w:t>5</w:t>
      </w:r>
      <w:r>
        <w:fldChar w:fldCharType="end"/>
      </w:r>
    </w:p>
    <w:p>
      <w:pPr>
        <w:pStyle w:val="25"/>
        <w:rPr>
          <w:rFonts w:asciiTheme="minorHAnsi" w:hAnsiTheme="minorHAnsi" w:eastAsiaTheme="minorEastAsia" w:cstheme="minorBidi"/>
          <w:szCs w:val="24"/>
        </w:rPr>
      </w:pPr>
      <w:r>
        <w:t>2.1</w:t>
      </w:r>
      <w:r>
        <w:rPr>
          <w:rFonts w:hint="eastAsia"/>
        </w:rPr>
        <w:t xml:space="preserve"> 国内外研究现状</w:t>
      </w:r>
      <w:r>
        <w:tab/>
      </w:r>
      <w:r>
        <w:fldChar w:fldCharType="begin"/>
      </w:r>
      <w:r>
        <w:instrText xml:space="preserve"> PAGEREF _Toc302637967 \h </w:instrText>
      </w:r>
      <w:r>
        <w:fldChar w:fldCharType="separate"/>
      </w:r>
      <w:r>
        <w:t>5</w:t>
      </w:r>
      <w:r>
        <w:fldChar w:fldCharType="end"/>
      </w:r>
    </w:p>
    <w:p>
      <w:pPr>
        <w:pStyle w:val="15"/>
        <w:tabs>
          <w:tab w:val="right" w:leader="dot" w:pos="8380"/>
        </w:tabs>
        <w:spacing w:line="240" w:lineRule="auto"/>
        <w:rPr>
          <w:rFonts w:asciiTheme="minorHAnsi" w:hAnsiTheme="minorHAnsi" w:eastAsiaTheme="minorEastAsia" w:cstheme="minorBidi"/>
          <w:szCs w:val="24"/>
        </w:rPr>
      </w:pPr>
      <w:r>
        <w:t>2.1.1</w:t>
      </w:r>
      <w:r>
        <w:rPr>
          <w:rFonts w:hint="eastAsia"/>
        </w:rPr>
        <w:t xml:space="preserve"> 数据可视化概述</w:t>
      </w:r>
      <w:r>
        <w:tab/>
      </w:r>
      <w:r>
        <w:fldChar w:fldCharType="begin"/>
      </w:r>
      <w:r>
        <w:instrText xml:space="preserve"> PAGEREF _Toc302637968 \h </w:instrText>
      </w:r>
      <w:r>
        <w:fldChar w:fldCharType="separate"/>
      </w:r>
      <w:r>
        <w:t>5</w:t>
      </w:r>
      <w:r>
        <w:fldChar w:fldCharType="end"/>
      </w:r>
    </w:p>
    <w:p>
      <w:pPr>
        <w:pStyle w:val="15"/>
        <w:tabs>
          <w:tab w:val="right" w:leader="dot" w:pos="8380"/>
        </w:tabs>
        <w:spacing w:line="240" w:lineRule="auto"/>
        <w:rPr>
          <w:rFonts w:asciiTheme="minorHAnsi" w:hAnsiTheme="minorHAnsi" w:eastAsiaTheme="minorEastAsia" w:cstheme="minorBidi"/>
          <w:szCs w:val="24"/>
        </w:rPr>
      </w:pPr>
      <w:r>
        <w:t>2.1.2 HTML5</w:t>
      </w:r>
      <w:r>
        <w:rPr>
          <w:rFonts w:hint="eastAsia"/>
        </w:rPr>
        <w:t>和</w:t>
      </w:r>
      <w:r>
        <w:t>JavaScript</w:t>
      </w:r>
      <w:r>
        <w:rPr>
          <w:rFonts w:hint="eastAsia"/>
        </w:rPr>
        <w:t>的可视化和交互框架</w:t>
      </w:r>
      <w:r>
        <w:tab/>
      </w:r>
      <w:r>
        <w:fldChar w:fldCharType="begin"/>
      </w:r>
      <w:r>
        <w:instrText xml:space="preserve"> PAGEREF _Toc302637969 \h </w:instrText>
      </w:r>
      <w:r>
        <w:fldChar w:fldCharType="separate"/>
      </w:r>
      <w:r>
        <w:t>6</w:t>
      </w:r>
      <w:r>
        <w:fldChar w:fldCharType="end"/>
      </w:r>
    </w:p>
    <w:p>
      <w:pPr>
        <w:pStyle w:val="25"/>
        <w:rPr>
          <w:rFonts w:asciiTheme="minorHAnsi" w:hAnsiTheme="minorHAnsi" w:eastAsiaTheme="minorEastAsia" w:cstheme="minorBidi"/>
          <w:szCs w:val="24"/>
        </w:rPr>
      </w:pPr>
      <w:r>
        <w:t>2.2</w:t>
      </w:r>
      <w:r>
        <w:rPr>
          <w:rFonts w:hint="eastAsia"/>
        </w:rPr>
        <w:t xml:space="preserve"> 面向</w:t>
      </w:r>
      <w:r>
        <w:t>SDN</w:t>
      </w:r>
      <w:r>
        <w:rPr>
          <w:rFonts w:hint="eastAsia"/>
        </w:rPr>
        <w:t>的可视化</w:t>
      </w:r>
      <w:r>
        <w:tab/>
      </w:r>
      <w:r>
        <w:fldChar w:fldCharType="begin"/>
      </w:r>
      <w:r>
        <w:instrText xml:space="preserve"> PAGEREF _Toc302637970 \h </w:instrText>
      </w:r>
      <w:r>
        <w:fldChar w:fldCharType="separate"/>
      </w:r>
      <w:r>
        <w:t>6</w:t>
      </w:r>
      <w:r>
        <w:fldChar w:fldCharType="end"/>
      </w:r>
    </w:p>
    <w:p>
      <w:pPr>
        <w:pStyle w:val="15"/>
        <w:tabs>
          <w:tab w:val="right" w:leader="dot" w:pos="8380"/>
        </w:tabs>
        <w:spacing w:line="240" w:lineRule="auto"/>
        <w:rPr>
          <w:rFonts w:asciiTheme="minorHAnsi" w:hAnsiTheme="minorHAnsi" w:eastAsiaTheme="minorEastAsia" w:cstheme="minorBidi"/>
          <w:szCs w:val="24"/>
        </w:rPr>
      </w:pPr>
      <w:r>
        <w:t>2.2.1</w:t>
      </w:r>
      <w:r>
        <w:rPr>
          <w:rFonts w:hint="eastAsia"/>
        </w:rPr>
        <w:t xml:space="preserve"> 数据可视化的基本概念</w:t>
      </w:r>
      <w:r>
        <w:tab/>
      </w:r>
      <w:r>
        <w:fldChar w:fldCharType="begin"/>
      </w:r>
      <w:r>
        <w:instrText xml:space="preserve"> PAGEREF _Toc302637971 \h </w:instrText>
      </w:r>
      <w:r>
        <w:fldChar w:fldCharType="separate"/>
      </w:r>
      <w:r>
        <w:t>7</w:t>
      </w:r>
      <w:r>
        <w:fldChar w:fldCharType="end"/>
      </w:r>
    </w:p>
    <w:p>
      <w:pPr>
        <w:pStyle w:val="15"/>
        <w:tabs>
          <w:tab w:val="right" w:leader="dot" w:pos="8380"/>
        </w:tabs>
        <w:spacing w:line="240" w:lineRule="auto"/>
        <w:rPr>
          <w:rFonts w:asciiTheme="minorHAnsi" w:hAnsiTheme="minorHAnsi" w:eastAsiaTheme="minorEastAsia" w:cstheme="minorBidi"/>
          <w:szCs w:val="24"/>
        </w:rPr>
      </w:pPr>
      <w:r>
        <w:t>2.2.2 SDN</w:t>
      </w:r>
      <w:r>
        <w:rPr>
          <w:rFonts w:hint="eastAsia"/>
        </w:rPr>
        <w:t>网络拓扑的基本结构</w:t>
      </w:r>
      <w:r>
        <w:tab/>
      </w:r>
      <w:r>
        <w:fldChar w:fldCharType="begin"/>
      </w:r>
      <w:r>
        <w:instrText xml:space="preserve"> PAGEREF _Toc302637972 \h </w:instrText>
      </w:r>
      <w:r>
        <w:fldChar w:fldCharType="separate"/>
      </w:r>
      <w:r>
        <w:t>7</w:t>
      </w:r>
      <w:r>
        <w:fldChar w:fldCharType="end"/>
      </w:r>
    </w:p>
    <w:p>
      <w:pPr>
        <w:pStyle w:val="15"/>
        <w:tabs>
          <w:tab w:val="right" w:leader="dot" w:pos="8380"/>
        </w:tabs>
        <w:spacing w:line="240" w:lineRule="auto"/>
        <w:rPr>
          <w:rFonts w:asciiTheme="minorHAnsi" w:hAnsiTheme="minorHAnsi" w:eastAsiaTheme="minorEastAsia" w:cstheme="minorBidi"/>
          <w:szCs w:val="24"/>
        </w:rPr>
      </w:pPr>
      <w:r>
        <w:t>2.2.3</w:t>
      </w:r>
      <w:r>
        <w:rPr>
          <w:rFonts w:hint="eastAsia"/>
        </w:rPr>
        <w:t xml:space="preserve"> 现实中的网络拓扑结构</w:t>
      </w:r>
      <w:r>
        <w:tab/>
      </w:r>
      <w:r>
        <w:fldChar w:fldCharType="begin"/>
      </w:r>
      <w:r>
        <w:instrText xml:space="preserve"> PAGEREF _Toc302637973 \h </w:instrText>
      </w:r>
      <w:r>
        <w:fldChar w:fldCharType="separate"/>
      </w:r>
      <w:r>
        <w:t>8</w:t>
      </w:r>
      <w:r>
        <w:fldChar w:fldCharType="end"/>
      </w:r>
    </w:p>
    <w:p>
      <w:pPr>
        <w:pStyle w:val="25"/>
        <w:rPr>
          <w:rFonts w:asciiTheme="minorHAnsi" w:hAnsiTheme="minorHAnsi" w:eastAsiaTheme="minorEastAsia" w:cstheme="minorBidi"/>
          <w:szCs w:val="24"/>
        </w:rPr>
      </w:pPr>
      <w:r>
        <w:t>2.3</w:t>
      </w:r>
      <w:r>
        <w:rPr>
          <w:rFonts w:hint="eastAsia"/>
        </w:rPr>
        <w:t xml:space="preserve"> 面向</w:t>
      </w:r>
      <w:r>
        <w:t>SDN</w:t>
      </w:r>
      <w:r>
        <w:rPr>
          <w:rFonts w:hint="eastAsia"/>
        </w:rPr>
        <w:t>的可视化交互概述</w:t>
      </w:r>
      <w:r>
        <w:tab/>
      </w:r>
      <w:r>
        <w:fldChar w:fldCharType="begin"/>
      </w:r>
      <w:r>
        <w:instrText xml:space="preserve"> PAGEREF _Toc302637974 \h </w:instrText>
      </w:r>
      <w:r>
        <w:fldChar w:fldCharType="separate"/>
      </w:r>
      <w:r>
        <w:t>13</w:t>
      </w:r>
      <w:r>
        <w:fldChar w:fldCharType="end"/>
      </w:r>
    </w:p>
    <w:p>
      <w:pPr>
        <w:pStyle w:val="15"/>
        <w:tabs>
          <w:tab w:val="right" w:leader="dot" w:pos="8380"/>
        </w:tabs>
        <w:spacing w:line="240" w:lineRule="auto"/>
        <w:rPr>
          <w:rFonts w:asciiTheme="minorHAnsi" w:hAnsiTheme="minorHAnsi" w:eastAsiaTheme="minorEastAsia" w:cstheme="minorBidi"/>
          <w:szCs w:val="24"/>
        </w:rPr>
      </w:pPr>
      <w:r>
        <w:t>2.3.1</w:t>
      </w:r>
      <w:r>
        <w:rPr>
          <w:rFonts w:hint="eastAsia"/>
        </w:rPr>
        <w:t xml:space="preserve"> 常用的可视化交互实现</w:t>
      </w:r>
      <w:r>
        <w:tab/>
      </w:r>
      <w:r>
        <w:fldChar w:fldCharType="begin"/>
      </w:r>
      <w:r>
        <w:instrText xml:space="preserve"> PAGEREF _Toc302637975 \h </w:instrText>
      </w:r>
      <w:r>
        <w:fldChar w:fldCharType="separate"/>
      </w:r>
      <w:r>
        <w:t>13</w:t>
      </w:r>
      <w:r>
        <w:fldChar w:fldCharType="end"/>
      </w:r>
    </w:p>
    <w:p>
      <w:pPr>
        <w:pStyle w:val="15"/>
        <w:tabs>
          <w:tab w:val="right" w:leader="dot" w:pos="8380"/>
        </w:tabs>
        <w:spacing w:line="240" w:lineRule="auto"/>
        <w:rPr>
          <w:rFonts w:asciiTheme="minorHAnsi" w:hAnsiTheme="minorHAnsi" w:eastAsiaTheme="minorEastAsia" w:cstheme="minorBidi"/>
          <w:szCs w:val="24"/>
        </w:rPr>
      </w:pPr>
      <w:r>
        <w:t>2.3.2</w:t>
      </w:r>
      <w:r>
        <w:rPr>
          <w:rFonts w:hint="eastAsia"/>
        </w:rPr>
        <w:t xml:space="preserve"> 基于</w:t>
      </w:r>
      <w:r>
        <w:t>HTML5</w:t>
      </w:r>
      <w:r>
        <w:rPr>
          <w:rFonts w:hint="eastAsia"/>
        </w:rPr>
        <w:t>和</w:t>
      </w:r>
      <w:r>
        <w:t>JavaScript</w:t>
      </w:r>
      <w:r>
        <w:rPr>
          <w:rFonts w:hint="eastAsia"/>
        </w:rPr>
        <w:t>的可视化渲染技术</w:t>
      </w:r>
      <w:r>
        <w:tab/>
      </w:r>
      <w:r>
        <w:fldChar w:fldCharType="begin"/>
      </w:r>
      <w:r>
        <w:instrText xml:space="preserve"> PAGEREF _Toc302637976 \h </w:instrText>
      </w:r>
      <w:r>
        <w:fldChar w:fldCharType="separate"/>
      </w:r>
      <w:r>
        <w:t>14</w:t>
      </w:r>
      <w:r>
        <w:fldChar w:fldCharType="end"/>
      </w:r>
    </w:p>
    <w:p>
      <w:pPr>
        <w:pStyle w:val="15"/>
        <w:tabs>
          <w:tab w:val="right" w:leader="dot" w:pos="8380"/>
        </w:tabs>
        <w:spacing w:line="240" w:lineRule="auto"/>
        <w:rPr>
          <w:rFonts w:asciiTheme="minorHAnsi" w:hAnsiTheme="minorHAnsi" w:eastAsiaTheme="minorEastAsia" w:cstheme="minorBidi"/>
          <w:szCs w:val="24"/>
        </w:rPr>
      </w:pPr>
      <w:r>
        <w:t>2.3.3</w:t>
      </w:r>
      <w:r>
        <w:rPr>
          <w:rFonts w:hint="eastAsia"/>
        </w:rPr>
        <w:t xml:space="preserve"> 基于</w:t>
      </w:r>
      <w:r>
        <w:t>HTML5</w:t>
      </w:r>
      <w:r>
        <w:rPr>
          <w:rFonts w:hint="eastAsia"/>
        </w:rPr>
        <w:t>和</w:t>
      </w:r>
      <w:r>
        <w:t>JavaScript</w:t>
      </w:r>
      <w:r>
        <w:rPr>
          <w:rFonts w:hint="eastAsia"/>
        </w:rPr>
        <w:t>的可视化交互框架</w:t>
      </w:r>
      <w:r>
        <w:tab/>
      </w:r>
      <w:r>
        <w:fldChar w:fldCharType="begin"/>
      </w:r>
      <w:r>
        <w:instrText xml:space="preserve"> PAGEREF _Toc302637977 \h </w:instrText>
      </w:r>
      <w:r>
        <w:fldChar w:fldCharType="separate"/>
      </w:r>
      <w:r>
        <w:t>15</w:t>
      </w:r>
      <w:r>
        <w:fldChar w:fldCharType="end"/>
      </w:r>
    </w:p>
    <w:p>
      <w:pPr>
        <w:pStyle w:val="25"/>
        <w:rPr>
          <w:rFonts w:asciiTheme="minorHAnsi" w:hAnsiTheme="minorHAnsi" w:eastAsiaTheme="minorEastAsia" w:cstheme="minorBidi"/>
          <w:szCs w:val="24"/>
        </w:rPr>
      </w:pPr>
      <w:r>
        <w:t>2.4</w:t>
      </w:r>
      <w:r>
        <w:rPr>
          <w:rFonts w:hint="eastAsia"/>
        </w:rPr>
        <w:t xml:space="preserve"> 可视化交互框架的技术选择</w:t>
      </w:r>
      <w:r>
        <w:tab/>
      </w:r>
      <w:r>
        <w:fldChar w:fldCharType="begin"/>
      </w:r>
      <w:r>
        <w:instrText xml:space="preserve"> PAGEREF _Toc302637978 \h </w:instrText>
      </w:r>
      <w:r>
        <w:fldChar w:fldCharType="separate"/>
      </w:r>
      <w:r>
        <w:t>16</w:t>
      </w:r>
      <w:r>
        <w:fldChar w:fldCharType="end"/>
      </w:r>
    </w:p>
    <w:p>
      <w:pPr>
        <w:pStyle w:val="25"/>
        <w:rPr>
          <w:rFonts w:asciiTheme="minorHAnsi" w:hAnsiTheme="minorHAnsi" w:eastAsiaTheme="minorEastAsia" w:cstheme="minorBidi"/>
          <w:szCs w:val="24"/>
        </w:rPr>
      </w:pPr>
      <w:r>
        <w:t>2.5</w:t>
      </w:r>
      <w:r>
        <w:rPr>
          <w:rFonts w:hint="eastAsia"/>
        </w:rPr>
        <w:t xml:space="preserve"> 本章小结</w:t>
      </w:r>
      <w:r>
        <w:tab/>
      </w:r>
      <w:r>
        <w:fldChar w:fldCharType="begin"/>
      </w:r>
      <w:r>
        <w:instrText xml:space="preserve"> PAGEREF _Toc302637979 \h </w:instrText>
      </w:r>
      <w:r>
        <w:fldChar w:fldCharType="separate"/>
      </w:r>
      <w:r>
        <w:t>16</w:t>
      </w:r>
      <w:r>
        <w:fldChar w:fldCharType="end"/>
      </w:r>
    </w:p>
    <w:p>
      <w:pPr>
        <w:pStyle w:val="22"/>
        <w:rPr>
          <w:rFonts w:asciiTheme="minorHAnsi" w:hAnsiTheme="minorHAnsi" w:eastAsiaTheme="minorEastAsia" w:cstheme="minorBidi"/>
          <w:szCs w:val="24"/>
        </w:rPr>
      </w:pPr>
      <w:r>
        <w:rPr>
          <w:rFonts w:hint="eastAsia" w:eastAsia="仿宋_GB2312"/>
          <w:b/>
        </w:rPr>
        <w:t>第3章 需求分析和系统概要设计</w:t>
      </w:r>
      <w:r>
        <w:tab/>
      </w:r>
      <w:r>
        <w:fldChar w:fldCharType="begin"/>
      </w:r>
      <w:r>
        <w:instrText xml:space="preserve"> PAGEREF _Toc302637980 \h </w:instrText>
      </w:r>
      <w:r>
        <w:fldChar w:fldCharType="separate"/>
      </w:r>
      <w:r>
        <w:t>17</w:t>
      </w:r>
      <w:r>
        <w:fldChar w:fldCharType="end"/>
      </w:r>
    </w:p>
    <w:p>
      <w:pPr>
        <w:pStyle w:val="25"/>
        <w:rPr>
          <w:rFonts w:asciiTheme="minorHAnsi" w:hAnsiTheme="minorHAnsi" w:eastAsiaTheme="minorEastAsia" w:cstheme="minorBidi"/>
          <w:szCs w:val="24"/>
        </w:rPr>
      </w:pPr>
      <w:r>
        <w:t>3.1</w:t>
      </w:r>
      <w:r>
        <w:rPr>
          <w:rFonts w:hint="eastAsia"/>
        </w:rPr>
        <w:t xml:space="preserve"> 项目概述</w:t>
      </w:r>
      <w:r>
        <w:tab/>
      </w:r>
      <w:r>
        <w:fldChar w:fldCharType="begin"/>
      </w:r>
      <w:r>
        <w:instrText xml:space="preserve"> PAGEREF _Toc302637981 \h </w:instrText>
      </w:r>
      <w:r>
        <w:fldChar w:fldCharType="separate"/>
      </w:r>
      <w:r>
        <w:t>17</w:t>
      </w:r>
      <w:r>
        <w:fldChar w:fldCharType="end"/>
      </w:r>
    </w:p>
    <w:p>
      <w:pPr>
        <w:pStyle w:val="15"/>
        <w:tabs>
          <w:tab w:val="right" w:leader="dot" w:pos="8380"/>
        </w:tabs>
        <w:spacing w:line="240" w:lineRule="auto"/>
        <w:rPr>
          <w:rFonts w:asciiTheme="minorHAnsi" w:hAnsiTheme="minorHAnsi" w:eastAsiaTheme="minorEastAsia" w:cstheme="minorBidi"/>
          <w:szCs w:val="24"/>
        </w:rPr>
      </w:pPr>
      <w:r>
        <w:t>3.1.1</w:t>
      </w:r>
      <w:r>
        <w:rPr>
          <w:rFonts w:hint="eastAsia"/>
        </w:rPr>
        <w:t xml:space="preserve"> 需求分析</w:t>
      </w:r>
      <w:r>
        <w:tab/>
      </w:r>
      <w:r>
        <w:fldChar w:fldCharType="begin"/>
      </w:r>
      <w:r>
        <w:instrText xml:space="preserve"> PAGEREF _Toc302637982 \h </w:instrText>
      </w:r>
      <w:r>
        <w:fldChar w:fldCharType="separate"/>
      </w:r>
      <w:r>
        <w:t>17</w:t>
      </w:r>
      <w:r>
        <w:fldChar w:fldCharType="end"/>
      </w:r>
    </w:p>
    <w:p>
      <w:pPr>
        <w:pStyle w:val="15"/>
        <w:tabs>
          <w:tab w:val="right" w:leader="dot" w:pos="8380"/>
        </w:tabs>
        <w:spacing w:line="240" w:lineRule="auto"/>
        <w:rPr>
          <w:rFonts w:asciiTheme="minorHAnsi" w:hAnsiTheme="minorHAnsi" w:eastAsiaTheme="minorEastAsia" w:cstheme="minorBidi"/>
          <w:szCs w:val="24"/>
        </w:rPr>
      </w:pPr>
      <w:r>
        <w:t>3.1.2</w:t>
      </w:r>
      <w:r>
        <w:rPr>
          <w:rFonts w:hint="eastAsia"/>
        </w:rPr>
        <w:t xml:space="preserve"> 功能性需求</w:t>
      </w:r>
      <w:r>
        <w:tab/>
      </w:r>
      <w:r>
        <w:fldChar w:fldCharType="begin"/>
      </w:r>
      <w:r>
        <w:instrText xml:space="preserve"> PAGEREF _Toc302637983 \h </w:instrText>
      </w:r>
      <w:r>
        <w:fldChar w:fldCharType="separate"/>
      </w:r>
      <w:r>
        <w:t>17</w:t>
      </w:r>
      <w:r>
        <w:fldChar w:fldCharType="end"/>
      </w:r>
    </w:p>
    <w:p>
      <w:pPr>
        <w:pStyle w:val="15"/>
        <w:tabs>
          <w:tab w:val="right" w:leader="dot" w:pos="8380"/>
        </w:tabs>
        <w:spacing w:line="240" w:lineRule="auto"/>
        <w:rPr>
          <w:rFonts w:asciiTheme="minorHAnsi" w:hAnsiTheme="minorHAnsi" w:eastAsiaTheme="minorEastAsia" w:cstheme="minorBidi"/>
          <w:szCs w:val="24"/>
        </w:rPr>
      </w:pPr>
      <w:r>
        <w:t>3.1.3</w:t>
      </w:r>
      <w:r>
        <w:rPr>
          <w:rFonts w:hint="eastAsia"/>
        </w:rPr>
        <w:t xml:space="preserve"> 非功能性需求</w:t>
      </w:r>
      <w:r>
        <w:tab/>
      </w:r>
      <w:r>
        <w:fldChar w:fldCharType="begin"/>
      </w:r>
      <w:r>
        <w:instrText xml:space="preserve"> PAGEREF _Toc302637984 \h </w:instrText>
      </w:r>
      <w:r>
        <w:fldChar w:fldCharType="separate"/>
      </w:r>
      <w:r>
        <w:t>18</w:t>
      </w:r>
      <w:r>
        <w:fldChar w:fldCharType="end"/>
      </w:r>
    </w:p>
    <w:p>
      <w:pPr>
        <w:pStyle w:val="25"/>
        <w:rPr>
          <w:rFonts w:asciiTheme="minorHAnsi" w:hAnsiTheme="minorHAnsi" w:eastAsiaTheme="minorEastAsia" w:cstheme="minorBidi"/>
          <w:szCs w:val="24"/>
        </w:rPr>
      </w:pPr>
      <w:r>
        <w:t>3.2</w:t>
      </w:r>
      <w:r>
        <w:rPr>
          <w:rFonts w:hint="eastAsia"/>
        </w:rPr>
        <w:t xml:space="preserve"> 整体架构</w:t>
      </w:r>
      <w:r>
        <w:tab/>
      </w:r>
      <w:r>
        <w:fldChar w:fldCharType="begin"/>
      </w:r>
      <w:r>
        <w:instrText xml:space="preserve"> PAGEREF _Toc302637985 \h </w:instrText>
      </w:r>
      <w:r>
        <w:fldChar w:fldCharType="separate"/>
      </w:r>
      <w:r>
        <w:t>20</w:t>
      </w:r>
      <w:r>
        <w:fldChar w:fldCharType="end"/>
      </w:r>
    </w:p>
    <w:p>
      <w:pPr>
        <w:pStyle w:val="15"/>
        <w:tabs>
          <w:tab w:val="right" w:leader="dot" w:pos="8380"/>
        </w:tabs>
        <w:spacing w:line="240" w:lineRule="auto"/>
        <w:rPr>
          <w:rFonts w:asciiTheme="minorHAnsi" w:hAnsiTheme="minorHAnsi" w:eastAsiaTheme="minorEastAsia" w:cstheme="minorBidi"/>
          <w:szCs w:val="24"/>
        </w:rPr>
      </w:pPr>
      <w:r>
        <w:t>3.2.1 JavaScript</w:t>
      </w:r>
      <w:r>
        <w:rPr>
          <w:rFonts w:hint="eastAsia"/>
        </w:rPr>
        <w:t>的特性增强</w:t>
      </w:r>
      <w:r>
        <w:tab/>
      </w:r>
      <w:r>
        <w:fldChar w:fldCharType="begin"/>
      </w:r>
      <w:r>
        <w:instrText xml:space="preserve"> PAGEREF _Toc302637986 \h </w:instrText>
      </w:r>
      <w:r>
        <w:fldChar w:fldCharType="separate"/>
      </w:r>
      <w:r>
        <w:t>21</w:t>
      </w:r>
      <w:r>
        <w:fldChar w:fldCharType="end"/>
      </w:r>
    </w:p>
    <w:p>
      <w:pPr>
        <w:pStyle w:val="15"/>
        <w:tabs>
          <w:tab w:val="right" w:leader="dot" w:pos="8380"/>
        </w:tabs>
        <w:spacing w:line="240" w:lineRule="auto"/>
        <w:rPr>
          <w:rFonts w:asciiTheme="minorHAnsi" w:hAnsiTheme="minorHAnsi" w:eastAsiaTheme="minorEastAsia" w:cstheme="minorBidi"/>
          <w:szCs w:val="24"/>
        </w:rPr>
      </w:pPr>
      <w:r>
        <w:t>3.2.2</w:t>
      </w:r>
      <w:r>
        <w:rPr>
          <w:rFonts w:hint="eastAsia"/>
        </w:rPr>
        <w:t xml:space="preserve"> 基于</w:t>
      </w:r>
      <w:r>
        <w:t>HTML5</w:t>
      </w:r>
      <w:r>
        <w:rPr>
          <w:rFonts w:hint="eastAsia"/>
        </w:rPr>
        <w:t>的页面渲染的实现</w:t>
      </w:r>
      <w:r>
        <w:tab/>
      </w:r>
      <w:r>
        <w:fldChar w:fldCharType="begin"/>
      </w:r>
      <w:r>
        <w:instrText xml:space="preserve"> PAGEREF _Toc302637987 \h </w:instrText>
      </w:r>
      <w:r>
        <w:fldChar w:fldCharType="separate"/>
      </w:r>
      <w:r>
        <w:t>23</w:t>
      </w:r>
      <w:r>
        <w:fldChar w:fldCharType="end"/>
      </w:r>
    </w:p>
    <w:p>
      <w:pPr>
        <w:pStyle w:val="15"/>
        <w:tabs>
          <w:tab w:val="right" w:leader="dot" w:pos="8380"/>
        </w:tabs>
        <w:spacing w:line="240" w:lineRule="auto"/>
        <w:rPr>
          <w:rFonts w:asciiTheme="minorHAnsi" w:hAnsiTheme="minorHAnsi" w:eastAsiaTheme="minorEastAsia" w:cstheme="minorBidi"/>
          <w:szCs w:val="24"/>
        </w:rPr>
      </w:pPr>
      <w:r>
        <w:t>3.2.3</w:t>
      </w:r>
      <w:r>
        <w:rPr>
          <w:rFonts w:hint="eastAsia"/>
        </w:rPr>
        <w:t xml:space="preserve"> 网络拓扑的可视化和交互实现</w:t>
      </w:r>
      <w:r>
        <w:tab/>
      </w:r>
      <w:r>
        <w:fldChar w:fldCharType="begin"/>
      </w:r>
      <w:r>
        <w:instrText xml:space="preserve"> PAGEREF _Toc302637988 \h </w:instrText>
      </w:r>
      <w:r>
        <w:fldChar w:fldCharType="separate"/>
      </w:r>
      <w:r>
        <w:t>24</w:t>
      </w:r>
      <w:r>
        <w:fldChar w:fldCharType="end"/>
      </w:r>
    </w:p>
    <w:p>
      <w:pPr>
        <w:pStyle w:val="25"/>
        <w:rPr>
          <w:rFonts w:asciiTheme="minorHAnsi" w:hAnsiTheme="minorHAnsi" w:eastAsiaTheme="minorEastAsia" w:cstheme="minorBidi"/>
          <w:szCs w:val="24"/>
        </w:rPr>
      </w:pPr>
      <w:r>
        <w:t>3.3</w:t>
      </w:r>
      <w:r>
        <w:rPr>
          <w:rFonts w:hint="eastAsia"/>
        </w:rPr>
        <w:t xml:space="preserve"> 本章小结</w:t>
      </w:r>
      <w:r>
        <w:tab/>
      </w:r>
      <w:r>
        <w:fldChar w:fldCharType="begin"/>
      </w:r>
      <w:r>
        <w:instrText xml:space="preserve"> PAGEREF _Toc302637989 \h </w:instrText>
      </w:r>
      <w:r>
        <w:fldChar w:fldCharType="separate"/>
      </w:r>
      <w:r>
        <w:t>25</w:t>
      </w:r>
      <w:r>
        <w:fldChar w:fldCharType="end"/>
      </w:r>
    </w:p>
    <w:p>
      <w:pPr>
        <w:pStyle w:val="22"/>
        <w:rPr>
          <w:rFonts w:asciiTheme="minorHAnsi" w:hAnsiTheme="minorHAnsi" w:eastAsiaTheme="minorEastAsia" w:cstheme="minorBidi"/>
          <w:szCs w:val="24"/>
        </w:rPr>
      </w:pPr>
      <w:r>
        <w:rPr>
          <w:rFonts w:hint="eastAsia" w:eastAsia="仿宋_GB2312"/>
          <w:b/>
        </w:rPr>
        <w:t>第4章 框架的详细设计和实现</w:t>
      </w:r>
      <w:r>
        <w:tab/>
      </w:r>
      <w:r>
        <w:fldChar w:fldCharType="begin"/>
      </w:r>
      <w:r>
        <w:instrText xml:space="preserve"> PAGEREF _Toc302637990 \h </w:instrText>
      </w:r>
      <w:r>
        <w:fldChar w:fldCharType="separate"/>
      </w:r>
      <w:r>
        <w:t>26</w:t>
      </w:r>
      <w:r>
        <w:fldChar w:fldCharType="end"/>
      </w:r>
    </w:p>
    <w:p>
      <w:pPr>
        <w:pStyle w:val="25"/>
        <w:rPr>
          <w:rFonts w:asciiTheme="minorHAnsi" w:hAnsiTheme="minorHAnsi" w:eastAsiaTheme="minorEastAsia" w:cstheme="minorBidi"/>
          <w:szCs w:val="24"/>
        </w:rPr>
      </w:pPr>
      <w:r>
        <w:t>4.1 JavaScript</w:t>
      </w:r>
      <w:r>
        <w:rPr>
          <w:rFonts w:hint="eastAsia"/>
        </w:rPr>
        <w:t>特性增强的设计与实现</w:t>
      </w:r>
      <w:r>
        <w:tab/>
      </w:r>
      <w:r>
        <w:fldChar w:fldCharType="begin"/>
      </w:r>
      <w:r>
        <w:instrText xml:space="preserve"> PAGEREF _Toc302637991 \h </w:instrText>
      </w:r>
      <w:r>
        <w:fldChar w:fldCharType="separate"/>
      </w:r>
      <w:r>
        <w:t>26</w:t>
      </w:r>
      <w:r>
        <w:fldChar w:fldCharType="end"/>
      </w:r>
    </w:p>
    <w:p>
      <w:pPr>
        <w:pStyle w:val="15"/>
        <w:tabs>
          <w:tab w:val="right" w:leader="dot" w:pos="8380"/>
        </w:tabs>
        <w:spacing w:line="240" w:lineRule="auto"/>
        <w:rPr>
          <w:rFonts w:asciiTheme="minorHAnsi" w:hAnsiTheme="minorHAnsi" w:eastAsiaTheme="minorEastAsia" w:cstheme="minorBidi"/>
          <w:szCs w:val="24"/>
        </w:rPr>
      </w:pPr>
      <w:r>
        <w:t>4.1.1 OOP</w:t>
      </w:r>
      <w:r>
        <w:rPr>
          <w:rFonts w:hint="eastAsia"/>
        </w:rPr>
        <w:t>特性的实现</w:t>
      </w:r>
      <w:r>
        <w:tab/>
      </w:r>
      <w:r>
        <w:fldChar w:fldCharType="begin"/>
      </w:r>
      <w:r>
        <w:instrText xml:space="preserve"> PAGEREF _Toc302637992 \h </w:instrText>
      </w:r>
      <w:r>
        <w:fldChar w:fldCharType="separate"/>
      </w:r>
      <w:r>
        <w:t>26</w:t>
      </w:r>
      <w:r>
        <w:fldChar w:fldCharType="end"/>
      </w:r>
    </w:p>
    <w:p>
      <w:pPr>
        <w:pStyle w:val="15"/>
        <w:tabs>
          <w:tab w:val="right" w:leader="dot" w:pos="8380"/>
        </w:tabs>
        <w:spacing w:line="240" w:lineRule="auto"/>
        <w:rPr>
          <w:rFonts w:asciiTheme="minorHAnsi" w:hAnsiTheme="minorHAnsi" w:eastAsiaTheme="minorEastAsia" w:cstheme="minorBidi"/>
          <w:szCs w:val="24"/>
        </w:rPr>
      </w:pPr>
      <w:r>
        <w:t>4.1.2 MVVM</w:t>
      </w:r>
      <w:r>
        <w:rPr>
          <w:rFonts w:hint="eastAsia"/>
        </w:rPr>
        <w:t>开发模型的实现</w:t>
      </w:r>
      <w:r>
        <w:tab/>
      </w:r>
      <w:r>
        <w:fldChar w:fldCharType="begin"/>
      </w:r>
      <w:r>
        <w:instrText xml:space="preserve"> PAGEREF _Toc302637993 \h </w:instrText>
      </w:r>
      <w:r>
        <w:fldChar w:fldCharType="separate"/>
      </w:r>
      <w:r>
        <w:t>28</w:t>
      </w:r>
      <w:r>
        <w:fldChar w:fldCharType="end"/>
      </w:r>
    </w:p>
    <w:p>
      <w:pPr>
        <w:pStyle w:val="15"/>
        <w:tabs>
          <w:tab w:val="right" w:leader="dot" w:pos="8380"/>
        </w:tabs>
        <w:spacing w:line="240" w:lineRule="auto"/>
        <w:rPr>
          <w:rFonts w:asciiTheme="minorHAnsi" w:hAnsiTheme="minorHAnsi" w:eastAsiaTheme="minorEastAsia" w:cstheme="minorBidi"/>
          <w:szCs w:val="24"/>
        </w:rPr>
      </w:pPr>
      <w:r>
        <w:t>4.1.3</w:t>
      </w:r>
      <w:r>
        <w:rPr>
          <w:rFonts w:hint="eastAsia"/>
        </w:rPr>
        <w:t xml:space="preserve"> 数据绑定以及数据类型的设计和实现</w:t>
      </w:r>
      <w:r>
        <w:tab/>
      </w:r>
      <w:r>
        <w:fldChar w:fldCharType="begin"/>
      </w:r>
      <w:r>
        <w:instrText xml:space="preserve"> PAGEREF _Toc302637994 \h </w:instrText>
      </w:r>
      <w:r>
        <w:fldChar w:fldCharType="separate"/>
      </w:r>
      <w:r>
        <w:t>34</w:t>
      </w:r>
      <w:r>
        <w:fldChar w:fldCharType="end"/>
      </w:r>
    </w:p>
    <w:p>
      <w:pPr>
        <w:pStyle w:val="25"/>
        <w:rPr>
          <w:rFonts w:asciiTheme="minorHAnsi" w:hAnsiTheme="minorHAnsi" w:eastAsiaTheme="minorEastAsia" w:cstheme="minorBidi"/>
          <w:szCs w:val="24"/>
        </w:rPr>
      </w:pPr>
      <w:r>
        <w:t>4.2</w:t>
      </w:r>
      <w:r>
        <w:rPr>
          <w:rFonts w:hint="eastAsia"/>
        </w:rPr>
        <w:t xml:space="preserve"> 页面渲染的实现的设计与实现</w:t>
      </w:r>
      <w:r>
        <w:tab/>
      </w:r>
      <w:r>
        <w:fldChar w:fldCharType="begin"/>
      </w:r>
      <w:r>
        <w:instrText xml:space="preserve"> PAGEREF _Toc302637995 \h </w:instrText>
      </w:r>
      <w:r>
        <w:fldChar w:fldCharType="separate"/>
      </w:r>
      <w:r>
        <w:t>38</w:t>
      </w:r>
      <w:r>
        <w:fldChar w:fldCharType="end"/>
      </w:r>
    </w:p>
    <w:p>
      <w:pPr>
        <w:pStyle w:val="15"/>
        <w:tabs>
          <w:tab w:val="right" w:leader="dot" w:pos="8380"/>
        </w:tabs>
        <w:spacing w:line="240" w:lineRule="auto"/>
        <w:rPr>
          <w:rFonts w:asciiTheme="minorHAnsi" w:hAnsiTheme="minorHAnsi" w:eastAsiaTheme="minorEastAsia" w:cstheme="minorBidi"/>
          <w:szCs w:val="24"/>
        </w:rPr>
      </w:pPr>
      <w:r>
        <w:t>4.2.1</w:t>
      </w:r>
      <w:r>
        <w:rPr>
          <w:rFonts w:hint="eastAsia"/>
        </w:rPr>
        <w:t xml:space="preserve"> 渲染的原理和实现</w:t>
      </w:r>
      <w:r>
        <w:tab/>
      </w:r>
      <w:r>
        <w:fldChar w:fldCharType="begin"/>
      </w:r>
      <w:r>
        <w:instrText xml:space="preserve"> PAGEREF _Toc302637996 \h </w:instrText>
      </w:r>
      <w:r>
        <w:fldChar w:fldCharType="separate"/>
      </w:r>
      <w:r>
        <w:t>38</w:t>
      </w:r>
      <w:r>
        <w:fldChar w:fldCharType="end"/>
      </w:r>
    </w:p>
    <w:p>
      <w:pPr>
        <w:pStyle w:val="15"/>
        <w:tabs>
          <w:tab w:val="right" w:leader="dot" w:pos="8380"/>
        </w:tabs>
        <w:spacing w:line="240" w:lineRule="auto"/>
        <w:rPr>
          <w:rFonts w:asciiTheme="minorHAnsi" w:hAnsiTheme="minorHAnsi" w:eastAsiaTheme="minorEastAsia" w:cstheme="minorBidi"/>
          <w:szCs w:val="24"/>
        </w:rPr>
      </w:pPr>
      <w:r>
        <w:t>4.2.2 D3</w:t>
      </w:r>
      <w:r>
        <w:rPr>
          <w:rFonts w:hint="eastAsia"/>
        </w:rPr>
        <w:t>地图的实现</w:t>
      </w:r>
      <w:r>
        <w:tab/>
      </w:r>
      <w:r>
        <w:fldChar w:fldCharType="begin"/>
      </w:r>
      <w:r>
        <w:instrText xml:space="preserve"> PAGEREF _Toc302637997 \h </w:instrText>
      </w:r>
      <w:r>
        <w:fldChar w:fldCharType="separate"/>
      </w:r>
      <w:r>
        <w:t>41</w:t>
      </w:r>
      <w:r>
        <w:fldChar w:fldCharType="end"/>
      </w:r>
    </w:p>
    <w:p>
      <w:pPr>
        <w:pStyle w:val="25"/>
        <w:rPr>
          <w:rFonts w:asciiTheme="minorHAnsi" w:hAnsiTheme="minorHAnsi" w:eastAsiaTheme="minorEastAsia" w:cstheme="minorBidi"/>
          <w:szCs w:val="24"/>
        </w:rPr>
      </w:pPr>
      <w:r>
        <w:t>4.3</w:t>
      </w:r>
      <w:r>
        <w:rPr>
          <w:rFonts w:hint="eastAsia"/>
        </w:rPr>
        <w:t xml:space="preserve"> 网络拓扑的可视化和交互的设计与实现</w:t>
      </w:r>
      <w:r>
        <w:tab/>
      </w:r>
      <w:r>
        <w:fldChar w:fldCharType="begin"/>
      </w:r>
      <w:r>
        <w:instrText xml:space="preserve"> PAGEREF _Toc302637998 \h </w:instrText>
      </w:r>
      <w:r>
        <w:fldChar w:fldCharType="separate"/>
      </w:r>
      <w:r>
        <w:t>42</w:t>
      </w:r>
      <w:r>
        <w:fldChar w:fldCharType="end"/>
      </w:r>
    </w:p>
    <w:p>
      <w:pPr>
        <w:pStyle w:val="15"/>
        <w:tabs>
          <w:tab w:val="right" w:leader="dot" w:pos="8380"/>
        </w:tabs>
        <w:spacing w:line="240" w:lineRule="auto"/>
        <w:rPr>
          <w:rFonts w:asciiTheme="minorHAnsi" w:hAnsiTheme="minorHAnsi" w:eastAsiaTheme="minorEastAsia" w:cstheme="minorBidi"/>
          <w:szCs w:val="24"/>
        </w:rPr>
      </w:pPr>
      <w:r>
        <w:t>4.3.1</w:t>
      </w:r>
      <w:r>
        <w:rPr>
          <w:rFonts w:hint="eastAsia"/>
        </w:rPr>
        <w:t xml:space="preserve"> 网络拓扑层的整体结构</w:t>
      </w:r>
      <w:r>
        <w:tab/>
      </w:r>
      <w:r>
        <w:fldChar w:fldCharType="begin"/>
      </w:r>
      <w:r>
        <w:instrText xml:space="preserve"> PAGEREF _Toc302637999 \h </w:instrText>
      </w:r>
      <w:r>
        <w:fldChar w:fldCharType="separate"/>
      </w:r>
      <w:r>
        <w:t>42</w:t>
      </w:r>
      <w:r>
        <w:fldChar w:fldCharType="end"/>
      </w:r>
    </w:p>
    <w:p>
      <w:pPr>
        <w:pStyle w:val="15"/>
        <w:tabs>
          <w:tab w:val="right" w:leader="dot" w:pos="8380"/>
        </w:tabs>
        <w:spacing w:line="240" w:lineRule="auto"/>
        <w:rPr>
          <w:rFonts w:asciiTheme="minorHAnsi" w:hAnsiTheme="minorHAnsi" w:eastAsiaTheme="minorEastAsia" w:cstheme="minorBidi"/>
          <w:szCs w:val="24"/>
        </w:rPr>
      </w:pPr>
      <w:r>
        <w:t>4.3.2</w:t>
      </w:r>
      <w:r>
        <w:rPr>
          <w:rFonts w:hint="eastAsia"/>
        </w:rPr>
        <w:t xml:space="preserve"> 网络拓扑层的扩展功能</w:t>
      </w:r>
      <w:r>
        <w:tab/>
      </w:r>
      <w:r>
        <w:fldChar w:fldCharType="begin"/>
      </w:r>
      <w:r>
        <w:instrText xml:space="preserve"> PAGEREF _Toc302638000 \h </w:instrText>
      </w:r>
      <w:r>
        <w:fldChar w:fldCharType="separate"/>
      </w:r>
      <w:r>
        <w:t>43</w:t>
      </w:r>
      <w:r>
        <w:fldChar w:fldCharType="end"/>
      </w:r>
    </w:p>
    <w:p>
      <w:pPr>
        <w:pStyle w:val="25"/>
        <w:rPr>
          <w:rFonts w:asciiTheme="minorHAnsi" w:hAnsiTheme="minorHAnsi" w:eastAsiaTheme="minorEastAsia" w:cstheme="minorBidi"/>
          <w:szCs w:val="24"/>
        </w:rPr>
      </w:pPr>
      <w:r>
        <w:t>4.4</w:t>
      </w:r>
      <w:r>
        <w:rPr>
          <w:rFonts w:hint="eastAsia"/>
        </w:rPr>
        <w:t xml:space="preserve"> 本章小结</w:t>
      </w:r>
      <w:r>
        <w:tab/>
      </w:r>
      <w:r>
        <w:fldChar w:fldCharType="begin"/>
      </w:r>
      <w:r>
        <w:instrText xml:space="preserve"> PAGEREF _Toc302638001 \h </w:instrText>
      </w:r>
      <w:r>
        <w:fldChar w:fldCharType="separate"/>
      </w:r>
      <w:r>
        <w:t>44</w:t>
      </w:r>
      <w:r>
        <w:fldChar w:fldCharType="end"/>
      </w:r>
    </w:p>
    <w:p>
      <w:pPr>
        <w:pStyle w:val="22"/>
        <w:rPr>
          <w:rFonts w:asciiTheme="minorHAnsi" w:hAnsiTheme="minorHAnsi" w:eastAsiaTheme="minorEastAsia" w:cstheme="minorBidi"/>
          <w:szCs w:val="24"/>
        </w:rPr>
      </w:pPr>
      <w:r>
        <w:rPr>
          <w:rFonts w:hint="eastAsia" w:eastAsia="仿宋_GB2312"/>
          <w:b/>
        </w:rPr>
        <w:t>第5章 基于框架的面向</w:t>
      </w:r>
      <w:r>
        <w:rPr>
          <w:rFonts w:eastAsia="仿宋_GB2312"/>
          <w:b/>
        </w:rPr>
        <w:t>SDN</w:t>
      </w:r>
      <w:r>
        <w:rPr>
          <w:rFonts w:hint="eastAsia" w:eastAsia="仿宋_GB2312"/>
          <w:b/>
        </w:rPr>
        <w:t>的</w:t>
      </w:r>
      <w:r>
        <w:rPr>
          <w:rFonts w:eastAsia="仿宋_GB2312"/>
          <w:b/>
        </w:rPr>
        <w:t>Web</w:t>
      </w:r>
      <w:r>
        <w:rPr>
          <w:rFonts w:hint="eastAsia" w:eastAsia="仿宋_GB2312"/>
          <w:b/>
        </w:rPr>
        <w:t>应用</w:t>
      </w:r>
      <w:r>
        <w:tab/>
      </w:r>
      <w:r>
        <w:fldChar w:fldCharType="begin"/>
      </w:r>
      <w:r>
        <w:instrText xml:space="preserve"> PAGEREF _Toc302638002 \h </w:instrText>
      </w:r>
      <w:r>
        <w:fldChar w:fldCharType="separate"/>
      </w:r>
      <w:r>
        <w:t>45</w:t>
      </w:r>
      <w:r>
        <w:fldChar w:fldCharType="end"/>
      </w:r>
    </w:p>
    <w:p>
      <w:pPr>
        <w:pStyle w:val="25"/>
        <w:rPr>
          <w:rFonts w:asciiTheme="minorHAnsi" w:hAnsiTheme="minorHAnsi" w:eastAsiaTheme="minorEastAsia" w:cstheme="minorBidi"/>
          <w:szCs w:val="24"/>
        </w:rPr>
      </w:pPr>
      <w:r>
        <w:t>5.1</w:t>
      </w:r>
      <w:r>
        <w:rPr>
          <w:rFonts w:hint="eastAsia"/>
        </w:rPr>
        <w:t xml:space="preserve"> 应用开发环境</w:t>
      </w:r>
      <w:r>
        <w:tab/>
      </w:r>
      <w:r>
        <w:fldChar w:fldCharType="begin"/>
      </w:r>
      <w:r>
        <w:instrText xml:space="preserve"> PAGEREF _Toc302638003 \h </w:instrText>
      </w:r>
      <w:r>
        <w:fldChar w:fldCharType="separate"/>
      </w:r>
      <w:r>
        <w:t>45</w:t>
      </w:r>
      <w:r>
        <w:fldChar w:fldCharType="end"/>
      </w:r>
    </w:p>
    <w:p>
      <w:pPr>
        <w:pStyle w:val="25"/>
        <w:rPr>
          <w:rFonts w:asciiTheme="minorHAnsi" w:hAnsiTheme="minorHAnsi" w:eastAsiaTheme="minorEastAsia" w:cstheme="minorBidi"/>
          <w:szCs w:val="24"/>
        </w:rPr>
      </w:pPr>
      <w:r>
        <w:t>5.2 SDN</w:t>
      </w:r>
      <w:r>
        <w:rPr>
          <w:rFonts w:hint="eastAsia"/>
        </w:rPr>
        <w:t>的开源实现</w:t>
      </w:r>
      <w:r>
        <w:tab/>
      </w:r>
      <w:r>
        <w:fldChar w:fldCharType="begin"/>
      </w:r>
      <w:r>
        <w:instrText xml:space="preserve"> PAGEREF _Toc302638004 \h </w:instrText>
      </w:r>
      <w:r>
        <w:fldChar w:fldCharType="separate"/>
      </w:r>
      <w:r>
        <w:t>45</w:t>
      </w:r>
      <w:r>
        <w:fldChar w:fldCharType="end"/>
      </w:r>
    </w:p>
    <w:p>
      <w:pPr>
        <w:pStyle w:val="15"/>
        <w:tabs>
          <w:tab w:val="right" w:leader="dot" w:pos="8380"/>
        </w:tabs>
        <w:spacing w:line="240" w:lineRule="auto"/>
        <w:rPr>
          <w:rFonts w:asciiTheme="minorHAnsi" w:hAnsiTheme="minorHAnsi" w:eastAsiaTheme="minorEastAsia" w:cstheme="minorBidi"/>
          <w:szCs w:val="24"/>
        </w:rPr>
      </w:pPr>
      <w:r>
        <w:t>5.2.1 OpenDaylight</w:t>
      </w:r>
      <w:r>
        <w:rPr>
          <w:rFonts w:hint="eastAsia"/>
        </w:rPr>
        <w:t>的简介</w:t>
      </w:r>
      <w:r>
        <w:tab/>
      </w:r>
      <w:r>
        <w:fldChar w:fldCharType="begin"/>
      </w:r>
      <w:r>
        <w:instrText xml:space="preserve"> PAGEREF _Toc302638005 \h </w:instrText>
      </w:r>
      <w:r>
        <w:fldChar w:fldCharType="separate"/>
      </w:r>
      <w:r>
        <w:t>45</w:t>
      </w:r>
      <w:r>
        <w:fldChar w:fldCharType="end"/>
      </w:r>
    </w:p>
    <w:p>
      <w:pPr>
        <w:pStyle w:val="15"/>
        <w:tabs>
          <w:tab w:val="right" w:leader="dot" w:pos="8380"/>
        </w:tabs>
        <w:spacing w:line="240" w:lineRule="auto"/>
        <w:rPr>
          <w:rFonts w:asciiTheme="minorHAnsi" w:hAnsiTheme="minorHAnsi" w:eastAsiaTheme="minorEastAsia" w:cstheme="minorBidi"/>
          <w:szCs w:val="24"/>
        </w:rPr>
      </w:pPr>
      <w:r>
        <w:t>5.2.2</w:t>
      </w:r>
      <w:r>
        <w:rPr>
          <w:rFonts w:hint="eastAsia"/>
        </w:rPr>
        <w:t xml:space="preserve"> 本文所使用的</w:t>
      </w:r>
      <w:r>
        <w:t>SDN</w:t>
      </w:r>
      <w:r>
        <w:rPr>
          <w:rFonts w:hint="eastAsia"/>
        </w:rPr>
        <w:t>系统</w:t>
      </w:r>
      <w:r>
        <w:tab/>
      </w:r>
      <w:r>
        <w:fldChar w:fldCharType="begin"/>
      </w:r>
      <w:r>
        <w:instrText xml:space="preserve"> PAGEREF _Toc302638006 \h </w:instrText>
      </w:r>
      <w:r>
        <w:fldChar w:fldCharType="separate"/>
      </w:r>
      <w:r>
        <w:t>47</w:t>
      </w:r>
      <w:r>
        <w:fldChar w:fldCharType="end"/>
      </w:r>
    </w:p>
    <w:p>
      <w:pPr>
        <w:pStyle w:val="25"/>
        <w:rPr>
          <w:rFonts w:asciiTheme="minorHAnsi" w:hAnsiTheme="minorHAnsi" w:eastAsiaTheme="minorEastAsia" w:cstheme="minorBidi"/>
          <w:szCs w:val="24"/>
        </w:rPr>
      </w:pPr>
      <w:r>
        <w:t>5.3 SDN</w:t>
      </w:r>
      <w:r>
        <w:rPr>
          <w:rFonts w:hint="eastAsia"/>
        </w:rPr>
        <w:t>的部署和配置</w:t>
      </w:r>
      <w:r>
        <w:tab/>
      </w:r>
      <w:r>
        <w:fldChar w:fldCharType="begin"/>
      </w:r>
      <w:r>
        <w:instrText xml:space="preserve"> PAGEREF _Toc302638007 \h </w:instrText>
      </w:r>
      <w:r>
        <w:fldChar w:fldCharType="separate"/>
      </w:r>
      <w:r>
        <w:t>47</w:t>
      </w:r>
      <w:r>
        <w:fldChar w:fldCharType="end"/>
      </w:r>
    </w:p>
    <w:p>
      <w:pPr>
        <w:pStyle w:val="15"/>
        <w:tabs>
          <w:tab w:val="right" w:leader="dot" w:pos="8380"/>
        </w:tabs>
        <w:spacing w:line="240" w:lineRule="auto"/>
        <w:rPr>
          <w:rFonts w:asciiTheme="minorHAnsi" w:hAnsiTheme="minorHAnsi" w:eastAsiaTheme="minorEastAsia" w:cstheme="minorBidi"/>
          <w:szCs w:val="24"/>
        </w:rPr>
      </w:pPr>
      <w:r>
        <w:t>5.3.1 SDN</w:t>
      </w:r>
      <w:r>
        <w:rPr>
          <w:rFonts w:hint="eastAsia"/>
        </w:rPr>
        <w:t>的运行环境</w:t>
      </w:r>
      <w:r>
        <w:tab/>
      </w:r>
      <w:r>
        <w:fldChar w:fldCharType="begin"/>
      </w:r>
      <w:r>
        <w:instrText xml:space="preserve"> PAGEREF _Toc302638008 \h </w:instrText>
      </w:r>
      <w:r>
        <w:fldChar w:fldCharType="separate"/>
      </w:r>
      <w:r>
        <w:t>47</w:t>
      </w:r>
      <w:r>
        <w:fldChar w:fldCharType="end"/>
      </w:r>
    </w:p>
    <w:p>
      <w:pPr>
        <w:pStyle w:val="15"/>
        <w:tabs>
          <w:tab w:val="right" w:leader="dot" w:pos="8380"/>
        </w:tabs>
        <w:spacing w:line="240" w:lineRule="auto"/>
        <w:rPr>
          <w:rFonts w:asciiTheme="minorHAnsi" w:hAnsiTheme="minorHAnsi" w:eastAsiaTheme="minorEastAsia" w:cstheme="minorBidi"/>
          <w:szCs w:val="24"/>
        </w:rPr>
      </w:pPr>
      <w:r>
        <w:t>5.3.2 SDN</w:t>
      </w:r>
      <w:r>
        <w:rPr>
          <w:rFonts w:hint="eastAsia"/>
        </w:rPr>
        <w:t>的搭建流程</w:t>
      </w:r>
      <w:r>
        <w:tab/>
      </w:r>
      <w:r>
        <w:fldChar w:fldCharType="begin"/>
      </w:r>
      <w:r>
        <w:instrText xml:space="preserve"> PAGEREF _Toc302638009 \h </w:instrText>
      </w:r>
      <w:r>
        <w:fldChar w:fldCharType="separate"/>
      </w:r>
      <w:r>
        <w:t>47</w:t>
      </w:r>
      <w:r>
        <w:fldChar w:fldCharType="end"/>
      </w:r>
    </w:p>
    <w:p>
      <w:pPr>
        <w:pStyle w:val="25"/>
        <w:rPr>
          <w:rFonts w:asciiTheme="minorHAnsi" w:hAnsiTheme="minorHAnsi" w:eastAsiaTheme="minorEastAsia" w:cstheme="minorBidi"/>
          <w:szCs w:val="24"/>
        </w:rPr>
      </w:pPr>
      <w:r>
        <w:t>5.4 Web</w:t>
      </w:r>
      <w:r>
        <w:rPr>
          <w:rFonts w:hint="eastAsia"/>
        </w:rPr>
        <w:t>应用的分析和使用</w:t>
      </w:r>
      <w:r>
        <w:tab/>
      </w:r>
      <w:r>
        <w:fldChar w:fldCharType="begin"/>
      </w:r>
      <w:r>
        <w:instrText xml:space="preserve"> PAGEREF _Toc302638010 \h </w:instrText>
      </w:r>
      <w:r>
        <w:fldChar w:fldCharType="separate"/>
      </w:r>
      <w:r>
        <w:t>48</w:t>
      </w:r>
      <w:r>
        <w:fldChar w:fldCharType="end"/>
      </w:r>
    </w:p>
    <w:p>
      <w:pPr>
        <w:pStyle w:val="15"/>
        <w:tabs>
          <w:tab w:val="right" w:leader="dot" w:pos="8380"/>
        </w:tabs>
        <w:spacing w:line="240" w:lineRule="auto"/>
        <w:rPr>
          <w:rFonts w:asciiTheme="minorHAnsi" w:hAnsiTheme="minorHAnsi" w:eastAsiaTheme="minorEastAsia" w:cstheme="minorBidi"/>
          <w:szCs w:val="24"/>
        </w:rPr>
      </w:pPr>
      <w:r>
        <w:t>5.4.1</w:t>
      </w:r>
      <w:r>
        <w:rPr>
          <w:rFonts w:hint="eastAsia"/>
        </w:rPr>
        <w:t xml:space="preserve"> 面向</w:t>
      </w:r>
      <w:r>
        <w:t>SDN</w:t>
      </w:r>
      <w:r>
        <w:rPr>
          <w:rFonts w:hint="eastAsia"/>
        </w:rPr>
        <w:t>的</w:t>
      </w:r>
      <w:r>
        <w:t>Web</w:t>
      </w:r>
      <w:r>
        <w:rPr>
          <w:rFonts w:hint="eastAsia"/>
        </w:rPr>
        <w:t>应用的背景</w:t>
      </w:r>
      <w:r>
        <w:tab/>
      </w:r>
      <w:r>
        <w:fldChar w:fldCharType="begin"/>
      </w:r>
      <w:r>
        <w:instrText xml:space="preserve"> PAGEREF _Toc302638011 \h </w:instrText>
      </w:r>
      <w:r>
        <w:fldChar w:fldCharType="separate"/>
      </w:r>
      <w:r>
        <w:t>48</w:t>
      </w:r>
      <w:r>
        <w:fldChar w:fldCharType="end"/>
      </w:r>
    </w:p>
    <w:p>
      <w:pPr>
        <w:pStyle w:val="15"/>
        <w:tabs>
          <w:tab w:val="right" w:leader="dot" w:pos="8380"/>
        </w:tabs>
        <w:spacing w:line="240" w:lineRule="auto"/>
        <w:rPr>
          <w:rFonts w:asciiTheme="minorHAnsi" w:hAnsiTheme="minorHAnsi" w:eastAsiaTheme="minorEastAsia" w:cstheme="minorBidi"/>
          <w:szCs w:val="24"/>
        </w:rPr>
      </w:pPr>
      <w:r>
        <w:t>5.4.2</w:t>
      </w:r>
      <w:r>
        <w:rPr>
          <w:rFonts w:hint="eastAsia"/>
        </w:rPr>
        <w:t xml:space="preserve"> 面向</w:t>
      </w:r>
      <w:r>
        <w:t>SDN</w:t>
      </w:r>
      <w:r>
        <w:rPr>
          <w:rFonts w:hint="eastAsia"/>
        </w:rPr>
        <w:t>的</w:t>
      </w:r>
      <w:r>
        <w:t>Web</w:t>
      </w:r>
      <w:r>
        <w:rPr>
          <w:rFonts w:hint="eastAsia"/>
        </w:rPr>
        <w:t>应用的设计</w:t>
      </w:r>
      <w:r>
        <w:tab/>
      </w:r>
      <w:r>
        <w:fldChar w:fldCharType="begin"/>
      </w:r>
      <w:r>
        <w:instrText xml:space="preserve"> PAGEREF _Toc302638012 \h </w:instrText>
      </w:r>
      <w:r>
        <w:fldChar w:fldCharType="separate"/>
      </w:r>
      <w:r>
        <w:t>48</w:t>
      </w:r>
      <w:r>
        <w:fldChar w:fldCharType="end"/>
      </w:r>
    </w:p>
    <w:p>
      <w:pPr>
        <w:pStyle w:val="15"/>
        <w:tabs>
          <w:tab w:val="right" w:leader="dot" w:pos="8380"/>
        </w:tabs>
        <w:spacing w:line="240" w:lineRule="auto"/>
        <w:rPr>
          <w:rFonts w:asciiTheme="minorHAnsi" w:hAnsiTheme="minorHAnsi" w:eastAsiaTheme="minorEastAsia" w:cstheme="minorBidi"/>
          <w:szCs w:val="24"/>
        </w:rPr>
      </w:pPr>
      <w:r>
        <w:t>5.4.3</w:t>
      </w:r>
      <w:r>
        <w:rPr>
          <w:rFonts w:hint="eastAsia"/>
        </w:rPr>
        <w:t xml:space="preserve"> 面向</w:t>
      </w:r>
      <w:r>
        <w:t>SDN</w:t>
      </w:r>
      <w:r>
        <w:rPr>
          <w:rFonts w:hint="eastAsia"/>
        </w:rPr>
        <w:t>的</w:t>
      </w:r>
      <w:r>
        <w:t>Web</w:t>
      </w:r>
      <w:r>
        <w:rPr>
          <w:rFonts w:hint="eastAsia"/>
        </w:rPr>
        <w:t>应用的使用</w:t>
      </w:r>
      <w:r>
        <w:tab/>
      </w:r>
      <w:r>
        <w:fldChar w:fldCharType="begin"/>
      </w:r>
      <w:r>
        <w:instrText xml:space="preserve"> PAGEREF _Toc302638013 \h </w:instrText>
      </w:r>
      <w:r>
        <w:fldChar w:fldCharType="separate"/>
      </w:r>
      <w:r>
        <w:t>49</w:t>
      </w:r>
      <w:r>
        <w:fldChar w:fldCharType="end"/>
      </w:r>
    </w:p>
    <w:p>
      <w:pPr>
        <w:pStyle w:val="25"/>
        <w:rPr>
          <w:rFonts w:asciiTheme="minorHAnsi" w:hAnsiTheme="minorHAnsi" w:eastAsiaTheme="minorEastAsia" w:cstheme="minorBidi"/>
          <w:szCs w:val="24"/>
        </w:rPr>
      </w:pPr>
      <w:r>
        <w:t>5.5</w:t>
      </w:r>
      <w:r>
        <w:rPr>
          <w:rFonts w:hint="eastAsia"/>
        </w:rPr>
        <w:t xml:space="preserve"> 本章小结</w:t>
      </w:r>
      <w:r>
        <w:tab/>
      </w:r>
      <w:r>
        <w:fldChar w:fldCharType="begin"/>
      </w:r>
      <w:r>
        <w:instrText xml:space="preserve"> PAGEREF _Toc302638014 \h </w:instrText>
      </w:r>
      <w:r>
        <w:fldChar w:fldCharType="separate"/>
      </w:r>
      <w:r>
        <w:t>51</w:t>
      </w:r>
      <w:r>
        <w:fldChar w:fldCharType="end"/>
      </w:r>
    </w:p>
    <w:p>
      <w:pPr>
        <w:pStyle w:val="22"/>
        <w:rPr>
          <w:rFonts w:asciiTheme="minorHAnsi" w:hAnsiTheme="minorHAnsi" w:eastAsiaTheme="minorEastAsia" w:cstheme="minorBidi"/>
          <w:szCs w:val="24"/>
        </w:rPr>
      </w:pPr>
      <w:r>
        <w:rPr>
          <w:rFonts w:hint="eastAsia" w:eastAsia="仿宋_GB2312"/>
          <w:b/>
        </w:rPr>
        <w:t>第6章 总结与展望</w:t>
      </w:r>
      <w:r>
        <w:tab/>
      </w:r>
      <w:r>
        <w:fldChar w:fldCharType="begin"/>
      </w:r>
      <w:r>
        <w:instrText xml:space="preserve"> PAGEREF _Toc302638015 \h </w:instrText>
      </w:r>
      <w:r>
        <w:fldChar w:fldCharType="separate"/>
      </w:r>
      <w:r>
        <w:t>52</w:t>
      </w:r>
      <w:r>
        <w:fldChar w:fldCharType="end"/>
      </w:r>
    </w:p>
    <w:p>
      <w:pPr>
        <w:pStyle w:val="25"/>
        <w:rPr>
          <w:rFonts w:asciiTheme="minorHAnsi" w:hAnsiTheme="minorHAnsi" w:eastAsiaTheme="minorEastAsia" w:cstheme="minorBidi"/>
          <w:szCs w:val="24"/>
        </w:rPr>
      </w:pPr>
      <w:r>
        <w:t>6.1</w:t>
      </w:r>
      <w:r>
        <w:rPr>
          <w:rFonts w:hint="eastAsia"/>
        </w:rPr>
        <w:t xml:space="preserve"> 工作总结</w:t>
      </w:r>
      <w:r>
        <w:tab/>
      </w:r>
      <w:r>
        <w:fldChar w:fldCharType="begin"/>
      </w:r>
      <w:r>
        <w:instrText xml:space="preserve"> PAGEREF _Toc302638016 \h </w:instrText>
      </w:r>
      <w:r>
        <w:fldChar w:fldCharType="separate"/>
      </w:r>
      <w:r>
        <w:t>52</w:t>
      </w:r>
      <w:r>
        <w:fldChar w:fldCharType="end"/>
      </w:r>
    </w:p>
    <w:p>
      <w:pPr>
        <w:pStyle w:val="25"/>
        <w:rPr>
          <w:rFonts w:asciiTheme="minorHAnsi" w:hAnsiTheme="minorHAnsi" w:eastAsiaTheme="minorEastAsia" w:cstheme="minorBidi"/>
          <w:szCs w:val="24"/>
        </w:rPr>
      </w:pPr>
      <w:r>
        <w:t>6.2</w:t>
      </w:r>
      <w:r>
        <w:rPr>
          <w:rFonts w:hint="eastAsia"/>
        </w:rPr>
        <w:t xml:space="preserve"> 工作展望</w:t>
      </w:r>
      <w:r>
        <w:tab/>
      </w:r>
      <w:r>
        <w:fldChar w:fldCharType="begin"/>
      </w:r>
      <w:r>
        <w:instrText xml:space="preserve"> PAGEREF _Toc302638017 \h </w:instrText>
      </w:r>
      <w:r>
        <w:fldChar w:fldCharType="separate"/>
      </w:r>
      <w:r>
        <w:t>53</w:t>
      </w:r>
      <w:r>
        <w:fldChar w:fldCharType="end"/>
      </w:r>
    </w:p>
    <w:p>
      <w:pPr>
        <w:pStyle w:val="22"/>
        <w:rPr>
          <w:rFonts w:asciiTheme="minorHAnsi" w:hAnsiTheme="minorHAnsi" w:eastAsiaTheme="minorEastAsia" w:cstheme="minorBidi"/>
          <w:szCs w:val="24"/>
        </w:rPr>
      </w:pPr>
      <w:r>
        <w:rPr>
          <w:rFonts w:hint="eastAsia" w:eastAsia="仿宋_GB2312"/>
          <w:b/>
        </w:rPr>
        <w:t>参考文献</w:t>
      </w:r>
      <w:r>
        <w:tab/>
      </w:r>
      <w:r>
        <w:fldChar w:fldCharType="begin"/>
      </w:r>
      <w:r>
        <w:instrText xml:space="preserve"> PAGEREF _Toc302638018 \h </w:instrText>
      </w:r>
      <w:r>
        <w:fldChar w:fldCharType="separate"/>
      </w:r>
      <w:r>
        <w:t>54</w:t>
      </w:r>
      <w:r>
        <w:fldChar w:fldCharType="end"/>
      </w:r>
    </w:p>
    <w:p>
      <w:pPr>
        <w:pStyle w:val="22"/>
        <w:rPr>
          <w:rFonts w:asciiTheme="minorHAnsi" w:hAnsiTheme="minorHAnsi" w:eastAsiaTheme="minorEastAsia" w:cstheme="minorBidi"/>
          <w:szCs w:val="24"/>
        </w:rPr>
      </w:pPr>
      <w:r>
        <w:rPr>
          <w:rFonts w:hint="eastAsia" w:eastAsia="仿宋_GB2312"/>
          <w:b/>
        </w:rPr>
        <w:t>作者简历</w:t>
      </w:r>
      <w:r>
        <w:tab/>
      </w:r>
      <w:r>
        <w:fldChar w:fldCharType="begin"/>
      </w:r>
      <w:r>
        <w:instrText xml:space="preserve"> PAGEREF _Toc302638019 \h </w:instrText>
      </w:r>
      <w:r>
        <w:fldChar w:fldCharType="separate"/>
      </w:r>
      <w:r>
        <w:t>56</w:t>
      </w:r>
      <w:r>
        <w:fldChar w:fldCharType="end"/>
      </w:r>
    </w:p>
    <w:p>
      <w:pPr>
        <w:pStyle w:val="22"/>
        <w:rPr>
          <w:rFonts w:asciiTheme="minorHAnsi" w:hAnsiTheme="minorHAnsi" w:eastAsiaTheme="minorEastAsia" w:cstheme="minorBidi"/>
          <w:szCs w:val="24"/>
        </w:rPr>
      </w:pPr>
      <w:r>
        <w:rPr>
          <w:rFonts w:hint="eastAsia" w:eastAsia="仿宋_GB2312"/>
          <w:b/>
        </w:rPr>
        <w:t>致谢</w:t>
      </w:r>
      <w:r>
        <w:tab/>
      </w:r>
      <w:r>
        <w:fldChar w:fldCharType="begin"/>
      </w:r>
      <w:r>
        <w:instrText xml:space="preserve"> PAGEREF _Toc302638020 \h </w:instrText>
      </w:r>
      <w:r>
        <w:fldChar w:fldCharType="separate"/>
      </w:r>
      <w:r>
        <w:t>57</w:t>
      </w:r>
      <w:r>
        <w:fldChar w:fldCharType="end"/>
      </w:r>
    </w:p>
    <w:p>
      <w:pPr>
        <w:pStyle w:val="37"/>
        <w:rPr>
          <w:rFonts w:eastAsia="仿宋_GB2312"/>
          <w:i w:val="0"/>
        </w:rPr>
      </w:pPr>
      <w:r>
        <w:rPr>
          <w:rFonts w:hint="eastAsia" w:eastAsia="仿宋_GB2312"/>
          <w:bCs/>
          <w:i w:val="0"/>
          <w:vanish w:val="0"/>
          <w:color w:val="auto"/>
          <w:sz w:val="24"/>
          <w:szCs w:val="20"/>
        </w:rPr>
        <w:fldChar w:fldCharType="end"/>
      </w:r>
    </w:p>
    <w:p>
      <w:pPr>
        <w:pStyle w:val="13"/>
        <w:rPr>
          <w:rFonts w:eastAsia="仿宋_GB2312"/>
        </w:rPr>
        <w:sectPr>
          <w:headerReference r:id="rId5" w:type="default"/>
          <w:footerReference r:id="rId7" w:type="default"/>
          <w:headerReference r:id="rId6" w:type="even"/>
          <w:footerReference r:id="rId8" w:type="even"/>
          <w:endnotePr>
            <w:numFmt w:val="decimal"/>
          </w:endnotePr>
          <w:pgSz w:w="11906" w:h="16838"/>
          <w:pgMar w:top="2098" w:right="1758" w:bottom="2098" w:left="1758" w:header="1701" w:footer="1701" w:gutter="0"/>
          <w:pgNumType w:fmt="upperRoman" w:start="1"/>
          <w:cols w:space="425" w:num="1"/>
          <w:docGrid w:linePitch="360" w:charSpace="1861"/>
        </w:sectPr>
      </w:pPr>
    </w:p>
    <w:p>
      <w:pPr>
        <w:pStyle w:val="43"/>
        <w:rPr>
          <w:rFonts w:ascii="Times New Roman" w:hAnsi="Times New Roman"/>
        </w:rPr>
      </w:pPr>
      <w:bookmarkStart w:id="7" w:name="_Toc302637955"/>
      <w:r>
        <w:rPr>
          <w:rFonts w:hint="eastAsia" w:ascii="Times New Roman" w:hAnsi="Times New Roman"/>
        </w:rPr>
        <w:t>图目录</w:t>
      </w:r>
      <w:bookmarkEnd w:id="7"/>
    </w:p>
    <w:p>
      <w:pPr>
        <w:pStyle w:val="24"/>
        <w:tabs>
          <w:tab w:val="right" w:leader="dot" w:pos="8776"/>
        </w:tabs>
        <w:ind w:leftChars="0" w:firstLine="0" w:firstLineChars="0"/>
        <w:rPr>
          <w:rFonts w:eastAsia="仿宋_GB2312"/>
        </w:rPr>
      </w:pP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fldChar w:fldCharType="begin"/>
      </w:r>
      <w:r>
        <w:rPr>
          <w:rFonts w:hint="eastAsia" w:eastAsia="仿宋_GB2312"/>
        </w:rPr>
        <w:instrText xml:space="preserve">TOC \h \z \c "图"</w:instrText>
      </w:r>
      <w:r>
        <w:rPr>
          <w:rFonts w:hint="eastAsia" w:eastAsia="仿宋_GB2312"/>
        </w:rPr>
        <w:fldChar w:fldCharType="separate"/>
      </w:r>
      <w:r>
        <w:rPr>
          <w:rFonts w:hint="eastAsia" w:eastAsia="仿宋_GB2312"/>
        </w:rPr>
        <w:t>图</w:t>
      </w:r>
      <w:r>
        <w:rPr>
          <w:rFonts w:eastAsia="仿宋_GB2312"/>
        </w:rPr>
        <w:t xml:space="preserve">2.1 </w:t>
      </w:r>
      <w:r>
        <w:rPr>
          <w:rFonts w:hint="eastAsia" w:eastAsia="仿宋_GB2312"/>
        </w:rPr>
        <w:t>基于图标和线条的网络拓扑图</w:t>
      </w:r>
      <w:r>
        <w:tab/>
      </w:r>
      <w:r>
        <w:fldChar w:fldCharType="begin"/>
      </w:r>
      <w:r>
        <w:instrText xml:space="preserve"> PAGEREF _Toc296773575 \h </w:instrText>
      </w:r>
      <w:r>
        <w:fldChar w:fldCharType="separate"/>
      </w:r>
      <w:r>
        <w:t>7</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t>图</w:t>
      </w:r>
      <w:r>
        <w:rPr>
          <w:rFonts w:eastAsia="仿宋_GB2312"/>
        </w:rPr>
        <w:t xml:space="preserve">2.2 </w:t>
      </w:r>
      <w:r>
        <w:rPr>
          <w:rFonts w:hint="eastAsia" w:eastAsia="仿宋_GB2312"/>
        </w:rPr>
        <w:t>多种网络设备的网络拓扑图</w:t>
      </w:r>
      <w:r>
        <w:rPr>
          <w:rFonts w:eastAsia="仿宋_GB2312"/>
        </w:rPr>
        <w:t xml:space="preserve"> </w:t>
      </w:r>
      <w:r>
        <w:tab/>
      </w:r>
      <w:r>
        <w:fldChar w:fldCharType="begin"/>
      </w:r>
      <w:r>
        <w:instrText xml:space="preserve"> PAGEREF _Toc296773576 \h </w:instrText>
      </w:r>
      <w:r>
        <w:fldChar w:fldCharType="separate"/>
      </w:r>
      <w:r>
        <w:t>8</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t>图</w:t>
      </w:r>
      <w:r>
        <w:rPr>
          <w:rFonts w:eastAsia="仿宋_GB2312"/>
        </w:rPr>
        <w:t xml:space="preserve">2.3 </w:t>
      </w:r>
      <w:r>
        <w:rPr>
          <w:rFonts w:hint="eastAsia" w:eastAsia="仿宋_GB2312"/>
        </w:rPr>
        <w:t>网络设备的标示图</w:t>
      </w:r>
      <w:r>
        <w:tab/>
      </w:r>
      <w:r>
        <w:fldChar w:fldCharType="begin"/>
      </w:r>
      <w:r>
        <w:instrText xml:space="preserve"> PAGEREF _Toc296773577 \h </w:instrText>
      </w:r>
      <w:r>
        <w:fldChar w:fldCharType="separate"/>
      </w:r>
      <w:r>
        <w:t>9</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t>图</w:t>
      </w:r>
      <w:r>
        <w:rPr>
          <w:rFonts w:eastAsia="仿宋_GB2312"/>
        </w:rPr>
        <w:t xml:space="preserve">2.4 </w:t>
      </w:r>
      <w:r>
        <w:rPr>
          <w:rFonts w:hint="eastAsia" w:eastAsia="仿宋_GB2312"/>
        </w:rPr>
        <w:t>网络设备的标示图</w:t>
      </w:r>
      <w:r>
        <w:tab/>
      </w:r>
      <w:r>
        <w:fldChar w:fldCharType="begin"/>
      </w:r>
      <w:r>
        <w:instrText xml:space="preserve"> PAGEREF _Toc296773578 \h </w:instrText>
      </w:r>
      <w:r>
        <w:fldChar w:fldCharType="separate"/>
      </w:r>
      <w:r>
        <w:t>10</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t>图</w:t>
      </w:r>
      <w:r>
        <w:rPr>
          <w:rFonts w:eastAsia="仿宋_GB2312"/>
        </w:rPr>
        <w:t xml:space="preserve">2.5 </w:t>
      </w:r>
      <w:r>
        <w:rPr>
          <w:rFonts w:hint="eastAsia" w:eastAsia="仿宋_GB2312"/>
        </w:rPr>
        <w:t>层级关系的网络拓扑结构图</w:t>
      </w:r>
      <w:r>
        <w:tab/>
      </w:r>
      <w:r>
        <w:fldChar w:fldCharType="begin"/>
      </w:r>
      <w:r>
        <w:instrText xml:space="preserve"> PAGEREF _Toc296773579 \h </w:instrText>
      </w:r>
      <w:r>
        <w:fldChar w:fldCharType="separate"/>
      </w:r>
      <w:r>
        <w:t>10</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t>图</w:t>
      </w:r>
      <w:r>
        <w:rPr>
          <w:rFonts w:eastAsia="仿宋_GB2312"/>
        </w:rPr>
        <w:t xml:space="preserve">2.6 </w:t>
      </w:r>
      <w:r>
        <w:rPr>
          <w:rFonts w:hint="eastAsia" w:eastAsia="仿宋_GB2312"/>
        </w:rPr>
        <w:t>层级关系的网络拓扑结构完全开展图</w:t>
      </w:r>
      <w:r>
        <w:tab/>
      </w:r>
      <w:r>
        <w:fldChar w:fldCharType="begin"/>
      </w:r>
      <w:r>
        <w:instrText xml:space="preserve"> PAGEREF _Toc296773580 \h </w:instrText>
      </w:r>
      <w:r>
        <w:fldChar w:fldCharType="separate"/>
      </w:r>
      <w:r>
        <w:t>11</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t>图</w:t>
      </w:r>
      <w:r>
        <w:rPr>
          <w:rFonts w:eastAsia="仿宋_GB2312"/>
        </w:rPr>
        <w:t xml:space="preserve">2.7 </w:t>
      </w:r>
      <w:r>
        <w:rPr>
          <w:rFonts w:hint="eastAsia" w:eastAsia="仿宋_GB2312"/>
        </w:rPr>
        <w:t>具有地理位置属性的网络拓扑结构图</w:t>
      </w:r>
      <w:r>
        <w:tab/>
      </w:r>
      <w:r>
        <w:fldChar w:fldCharType="begin"/>
      </w:r>
      <w:r>
        <w:instrText xml:space="preserve"> PAGEREF _Toc296773581 \h </w:instrText>
      </w:r>
      <w:r>
        <w:fldChar w:fldCharType="separate"/>
      </w:r>
      <w:r>
        <w:t>12</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t>图</w:t>
      </w:r>
      <w:r>
        <w:rPr>
          <w:rFonts w:eastAsia="仿宋_GB2312"/>
        </w:rPr>
        <w:t xml:space="preserve">3.1 </w:t>
      </w:r>
      <w:r>
        <w:rPr>
          <w:rFonts w:hint="eastAsia" w:eastAsia="仿宋_GB2312"/>
        </w:rPr>
        <w:t>系统整体架构图</w:t>
      </w:r>
      <w:r>
        <w:tab/>
      </w:r>
      <w:r>
        <w:fldChar w:fldCharType="begin"/>
      </w:r>
      <w:r>
        <w:instrText xml:space="preserve"> PAGEREF _Toc296773582 \h </w:instrText>
      </w:r>
      <w:r>
        <w:fldChar w:fldCharType="separate"/>
      </w:r>
      <w:r>
        <w:t>20</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t>图</w:t>
      </w:r>
      <w:r>
        <w:rPr>
          <w:rFonts w:eastAsia="仿宋_GB2312"/>
        </w:rPr>
        <w:t xml:space="preserve">3.2 </w:t>
      </w:r>
      <w:r>
        <w:rPr>
          <w:rFonts w:hint="eastAsia" w:eastAsia="仿宋_GB2312"/>
        </w:rPr>
        <w:t>创建具备</w:t>
      </w:r>
      <w:r>
        <w:rPr>
          <w:rFonts w:eastAsia="仿宋_GB2312"/>
        </w:rPr>
        <w:t>OOP</w:t>
      </w:r>
      <w:r>
        <w:rPr>
          <w:rFonts w:hint="eastAsia" w:eastAsia="仿宋_GB2312"/>
        </w:rPr>
        <w:t>特性的类的示例图</w:t>
      </w:r>
      <w:r>
        <w:tab/>
      </w:r>
      <w:r>
        <w:fldChar w:fldCharType="begin"/>
      </w:r>
      <w:r>
        <w:instrText xml:space="preserve"> PAGEREF _Toc296773583 \h </w:instrText>
      </w:r>
      <w:r>
        <w:fldChar w:fldCharType="separate"/>
      </w:r>
      <w:r>
        <w:t>21</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t>图</w:t>
      </w:r>
      <w:r>
        <w:rPr>
          <w:rFonts w:eastAsia="仿宋_GB2312"/>
        </w:rPr>
        <w:t xml:space="preserve">3.3 </w:t>
      </w:r>
      <w:r>
        <w:rPr>
          <w:rFonts w:hint="eastAsia" w:eastAsia="仿宋_GB2312"/>
        </w:rPr>
        <w:t>页面的</w:t>
      </w:r>
      <w:r>
        <w:rPr>
          <w:rFonts w:eastAsia="仿宋_GB2312"/>
        </w:rPr>
        <w:t>JSON</w:t>
      </w:r>
      <w:r>
        <w:rPr>
          <w:rFonts w:hint="eastAsia" w:eastAsia="仿宋_GB2312"/>
        </w:rPr>
        <w:t>定义和页面渲染图</w:t>
      </w:r>
      <w:r>
        <w:tab/>
      </w:r>
      <w:r>
        <w:fldChar w:fldCharType="begin"/>
      </w:r>
      <w:r>
        <w:instrText xml:space="preserve"> PAGEREF _Toc296773584 \h </w:instrText>
      </w:r>
      <w:r>
        <w:fldChar w:fldCharType="separate"/>
      </w:r>
      <w:r>
        <w:t>22</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t>图</w:t>
      </w:r>
      <w:r>
        <w:rPr>
          <w:rFonts w:eastAsia="仿宋_GB2312"/>
        </w:rPr>
        <w:t xml:space="preserve">3.4 </w:t>
      </w:r>
      <w:r>
        <w:rPr>
          <w:rFonts w:hint="eastAsia" w:eastAsia="仿宋_GB2312"/>
        </w:rPr>
        <w:t>网络拓扑可视化和交互的页面渲染图</w:t>
      </w:r>
      <w:r>
        <w:tab/>
      </w:r>
      <w:r>
        <w:fldChar w:fldCharType="begin"/>
      </w:r>
      <w:r>
        <w:instrText xml:space="preserve"> PAGEREF _Toc296773585 \h </w:instrText>
      </w:r>
      <w:r>
        <w:fldChar w:fldCharType="separate"/>
      </w:r>
      <w:r>
        <w:t>23</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 xml:space="preserve">4.1 </w:t>
      </w:r>
      <w:r>
        <w:rPr>
          <w:rFonts w:hint="eastAsia" w:eastAsia="仿宋_GB2312" w:cs="Arial"/>
        </w:rPr>
        <w:t>原生</w:t>
      </w:r>
      <w:r>
        <w:rPr>
          <w:rFonts w:eastAsia="仿宋_GB2312" w:cs="Arial"/>
        </w:rPr>
        <w:t>JavaScript</w:t>
      </w:r>
      <w:r>
        <w:rPr>
          <w:rFonts w:hint="eastAsia" w:eastAsia="仿宋_GB2312" w:cs="Arial"/>
        </w:rPr>
        <w:t>继承的实现</w:t>
      </w:r>
      <w:r>
        <w:tab/>
      </w:r>
      <w:r>
        <w:fldChar w:fldCharType="begin"/>
      </w:r>
      <w:r>
        <w:instrText xml:space="preserve"> PAGEREF _Toc296773586 \h </w:instrText>
      </w:r>
      <w:r>
        <w:fldChar w:fldCharType="separate"/>
      </w:r>
      <w:r>
        <w:t>26</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 xml:space="preserve">4.2 </w:t>
      </w:r>
      <w:r>
        <w:rPr>
          <w:rFonts w:hint="eastAsia" w:eastAsia="仿宋_GB2312" w:cs="Arial"/>
        </w:rPr>
        <w:t>本框架的</w:t>
      </w:r>
      <w:r>
        <w:rPr>
          <w:rFonts w:eastAsia="仿宋_GB2312" w:cs="Arial"/>
        </w:rPr>
        <w:t>JavaScript</w:t>
      </w:r>
      <w:r>
        <w:rPr>
          <w:rFonts w:hint="eastAsia" w:eastAsia="仿宋_GB2312" w:cs="Arial"/>
        </w:rPr>
        <w:t>继承的实现</w:t>
      </w:r>
      <w:r>
        <w:tab/>
      </w:r>
      <w:r>
        <w:fldChar w:fldCharType="begin"/>
      </w:r>
      <w:r>
        <w:instrText xml:space="preserve"> PAGEREF _Toc296773587 \h </w:instrText>
      </w:r>
      <w:r>
        <w:fldChar w:fldCharType="separate"/>
      </w:r>
      <w:r>
        <w:t>27</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4.3 MVVM</w:t>
      </w:r>
      <w:r>
        <w:rPr>
          <w:rFonts w:hint="eastAsia" w:eastAsia="仿宋_GB2312" w:cs="Arial"/>
        </w:rPr>
        <w:t>的结构图</w:t>
      </w:r>
      <w:r>
        <w:tab/>
      </w:r>
      <w:r>
        <w:fldChar w:fldCharType="begin"/>
      </w:r>
      <w:r>
        <w:instrText xml:space="preserve"> PAGEREF _Toc296773588 \h </w:instrText>
      </w:r>
      <w:r>
        <w:fldChar w:fldCharType="separate"/>
      </w:r>
      <w:r>
        <w:t>28</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4.4 To-do List</w:t>
      </w:r>
      <w:r>
        <w:rPr>
          <w:rFonts w:hint="eastAsia" w:eastAsia="仿宋_GB2312" w:cs="Arial"/>
        </w:rPr>
        <w:t>界面图</w:t>
      </w:r>
      <w:r>
        <w:tab/>
      </w:r>
      <w:r>
        <w:fldChar w:fldCharType="begin"/>
      </w:r>
      <w:r>
        <w:instrText xml:space="preserve"> PAGEREF _Toc296773589 \h </w:instrText>
      </w:r>
      <w:r>
        <w:fldChar w:fldCharType="separate"/>
      </w:r>
      <w:r>
        <w:t>29</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4.5 To-do List</w:t>
      </w:r>
      <w:r>
        <w:rPr>
          <w:rFonts w:hint="eastAsia" w:eastAsia="仿宋_GB2312" w:cs="Arial"/>
        </w:rPr>
        <w:t>工程目录图</w:t>
      </w:r>
      <w:r>
        <w:tab/>
      </w:r>
      <w:r>
        <w:fldChar w:fldCharType="begin"/>
      </w:r>
      <w:r>
        <w:instrText xml:space="preserve"> PAGEREF _Toc296773590 \h </w:instrText>
      </w:r>
      <w:r>
        <w:fldChar w:fldCharType="separate"/>
      </w:r>
      <w:r>
        <w:t>30</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4.6 To-do List MainView</w:t>
      </w:r>
      <w:r>
        <w:rPr>
          <w:rFonts w:hint="eastAsia" w:eastAsia="仿宋_GB2312" w:cs="Arial"/>
        </w:rPr>
        <w:t>具体实现</w:t>
      </w:r>
      <w:r>
        <w:tab/>
      </w:r>
      <w:r>
        <w:fldChar w:fldCharType="begin"/>
      </w:r>
      <w:r>
        <w:instrText xml:space="preserve"> PAGEREF _Toc296773591 \h </w:instrText>
      </w:r>
      <w:r>
        <w:fldChar w:fldCharType="separate"/>
      </w:r>
      <w:r>
        <w:t>30</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4.7 To-do List TodoListView</w:t>
      </w:r>
      <w:r>
        <w:rPr>
          <w:rFonts w:hint="eastAsia" w:eastAsia="仿宋_GB2312" w:cs="Arial"/>
        </w:rPr>
        <w:t>具体实现</w:t>
      </w:r>
      <w:r>
        <w:tab/>
      </w:r>
      <w:r>
        <w:fldChar w:fldCharType="begin"/>
      </w:r>
      <w:r>
        <w:instrText xml:space="preserve"> PAGEREF _Toc296773592 \h </w:instrText>
      </w:r>
      <w:r>
        <w:fldChar w:fldCharType="separate"/>
      </w:r>
      <w:r>
        <w:t>31</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4.8 To-do List TodoListViewModel</w:t>
      </w:r>
      <w:r>
        <w:rPr>
          <w:rFonts w:hint="eastAsia" w:eastAsia="仿宋_GB2312" w:cs="Arial"/>
        </w:rPr>
        <w:t>具体实现</w:t>
      </w:r>
      <w:r>
        <w:tab/>
      </w:r>
      <w:r>
        <w:fldChar w:fldCharType="begin"/>
      </w:r>
      <w:r>
        <w:instrText xml:space="preserve"> PAGEREF _Toc296773593 \h </w:instrText>
      </w:r>
      <w:r>
        <w:fldChar w:fldCharType="separate"/>
      </w:r>
      <w:r>
        <w:t>32</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 xml:space="preserve">4.9 To-do List </w:t>
      </w:r>
      <w:r>
        <w:rPr>
          <w:rFonts w:hint="eastAsia" w:eastAsia="仿宋_GB2312" w:cs="Arial"/>
        </w:rPr>
        <w:t>用户进行待办事项添加的流程图</w:t>
      </w:r>
      <w:r>
        <w:tab/>
      </w:r>
      <w:r>
        <w:fldChar w:fldCharType="begin"/>
      </w:r>
      <w:r>
        <w:instrText xml:space="preserve"> PAGEREF _Toc296773594 \h </w:instrText>
      </w:r>
      <w:r>
        <w:fldChar w:fldCharType="separate"/>
      </w:r>
      <w:r>
        <w:t>33</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4.10 To-do List TodoList Model</w:t>
      </w:r>
      <w:r>
        <w:rPr>
          <w:rFonts w:hint="eastAsia" w:eastAsia="仿宋_GB2312" w:cs="Arial"/>
        </w:rPr>
        <w:t>具体实现</w:t>
      </w:r>
      <w:r>
        <w:tab/>
      </w:r>
      <w:r>
        <w:fldChar w:fldCharType="begin"/>
      </w:r>
      <w:r>
        <w:instrText xml:space="preserve"> PAGEREF _Toc296773595 \h </w:instrText>
      </w:r>
      <w:r>
        <w:fldChar w:fldCharType="separate"/>
      </w:r>
      <w:r>
        <w:t>33</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4.11 To-do List TodoItem Model</w:t>
      </w:r>
      <w:r>
        <w:rPr>
          <w:rFonts w:hint="eastAsia" w:eastAsia="仿宋_GB2312" w:cs="Arial"/>
        </w:rPr>
        <w:t>具体实现</w:t>
      </w:r>
      <w:r>
        <w:tab/>
      </w:r>
      <w:r>
        <w:fldChar w:fldCharType="begin"/>
      </w:r>
      <w:r>
        <w:instrText xml:space="preserve"> PAGEREF _Toc296773596 \h </w:instrText>
      </w:r>
      <w:r>
        <w:fldChar w:fldCharType="separate"/>
      </w:r>
      <w:r>
        <w:t>34</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 xml:space="preserve">4.12 </w:t>
      </w:r>
      <w:r>
        <w:rPr>
          <w:rFonts w:hint="eastAsia" w:eastAsia="仿宋_GB2312" w:cs="Arial"/>
        </w:rPr>
        <w:t>高级数据结构的定义和实现</w:t>
      </w:r>
      <w:r>
        <w:tab/>
      </w:r>
      <w:r>
        <w:fldChar w:fldCharType="begin"/>
      </w:r>
      <w:r>
        <w:instrText xml:space="preserve"> PAGEREF _Toc296773597 \h </w:instrText>
      </w:r>
      <w:r>
        <w:fldChar w:fldCharType="separate"/>
      </w:r>
      <w:r>
        <w:t>36</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 xml:space="preserve">4.13 </w:t>
      </w:r>
      <w:r>
        <w:rPr>
          <w:rFonts w:hint="eastAsia" w:eastAsia="仿宋_GB2312" w:cs="Arial"/>
        </w:rPr>
        <w:t>高级数据结构的定义和实现</w:t>
      </w:r>
      <w:r>
        <w:tab/>
      </w:r>
      <w:r>
        <w:fldChar w:fldCharType="begin"/>
      </w:r>
      <w:r>
        <w:instrText xml:space="preserve"> PAGEREF _Toc296773598 \h </w:instrText>
      </w:r>
      <w:r>
        <w:fldChar w:fldCharType="separate"/>
      </w:r>
      <w:r>
        <w:t>37</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4.14 JSON</w:t>
      </w:r>
      <w:r>
        <w:rPr>
          <w:rFonts w:hint="eastAsia" w:eastAsia="仿宋_GB2312" w:cs="Arial"/>
        </w:rPr>
        <w:t>到</w:t>
      </w:r>
      <w:r>
        <w:rPr>
          <w:rFonts w:eastAsia="仿宋_GB2312" w:cs="Arial"/>
        </w:rPr>
        <w:t>HTML</w:t>
      </w:r>
      <w:r>
        <w:rPr>
          <w:rFonts w:hint="eastAsia" w:eastAsia="仿宋_GB2312" w:cs="Arial"/>
        </w:rPr>
        <w:t>的转换实现</w:t>
      </w:r>
      <w:r>
        <w:tab/>
      </w:r>
      <w:r>
        <w:fldChar w:fldCharType="begin"/>
      </w:r>
      <w:r>
        <w:instrText xml:space="preserve"> PAGEREF _Toc296773599 \h </w:instrText>
      </w:r>
      <w:r>
        <w:fldChar w:fldCharType="separate"/>
      </w:r>
      <w:r>
        <w:t>39</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4.15 JSON</w:t>
      </w:r>
      <w:r>
        <w:rPr>
          <w:rFonts w:hint="eastAsia" w:eastAsia="仿宋_GB2312" w:cs="Arial"/>
        </w:rPr>
        <w:t>到</w:t>
      </w:r>
      <w:r>
        <w:rPr>
          <w:rFonts w:eastAsia="仿宋_GB2312" w:cs="Arial"/>
        </w:rPr>
        <w:t>HTML</w:t>
      </w:r>
      <w:r>
        <w:rPr>
          <w:rFonts w:hint="eastAsia" w:eastAsia="仿宋_GB2312" w:cs="Arial"/>
        </w:rPr>
        <w:t>的转换流程图</w:t>
      </w:r>
      <w:r>
        <w:tab/>
      </w:r>
      <w:r>
        <w:fldChar w:fldCharType="begin"/>
      </w:r>
      <w:r>
        <w:instrText xml:space="preserve"> PAGEREF _Toc296773600 \h </w:instrText>
      </w:r>
      <w:r>
        <w:fldChar w:fldCharType="separate"/>
      </w:r>
      <w:r>
        <w:t>40</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4.16 US</w:t>
      </w:r>
      <w:r>
        <w:rPr>
          <w:rFonts w:hint="eastAsia" w:eastAsia="仿宋_GB2312" w:cs="Arial"/>
        </w:rPr>
        <w:t>背景地图的使用</w:t>
      </w:r>
      <w:r>
        <w:tab/>
      </w:r>
      <w:r>
        <w:fldChar w:fldCharType="begin"/>
      </w:r>
      <w:r>
        <w:instrText xml:space="preserve"> PAGEREF _Toc296773601 \h </w:instrText>
      </w:r>
      <w:r>
        <w:fldChar w:fldCharType="separate"/>
      </w:r>
      <w:r>
        <w:t>42</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 xml:space="preserve">4.17 </w:t>
      </w:r>
      <w:r>
        <w:rPr>
          <w:rFonts w:hint="eastAsia" w:eastAsia="仿宋_GB2312" w:cs="Arial"/>
        </w:rPr>
        <w:t>网络拓扑层的整体结构图</w:t>
      </w:r>
      <w:r>
        <w:tab/>
      </w:r>
      <w:r>
        <w:fldChar w:fldCharType="begin"/>
      </w:r>
      <w:r>
        <w:instrText xml:space="preserve"> PAGEREF _Toc296773602 \h </w:instrText>
      </w:r>
      <w:r>
        <w:fldChar w:fldCharType="separate"/>
      </w:r>
      <w:r>
        <w:t>43</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lang w:eastAsia="en-US"/>
        </w:rPr>
        <w:t>图</w:t>
      </w:r>
      <w:r>
        <w:rPr>
          <w:rFonts w:eastAsia="仿宋_GB2312"/>
          <w:lang w:eastAsia="en-US"/>
        </w:rPr>
        <w:t>5.1 OpenDaylight</w:t>
      </w:r>
      <w:r>
        <w:rPr>
          <w:rFonts w:hint="eastAsia" w:eastAsia="仿宋_GB2312"/>
          <w:lang w:eastAsia="en-US"/>
        </w:rPr>
        <w:t>的系统架构图</w:t>
      </w:r>
      <w:r>
        <w:tab/>
      </w:r>
      <w:r>
        <w:fldChar w:fldCharType="begin"/>
      </w:r>
      <w:r>
        <w:instrText xml:space="preserve"> PAGEREF _Toc296773603 \h </w:instrText>
      </w:r>
      <w:r>
        <w:fldChar w:fldCharType="separate"/>
      </w:r>
      <w:r>
        <w:t>46</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cs="Arial"/>
        </w:rPr>
        <w:t>图</w:t>
      </w:r>
      <w:r>
        <w:rPr>
          <w:rFonts w:eastAsia="仿宋_GB2312" w:cs="Arial"/>
        </w:rPr>
        <w:t>5.1 Web</w:t>
      </w:r>
      <w:r>
        <w:rPr>
          <w:rFonts w:hint="eastAsia" w:eastAsia="仿宋_GB2312" w:cs="Arial"/>
        </w:rPr>
        <w:t>应用的网络拓扑展示图</w:t>
      </w:r>
      <w:r>
        <w:tab/>
      </w:r>
      <w:r>
        <w:fldChar w:fldCharType="begin"/>
      </w:r>
      <w:r>
        <w:instrText xml:space="preserve"> PAGEREF _Toc296773604 \h </w:instrText>
      </w:r>
      <w:r>
        <w:fldChar w:fldCharType="separate"/>
      </w:r>
      <w:r>
        <w:t>49</w:t>
      </w:r>
      <w:r>
        <w:fldChar w:fldCharType="end"/>
      </w:r>
    </w:p>
    <w:p>
      <w:pPr>
        <w:pStyle w:val="24"/>
        <w:tabs>
          <w:tab w:val="right" w:leader="dot" w:pos="8776"/>
        </w:tabs>
        <w:ind w:left="480" w:leftChars="0" w:hanging="480"/>
        <w:rPr>
          <w:rFonts w:eastAsia="仿宋_GB2312"/>
        </w:rPr>
      </w:pPr>
      <w:r>
        <w:rPr>
          <w:rFonts w:hint="eastAsia" w:eastAsia="仿宋_GB2312"/>
        </w:rPr>
        <w:fldChar w:fldCharType="end"/>
      </w:r>
    </w:p>
    <w:p>
      <w:pPr>
        <w:pStyle w:val="43"/>
        <w:rPr>
          <w:rFonts w:ascii="Times New Roman" w:hAnsi="Times New Roman"/>
        </w:rPr>
      </w:pPr>
      <w:bookmarkStart w:id="8" w:name="_Toc264205506"/>
      <w:bookmarkStart w:id="9" w:name="_Toc302637956"/>
      <w:r>
        <w:rPr>
          <w:rFonts w:hint="eastAsia" w:ascii="Times New Roman" w:hAnsi="Times New Roman"/>
        </w:rPr>
        <w:t>表目录</w:t>
      </w:r>
      <w:bookmarkEnd w:id="8"/>
      <w:bookmarkEnd w:id="9"/>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fldChar w:fldCharType="begin"/>
      </w:r>
      <w:r>
        <w:rPr>
          <w:rFonts w:hint="eastAsia" w:eastAsia="仿宋_GB2312"/>
        </w:rPr>
        <w:instrText xml:space="preserve"> TOC \h \z \c "表" </w:instrText>
      </w:r>
      <w:r>
        <w:rPr>
          <w:rFonts w:hint="eastAsia" w:eastAsia="仿宋_GB2312"/>
        </w:rPr>
        <w:fldChar w:fldCharType="separate"/>
      </w:r>
      <w:r>
        <w:rPr>
          <w:rFonts w:hint="eastAsia" w:eastAsia="仿宋_GB2312"/>
        </w:rPr>
        <w:t>表</w:t>
      </w:r>
      <w:r>
        <w:rPr>
          <w:rFonts w:eastAsia="仿宋_GB2312"/>
        </w:rPr>
        <w:t>2.1 Canvas</w:t>
      </w:r>
      <w:r>
        <w:rPr>
          <w:rFonts w:hint="eastAsia" w:eastAsia="仿宋_GB2312"/>
        </w:rPr>
        <w:t>和</w:t>
      </w:r>
      <w:r>
        <w:rPr>
          <w:rFonts w:eastAsia="仿宋_GB2312"/>
        </w:rPr>
        <w:t>SVG</w:t>
      </w:r>
      <w:r>
        <w:rPr>
          <w:rFonts w:hint="eastAsia" w:eastAsia="仿宋_GB2312"/>
        </w:rPr>
        <w:t>特性对照表</w:t>
      </w:r>
      <w:r>
        <w:tab/>
      </w:r>
      <w:r>
        <w:fldChar w:fldCharType="begin"/>
      </w:r>
      <w:r>
        <w:instrText xml:space="preserve"> PAGEREF _Toc296773605 \h </w:instrText>
      </w:r>
      <w:r>
        <w:fldChar w:fldCharType="separate"/>
      </w:r>
      <w:r>
        <w:t>14</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t>表</w:t>
      </w:r>
      <w:r>
        <w:rPr>
          <w:rFonts w:eastAsia="仿宋_GB2312"/>
        </w:rPr>
        <w:t xml:space="preserve">5.1 </w:t>
      </w:r>
      <w:r>
        <w:rPr>
          <w:rFonts w:hint="eastAsia" w:eastAsia="仿宋_GB2312"/>
        </w:rPr>
        <w:t>开发环境配置表</w:t>
      </w:r>
      <w:r>
        <w:tab/>
      </w:r>
      <w:r>
        <w:fldChar w:fldCharType="begin"/>
      </w:r>
      <w:r>
        <w:instrText xml:space="preserve"> PAGEREF _Toc296773606 \h </w:instrText>
      </w:r>
      <w:r>
        <w:fldChar w:fldCharType="separate"/>
      </w:r>
      <w:r>
        <w:t>45</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t>表</w:t>
      </w:r>
      <w:r>
        <w:rPr>
          <w:rFonts w:eastAsia="仿宋_GB2312"/>
        </w:rPr>
        <w:t xml:space="preserve">5.2 </w:t>
      </w:r>
      <w:r>
        <w:rPr>
          <w:rFonts w:hint="eastAsia" w:eastAsia="仿宋_GB2312"/>
        </w:rPr>
        <w:t>服务器硬件配置表</w:t>
      </w:r>
      <w:r>
        <w:tab/>
      </w:r>
      <w:r>
        <w:fldChar w:fldCharType="begin"/>
      </w:r>
      <w:r>
        <w:instrText xml:space="preserve"> PAGEREF _Toc296773607 \h </w:instrText>
      </w:r>
      <w:r>
        <w:fldChar w:fldCharType="separate"/>
      </w:r>
      <w:r>
        <w:t>47</w:t>
      </w:r>
      <w:r>
        <w:fldChar w:fldCharType="end"/>
      </w:r>
    </w:p>
    <w:p>
      <w:pPr>
        <w:pStyle w:val="24"/>
        <w:tabs>
          <w:tab w:val="right" w:leader="dot" w:pos="8380"/>
        </w:tabs>
        <w:ind w:left="960" w:hanging="480"/>
        <w:rPr>
          <w:rFonts w:asciiTheme="minorHAnsi" w:hAnsiTheme="minorHAnsi" w:eastAsiaTheme="minorEastAsia" w:cstheme="minorBidi"/>
          <w:kern w:val="0"/>
          <w:szCs w:val="24"/>
          <w:lang w:eastAsia="ja-JP"/>
        </w:rPr>
      </w:pPr>
      <w:r>
        <w:rPr>
          <w:rFonts w:hint="eastAsia" w:eastAsia="仿宋_GB2312"/>
        </w:rPr>
        <w:t>表</w:t>
      </w:r>
      <w:r>
        <w:rPr>
          <w:rFonts w:eastAsia="仿宋_GB2312"/>
        </w:rPr>
        <w:t xml:space="preserve">5.3 </w:t>
      </w:r>
      <w:r>
        <w:rPr>
          <w:rFonts w:hint="eastAsia" w:eastAsia="仿宋_GB2312"/>
        </w:rPr>
        <w:t>系统软件环境配置表</w:t>
      </w:r>
      <w:r>
        <w:tab/>
      </w:r>
      <w:r>
        <w:fldChar w:fldCharType="begin"/>
      </w:r>
      <w:r>
        <w:instrText xml:space="preserve"> PAGEREF _Toc296773608 \h </w:instrText>
      </w:r>
      <w:r>
        <w:fldChar w:fldCharType="separate"/>
      </w:r>
      <w:r>
        <w:t>47</w:t>
      </w:r>
      <w:r>
        <w:fldChar w:fldCharType="end"/>
      </w:r>
    </w:p>
    <w:p>
      <w:pPr>
        <w:pStyle w:val="24"/>
        <w:tabs>
          <w:tab w:val="right" w:leader="dot" w:pos="8776"/>
        </w:tabs>
        <w:ind w:left="480" w:leftChars="0" w:hanging="480"/>
        <w:rPr>
          <w:rFonts w:eastAsia="仿宋_GB2312"/>
        </w:rPr>
        <w:sectPr>
          <w:headerReference r:id="rId9" w:type="default"/>
          <w:footerReference r:id="rId10" w:type="default"/>
          <w:endnotePr>
            <w:numFmt w:val="decimal"/>
          </w:endnotePr>
          <w:pgSz w:w="11906" w:h="16838"/>
          <w:pgMar w:top="2098" w:right="1758" w:bottom="2098" w:left="1758" w:header="1701" w:footer="1701" w:gutter="0"/>
          <w:pgNumType w:fmt="upperRoman"/>
          <w:cols w:space="425" w:num="1"/>
          <w:docGrid w:linePitch="360" w:charSpace="1861"/>
        </w:sectPr>
      </w:pPr>
      <w:r>
        <w:rPr>
          <w:rFonts w:hint="eastAsia" w:eastAsia="仿宋_GB2312"/>
        </w:rPr>
        <w:fldChar w:fldCharType="end"/>
      </w:r>
    </w:p>
    <w:p>
      <w:pPr>
        <w:pStyle w:val="2"/>
        <w:spacing w:before="480" w:after="360"/>
        <w:ind w:left="431" w:hanging="431"/>
        <w:rPr>
          <w:rFonts w:eastAsia="仿宋_GB2312"/>
        </w:rPr>
      </w:pPr>
      <w:bookmarkStart w:id="10" w:name="_Toc165262354"/>
      <w:r>
        <w:rPr>
          <w:rFonts w:hint="eastAsia" w:eastAsia="仿宋_GB2312"/>
        </w:rPr>
        <w:t xml:space="preserve"> </w:t>
      </w:r>
      <w:bookmarkStart w:id="11" w:name="_Toc302637957"/>
      <w:r>
        <w:rPr>
          <w:rFonts w:hint="eastAsia" w:eastAsia="仿宋_GB2312"/>
        </w:rPr>
        <w:t>绪论</w:t>
      </w:r>
      <w:bookmarkEnd w:id="10"/>
      <w:bookmarkEnd w:id="11"/>
    </w:p>
    <w:p>
      <w:pPr>
        <w:pStyle w:val="5"/>
      </w:pPr>
      <w:bookmarkStart w:id="12" w:name="_Toc165262355"/>
      <w:bookmarkStart w:id="13" w:name="_Toc8028255"/>
      <w:r>
        <w:rPr>
          <w:rFonts w:hint="eastAsia"/>
        </w:rPr>
        <w:t xml:space="preserve"> </w:t>
      </w:r>
      <w:bookmarkStart w:id="14" w:name="_Toc302637958"/>
      <w:r>
        <w:t>课题背景</w:t>
      </w:r>
      <w:bookmarkEnd w:id="12"/>
      <w:bookmarkEnd w:id="13"/>
      <w:bookmarkEnd w:id="14"/>
    </w:p>
    <w:p>
      <w:pPr>
        <w:pStyle w:val="4"/>
        <w:spacing w:line="400" w:lineRule="exact"/>
        <w:ind w:firstLine="480" w:firstLineChars="0"/>
        <w:rPr>
          <w:rFonts w:eastAsia="仿宋_GB2312"/>
        </w:rPr>
      </w:pPr>
      <w:r>
        <w:rPr>
          <w:rFonts w:hint="eastAsia" w:eastAsia="仿宋_GB2312"/>
        </w:rPr>
        <w:t>在信息迅速膨胀的当今社会，互联网成为了所有人最有效的消息获取和沟通途径。因此需要更多的网络设备来支撑不断增长的流量，同时也需要更多的技术人员对已有网络设备进行管理，并解决各种突发的网络问题。首先，网络设备的管理需要很多的资源投入；其次，很多网络问题需要很长的时间来解决，对技术人员也有很多的考验。他们需要花费很多的精力来维护日益复杂和庞大的网络，而这并定产生诸多的问题和瓶颈。比如：网络的快速部署、网络问题的坚持和解决、网络的升级换代。</w:t>
      </w:r>
      <w:r>
        <w:rPr>
          <w:rFonts w:eastAsia="仿宋_GB2312"/>
        </w:rPr>
        <w:t xml:space="preserve"> </w:t>
      </w:r>
    </w:p>
    <w:p>
      <w:pPr>
        <w:pStyle w:val="4"/>
        <w:spacing w:line="400" w:lineRule="exact"/>
        <w:ind w:firstLine="480"/>
        <w:rPr>
          <w:rFonts w:eastAsia="仿宋_GB2312"/>
        </w:rPr>
      </w:pPr>
      <w:r>
        <w:rPr>
          <w:rFonts w:hint="eastAsia" w:eastAsia="仿宋_GB2312"/>
        </w:rPr>
        <w:t>通过SDN，网络管理员可以提供网络设备的利用率，在不增加实体设备的前提下，提高整个网络的吞吐量和伸缩性。同时可以引入更便捷、灵活的安全策略，以更迅速的方式进行部署和生效。</w:t>
      </w:r>
    </w:p>
    <w:p>
      <w:pPr>
        <w:pStyle w:val="4"/>
        <w:spacing w:line="400" w:lineRule="exact"/>
        <w:ind w:firstLine="480"/>
        <w:rPr>
          <w:rFonts w:eastAsia="仿宋_GB2312"/>
        </w:rPr>
      </w:pPr>
      <w:r>
        <w:rPr>
          <w:rFonts w:hint="eastAsia" w:eastAsia="仿宋_GB2312"/>
        </w:rPr>
        <w:t>SDN的部署和普及简化了网络管理员们的工作，提升了网络管理的效率。但网络管理员们仍然需要很强的技术背景，同时不得不面对突发的网络问题。因此，在SDN基础功能之上，进一步构建智能、强大的网络管理应用就显得日益重要。基于个性化、可定制的网络管理应用开发需求，我们设计并开发了基于HTML5和JavaScript的SDN展示与交互框架。并基于该框架开发了多款网络管理工具和Web应用。</w:t>
      </w:r>
    </w:p>
    <w:p>
      <w:pPr>
        <w:pStyle w:val="5"/>
        <w:ind w:left="578" w:hanging="578"/>
      </w:pPr>
      <w:bookmarkStart w:id="15" w:name="_Toc302637959"/>
      <w:r>
        <w:rPr>
          <w:rFonts w:hint="eastAsia"/>
        </w:rPr>
        <w:t>论文的研究目标和主要任务</w:t>
      </w:r>
      <w:bookmarkEnd w:id="15"/>
    </w:p>
    <w:p>
      <w:pPr>
        <w:pStyle w:val="4"/>
        <w:spacing w:line="400" w:lineRule="exact"/>
        <w:ind w:firstLine="480"/>
        <w:rPr>
          <w:rFonts w:eastAsia="仿宋_GB2312"/>
        </w:rPr>
      </w:pPr>
      <w:r>
        <w:rPr>
          <w:rFonts w:hint="eastAsia" w:eastAsia="仿宋_GB2312"/>
        </w:rPr>
        <w:t>本文的研究目标是设计和实现基于HTML5和JavaScript的SDN展示与交互框架，以及构建基于该框架的跨平台Web应用。基于该目标，本文需要完成以下任务。</w:t>
      </w:r>
    </w:p>
    <w:p>
      <w:pPr>
        <w:pStyle w:val="4"/>
        <w:spacing w:line="400" w:lineRule="exact"/>
        <w:ind w:firstLine="480"/>
        <w:rPr>
          <w:rFonts w:eastAsia="仿宋_GB2312"/>
        </w:rPr>
      </w:pPr>
      <w:r>
        <w:rPr>
          <w:rFonts w:hint="eastAsia" w:eastAsia="仿宋_GB2312"/>
        </w:rPr>
        <w:t>首先，需要对SDN的发展现状进行调研，并熟悉其核心概念和应用场景。根据SDN系统管理员和使用者的实际需求，来完成框架的需求分析。</w:t>
      </w:r>
    </w:p>
    <w:p>
      <w:pPr>
        <w:pStyle w:val="4"/>
        <w:spacing w:line="400" w:lineRule="exact"/>
        <w:ind w:firstLine="480"/>
        <w:rPr>
          <w:rFonts w:eastAsia="仿宋_GB2312"/>
        </w:rPr>
      </w:pPr>
      <w:r>
        <w:rPr>
          <w:rFonts w:hint="eastAsia" w:eastAsia="仿宋_GB2312"/>
        </w:rPr>
        <w:t>然后，根据需求分析文档完成框架的系统概要设计和系统详细设计。同时，需要对系统开发所设计的技术和开源框架进行分析和调研，来确定框架最终采用的技术体系。</w:t>
      </w:r>
    </w:p>
    <w:p>
      <w:pPr>
        <w:pStyle w:val="4"/>
        <w:spacing w:line="400" w:lineRule="exact"/>
        <w:ind w:firstLine="480"/>
        <w:rPr>
          <w:rFonts w:eastAsia="仿宋_GB2312"/>
        </w:rPr>
      </w:pPr>
      <w:r>
        <w:rPr>
          <w:rFonts w:hint="eastAsia" w:eastAsia="仿宋_GB2312"/>
        </w:rPr>
        <w:t>最后，基于该框架完成面向SDN的具体Web应用，从实践的角度来验证框架的实用性和简易性。同时，编写面向开发者的示例代码和开发文档，进一步地加速该框架的普及和社区化进程。</w:t>
      </w:r>
    </w:p>
    <w:p>
      <w:pPr>
        <w:pStyle w:val="5"/>
      </w:pPr>
      <w:bookmarkStart w:id="16" w:name="_Toc302637960"/>
      <w:r>
        <w:rPr>
          <w:rFonts w:hint="eastAsia"/>
        </w:rPr>
        <w:t>SDN的发展和应用场景</w:t>
      </w:r>
      <w:bookmarkEnd w:id="16"/>
    </w:p>
    <w:p>
      <w:pPr>
        <w:pStyle w:val="6"/>
      </w:pPr>
      <w:bookmarkStart w:id="17" w:name="_Toc302637961"/>
      <w:r>
        <w:rPr>
          <w:rFonts w:hint="eastAsia"/>
        </w:rPr>
        <w:t>SDN的提出和发展</w:t>
      </w:r>
      <w:bookmarkEnd w:id="17"/>
    </w:p>
    <w:p>
      <w:pPr>
        <w:pStyle w:val="4"/>
        <w:spacing w:line="400" w:lineRule="exact"/>
        <w:ind w:firstLine="480"/>
        <w:rPr>
          <w:rFonts w:eastAsia="仿宋_GB2312"/>
        </w:rPr>
      </w:pPr>
      <w:r>
        <w:rPr>
          <w:rFonts w:hint="eastAsia" w:eastAsia="仿宋_GB2312"/>
        </w:rPr>
        <w:t>SDN于2006年诞生于美国斯坦福大学的课题，该项目想要使用一个集中式的控制器，让网络管理员方便地定义和管理基于网络流量的安全控制策略，并将其应用到各种网络设备中，来实现对整个网络通讯的安全控制。</w:t>
      </w:r>
      <w:r>
        <w:rPr>
          <w:rFonts w:hint="eastAsia" w:eastAsia="仿宋_GB2312"/>
          <w:vertAlign w:val="superscript"/>
        </w:rPr>
        <w:t>[1]</w:t>
      </w:r>
    </w:p>
    <w:p>
      <w:pPr>
        <w:pStyle w:val="4"/>
        <w:spacing w:line="400" w:lineRule="exact"/>
        <w:ind w:firstLine="480"/>
        <w:rPr>
          <w:rFonts w:eastAsia="仿宋_GB2312"/>
        </w:rPr>
      </w:pPr>
      <w:r>
        <w:rPr>
          <w:rFonts w:hint="eastAsia" w:eastAsia="仿宋_GB2312"/>
        </w:rPr>
        <w:t>基于上述概念，项目提出了OpenFlow 的概念。OpenFlow 协议为网络引入了可编程的特性，其团队进一步提出了 Software Defined Network的概念。</w:t>
      </w:r>
    </w:p>
    <w:p>
      <w:pPr>
        <w:pStyle w:val="4"/>
        <w:spacing w:line="400" w:lineRule="exact"/>
        <w:ind w:firstLine="480"/>
        <w:rPr>
          <w:rFonts w:eastAsia="仿宋_GB2312"/>
        </w:rPr>
      </w:pPr>
      <w:r>
        <w:rPr>
          <w:rFonts w:hint="eastAsia" w:eastAsia="仿宋_GB2312"/>
        </w:rPr>
        <w:t>之后OpenFlow规范发布了可用于商业化产品的1.0版本。谷歌宣布其主干网络已经全面运行在OpenFlow上，同时思科和IBM联合微软等公司发起了Open Daylight项目，并和LINUX基金会进行合作，一同开发SDN的控制器、 API等框架和软件。</w:t>
      </w:r>
      <w:r>
        <w:rPr>
          <w:rFonts w:hint="eastAsia" w:eastAsia="仿宋_GB2312"/>
          <w:vertAlign w:val="superscript"/>
        </w:rPr>
        <w:t>[2]</w:t>
      </w:r>
    </w:p>
    <w:p>
      <w:pPr>
        <w:pStyle w:val="4"/>
        <w:spacing w:line="400" w:lineRule="exact"/>
        <w:ind w:firstLine="480"/>
        <w:rPr>
          <w:rFonts w:eastAsia="仿宋_GB2312"/>
          <w:vertAlign w:val="superscript"/>
        </w:rPr>
      </w:pPr>
      <w:r>
        <w:rPr>
          <w:rFonts w:hint="eastAsia" w:eastAsia="仿宋_GB2312"/>
        </w:rPr>
        <w:t>由此可以看出，SDN已经成为下一代网络的发展方向和标准。通过SDN，网络管理员可以提供网络设备的利用率，在不增加实体设备的前提下，提高整个网络的吞吐量和伸缩性。同时可以引入更便捷、灵活的安全策略，以更迅速的方式进行部署和生效。这些特性在互联网日益重要的今天，显得尤其珍贵，也由此得到了广大厂商和用户的欢迎。</w:t>
      </w:r>
      <w:r>
        <w:rPr>
          <w:rFonts w:hint="eastAsia" w:eastAsia="仿宋_GB2312"/>
          <w:vertAlign w:val="superscript"/>
        </w:rPr>
        <w:t>[3]</w:t>
      </w:r>
    </w:p>
    <w:p>
      <w:pPr>
        <w:pStyle w:val="6"/>
      </w:pPr>
      <w:r>
        <w:rPr>
          <w:rFonts w:hint="eastAsia"/>
        </w:rPr>
        <w:t xml:space="preserve"> </w:t>
      </w:r>
      <w:bookmarkStart w:id="18" w:name="_Toc302637962"/>
      <w:r>
        <w:rPr>
          <w:rFonts w:hint="eastAsia"/>
        </w:rPr>
        <w:t>SDN的核心概念</w:t>
      </w:r>
      <w:bookmarkEnd w:id="18"/>
    </w:p>
    <w:p>
      <w:pPr>
        <w:pStyle w:val="4"/>
        <w:spacing w:line="400" w:lineRule="exact"/>
        <w:ind w:firstLine="480"/>
        <w:rPr>
          <w:rFonts w:eastAsia="仿宋_GB2312"/>
        </w:rPr>
      </w:pPr>
      <w:r>
        <w:rPr>
          <w:rFonts w:hint="eastAsia" w:eastAsia="仿宋_GB2312"/>
        </w:rPr>
        <w:t xml:space="preserve">OpenFlow是由斯坦福大学的Nick McKeown教授在2008年4月ACM </w:t>
      </w:r>
      <w:r>
        <w:rPr>
          <w:rFonts w:eastAsia="仿宋_GB2312"/>
        </w:rPr>
        <w:t xml:space="preserve">Computer </w:t>
      </w:r>
      <w:r>
        <w:rPr>
          <w:rFonts w:hint="eastAsia" w:eastAsia="仿宋_GB2312"/>
        </w:rPr>
        <w:t>Communications Review上发表的一篇论文OpenFlow: enabling innovation in campus networks首先详细论述了OpenFlow的原理。OpenFlow采用将控制和转发进行分离的架构，将网络流量的控制逻辑从网络设备中提取出来，使得学者和开发者可以对其进行自定义，实现、验证新型的网络协议和拓扑结构，但并不需要对网络设备本身进行直接操作。</w:t>
      </w:r>
      <w:r>
        <w:rPr>
          <w:rFonts w:hint="eastAsia" w:eastAsia="仿宋_GB2312"/>
          <w:vertAlign w:val="superscript"/>
        </w:rPr>
        <w:t>[4]</w:t>
      </w:r>
    </w:p>
    <w:p>
      <w:pPr>
        <w:pStyle w:val="4"/>
        <w:spacing w:line="400" w:lineRule="exact"/>
        <w:ind w:firstLine="480"/>
        <w:rPr>
          <w:rFonts w:eastAsia="仿宋_GB2312"/>
        </w:rPr>
      </w:pPr>
      <w:r>
        <w:rPr>
          <w:rFonts w:hint="eastAsia" w:eastAsia="仿宋_GB2312"/>
        </w:rPr>
        <w:t>OpenFlow网络由OpenFlow交换机、FlowVisor和Controller三部分组成。其中，OpenFlow交换机负责数据层的转发操作；FlowVisor对网络进行虚拟化；Controller负责对网络进行集中控制，实现控制层的功能。</w:t>
      </w:r>
    </w:p>
    <w:p>
      <w:pPr>
        <w:pStyle w:val="6"/>
      </w:pPr>
      <w:r>
        <w:rPr>
          <w:rFonts w:hint="eastAsia"/>
        </w:rPr>
        <w:t xml:space="preserve"> </w:t>
      </w:r>
      <w:bookmarkStart w:id="19" w:name="_Toc302637963"/>
      <w:r>
        <w:rPr>
          <w:rFonts w:hint="eastAsia"/>
        </w:rPr>
        <w:t>SDN的应用场景</w:t>
      </w:r>
      <w:bookmarkEnd w:id="19"/>
    </w:p>
    <w:p>
      <w:pPr>
        <w:pStyle w:val="4"/>
        <w:spacing w:line="400" w:lineRule="exact"/>
        <w:ind w:firstLine="480"/>
        <w:rPr>
          <w:rFonts w:eastAsia="仿宋_GB2312"/>
        </w:rPr>
      </w:pPr>
      <w:r>
        <w:rPr>
          <w:rFonts w:hint="eastAsia" w:eastAsia="仿宋_GB2312"/>
        </w:rPr>
        <w:t>1.</w:t>
      </w:r>
      <w:r>
        <w:rPr>
          <w:rFonts w:hint="eastAsia" w:eastAsia="仿宋_GB2312"/>
        </w:rPr>
        <w:tab/>
      </w:r>
      <w:r>
        <w:rPr>
          <w:rFonts w:hint="eastAsia" w:eastAsia="仿宋_GB2312"/>
        </w:rPr>
        <w:t>SDN在数据中心网络的应用</w:t>
      </w:r>
    </w:p>
    <w:p>
      <w:pPr>
        <w:pStyle w:val="4"/>
        <w:spacing w:line="400" w:lineRule="exact"/>
        <w:ind w:firstLine="480"/>
        <w:rPr>
          <w:rFonts w:eastAsia="仿宋_GB2312"/>
        </w:rPr>
      </w:pPr>
      <w:r>
        <w:rPr>
          <w:rFonts w:hint="eastAsia" w:eastAsia="仿宋_GB2312"/>
        </w:rPr>
        <w:t>数据中心的网络需要满足如下需求：大量的虚拟租户、虚拟机的智能部署和迁移、多路径转发、绿色节能和网络的集中化自动管理等。SDN可是实现对网络设备控制能力的抽象，并将其暴露给管理员和开发者，从而可以很慢的满足数据中心在网络层面的需求。</w:t>
      </w:r>
    </w:p>
    <w:p>
      <w:pPr>
        <w:pStyle w:val="4"/>
        <w:spacing w:line="400" w:lineRule="exact"/>
        <w:ind w:firstLine="480"/>
        <w:rPr>
          <w:rFonts w:eastAsia="仿宋_GB2312"/>
        </w:rPr>
      </w:pPr>
      <w:r>
        <w:rPr>
          <w:rFonts w:hint="eastAsia" w:eastAsia="仿宋_GB2312"/>
        </w:rPr>
        <w:t>2.</w:t>
      </w:r>
      <w:r>
        <w:rPr>
          <w:rFonts w:hint="eastAsia" w:eastAsia="仿宋_GB2312"/>
        </w:rPr>
        <w:tab/>
      </w:r>
      <w:r>
        <w:rPr>
          <w:rFonts w:hint="eastAsia" w:eastAsia="仿宋_GB2312"/>
        </w:rPr>
        <w:t>SDN在数据中心互联的应用</w:t>
      </w:r>
    </w:p>
    <w:p>
      <w:pPr>
        <w:pStyle w:val="4"/>
        <w:spacing w:line="400" w:lineRule="exact"/>
        <w:ind w:firstLine="480"/>
        <w:rPr>
          <w:rFonts w:eastAsia="仿宋_GB2312"/>
        </w:rPr>
      </w:pPr>
      <w:r>
        <w:rPr>
          <w:rFonts w:hint="eastAsia" w:eastAsia="仿宋_GB2312"/>
        </w:rPr>
        <w:t>而数据中心之间的网络具有一下需求：网络流量大、周期性强和突发性强等特点。因此需要其网络具备负载均衡、多路径转发、网络带宽按需提供、可以集中管理和控制。基于SDN提供的管理特性，可以很好的满足上述需求。</w:t>
      </w:r>
    </w:p>
    <w:p>
      <w:pPr>
        <w:pStyle w:val="4"/>
        <w:spacing w:line="400" w:lineRule="exact"/>
        <w:ind w:firstLine="480"/>
        <w:rPr>
          <w:rFonts w:eastAsia="仿宋_GB2312"/>
        </w:rPr>
      </w:pPr>
      <w:r>
        <w:rPr>
          <w:rFonts w:hint="eastAsia" w:eastAsia="仿宋_GB2312"/>
        </w:rPr>
        <w:t>3.</w:t>
      </w:r>
      <w:r>
        <w:rPr>
          <w:rFonts w:hint="eastAsia" w:eastAsia="仿宋_GB2312"/>
        </w:rPr>
        <w:tab/>
      </w:r>
      <w:r>
        <w:rPr>
          <w:rFonts w:hint="eastAsia" w:eastAsia="仿宋_GB2312"/>
        </w:rPr>
        <w:t>SDN在政企网络中的应用</w:t>
      </w:r>
    </w:p>
    <w:p>
      <w:pPr>
        <w:pStyle w:val="4"/>
        <w:spacing w:line="400" w:lineRule="exact"/>
        <w:ind w:firstLine="480"/>
        <w:rPr>
          <w:rFonts w:eastAsia="仿宋_GB2312"/>
        </w:rPr>
      </w:pPr>
      <w:r>
        <w:rPr>
          <w:rFonts w:hint="eastAsia" w:eastAsia="仿宋_GB2312"/>
        </w:rPr>
        <w:t>政府和企业级网络，其负载的业务类型多，网络设备类型多样、功能复杂。同时，用户对网络的安全性要求也相当高。因此，需要集中式的管理和控制，来实现网络的灵活管理，并实现定制化。</w:t>
      </w:r>
      <w:r>
        <w:rPr>
          <w:rFonts w:hint="eastAsia" w:eastAsia="仿宋_GB2312"/>
          <w:vertAlign w:val="superscript"/>
        </w:rPr>
        <w:t>[5]</w:t>
      </w:r>
      <w:r>
        <w:rPr>
          <w:rFonts w:hint="eastAsia" w:eastAsia="仿宋_GB2312"/>
        </w:rPr>
        <w:t xml:space="preserve"> SDN在这种需求场景下，就显得十分实用和高效。</w:t>
      </w:r>
    </w:p>
    <w:p>
      <w:pPr>
        <w:pStyle w:val="5"/>
      </w:pPr>
      <w:bookmarkStart w:id="20" w:name="_Toc282202313"/>
      <w:bookmarkStart w:id="21" w:name="_Toc302637964"/>
      <w:r>
        <w:rPr>
          <w:rFonts w:hint="eastAsia"/>
        </w:rPr>
        <w:t>本文的主要研究内容</w:t>
      </w:r>
      <w:bookmarkEnd w:id="20"/>
      <w:bookmarkEnd w:id="21"/>
    </w:p>
    <w:p>
      <w:pPr>
        <w:pStyle w:val="4"/>
        <w:spacing w:line="400" w:lineRule="exact"/>
        <w:ind w:firstLine="480"/>
        <w:rPr>
          <w:rFonts w:eastAsia="仿宋_GB2312"/>
        </w:rPr>
      </w:pPr>
      <w:r>
        <w:rPr>
          <w:rFonts w:hint="eastAsia" w:eastAsia="仿宋_GB2312"/>
        </w:rPr>
        <w:t>本文针对SDN网络管理的现状，主要进行面向SDN的基于HTML5和JavaScript的可视化与交互框架的设计与实现。</w:t>
      </w:r>
    </w:p>
    <w:p>
      <w:pPr>
        <w:pStyle w:val="4"/>
        <w:spacing w:line="400" w:lineRule="exact"/>
        <w:ind w:firstLine="480"/>
        <w:rPr>
          <w:rFonts w:eastAsia="仿宋_GB2312"/>
        </w:rPr>
      </w:pPr>
      <w:r>
        <w:rPr>
          <w:rFonts w:hint="eastAsia" w:eastAsia="仿宋_GB2312"/>
        </w:rPr>
        <w:t>本文主要研究内容包括：</w:t>
      </w:r>
    </w:p>
    <w:p>
      <w:pPr>
        <w:pStyle w:val="4"/>
        <w:spacing w:line="400" w:lineRule="exact"/>
        <w:ind w:firstLine="480"/>
        <w:rPr>
          <w:rFonts w:eastAsia="仿宋_GB2312"/>
        </w:rPr>
      </w:pPr>
      <w:r>
        <w:rPr>
          <w:rFonts w:hint="eastAsia" w:eastAsia="仿宋_GB2312"/>
        </w:rPr>
        <w:t>首先，完成HTML5和JavaScript可视化实现的研究。首先，学习了HTML5中图像渲染元素和基本渲染框架的使用；然后，在基础渲染框架的支持下，建立基于HTML5、J</w:t>
      </w:r>
      <w:r>
        <w:rPr>
          <w:rFonts w:eastAsia="仿宋_GB2312"/>
        </w:rPr>
        <w:t>a</w:t>
      </w:r>
      <w:r>
        <w:rPr>
          <w:rFonts w:hint="eastAsia" w:eastAsia="仿宋_GB2312"/>
        </w:rPr>
        <w:t>vaScript的通用视化组件。</w:t>
      </w:r>
    </w:p>
    <w:p>
      <w:pPr>
        <w:pStyle w:val="4"/>
        <w:spacing w:line="400" w:lineRule="exact"/>
        <w:ind w:firstLine="480"/>
        <w:rPr>
          <w:rFonts w:eastAsia="仿宋_GB2312"/>
        </w:rPr>
      </w:pPr>
      <w:r>
        <w:rPr>
          <w:rFonts w:hint="eastAsia" w:eastAsia="仿宋_GB2312"/>
        </w:rPr>
        <w:t>其次，根据SDN管理和配置中存在的所有元素和属性，建立通用的数据模型。并通过实际数据和应用场景进行调整，使其能适应现实SDN网络的需求。并通过面向对象编程进行模型的设计和实现，并加入数据源、可视化和交互模块进行模型的测试和更新。从而完成面向SDN的可视化和交互模型的建立。</w:t>
      </w:r>
    </w:p>
    <w:p>
      <w:pPr>
        <w:pStyle w:val="4"/>
        <w:spacing w:line="400" w:lineRule="exact"/>
        <w:ind w:firstLine="480"/>
        <w:rPr>
          <w:rFonts w:eastAsia="仿宋_GB2312"/>
        </w:rPr>
      </w:pPr>
      <w:r>
        <w:rPr>
          <w:rFonts w:hint="eastAsia" w:eastAsia="仿宋_GB2312"/>
        </w:rPr>
        <w:t>最后，完成基于HTML5和JavaScript的SDN可视化与交互框架的设计与实现，使得其他开发者可以在该框架的支持下，轻松的进行面向SDN的数据可视化应用的开发和维护；在上述框架的基础上，完成针对网络管理人员的SDN可视化实例应用的开发和维护。</w:t>
      </w:r>
    </w:p>
    <w:p>
      <w:pPr>
        <w:pStyle w:val="5"/>
      </w:pPr>
      <w:bookmarkStart w:id="22" w:name="_Toc282202314"/>
      <w:r>
        <w:rPr>
          <w:rFonts w:hint="eastAsia"/>
        </w:rPr>
        <w:t xml:space="preserve"> </w:t>
      </w:r>
      <w:bookmarkStart w:id="23" w:name="_Toc302637965"/>
      <w:r>
        <w:rPr>
          <w:rFonts w:hint="eastAsia"/>
        </w:rPr>
        <w:t>论文组织架构</w:t>
      </w:r>
      <w:bookmarkEnd w:id="22"/>
      <w:bookmarkEnd w:id="23"/>
    </w:p>
    <w:p>
      <w:pPr>
        <w:pStyle w:val="4"/>
        <w:spacing w:line="400" w:lineRule="exact"/>
        <w:ind w:firstLine="480"/>
        <w:rPr>
          <w:rFonts w:eastAsia="仿宋_GB2312"/>
        </w:rPr>
      </w:pPr>
      <w:r>
        <w:rPr>
          <w:rFonts w:hint="eastAsia" w:eastAsia="仿宋_GB2312"/>
        </w:rPr>
        <w:t>论文总共分为六个章节，具体表述如下：</w:t>
      </w:r>
    </w:p>
    <w:p>
      <w:pPr>
        <w:pStyle w:val="4"/>
        <w:spacing w:line="400" w:lineRule="exact"/>
        <w:ind w:firstLine="480"/>
        <w:rPr>
          <w:rFonts w:eastAsia="仿宋_GB2312"/>
        </w:rPr>
      </w:pPr>
      <w:r>
        <w:rPr>
          <w:rFonts w:hint="eastAsia" w:eastAsia="仿宋_GB2312"/>
        </w:rPr>
        <w:t>第1章是绪论，简要地介绍了该课题研究的背景和意义，并分析了国内外SDN、数据可视化和可交互框架的研究和发展现状，然后描述了本文的主要研究内容和作者参与的内容。</w:t>
      </w:r>
    </w:p>
    <w:p>
      <w:pPr>
        <w:pStyle w:val="4"/>
        <w:spacing w:line="400" w:lineRule="exact"/>
        <w:ind w:firstLine="480"/>
        <w:rPr>
          <w:rFonts w:eastAsia="仿宋_GB2312"/>
        </w:rPr>
      </w:pPr>
      <w:r>
        <w:rPr>
          <w:rFonts w:hint="eastAsia" w:eastAsia="仿宋_GB2312"/>
        </w:rPr>
        <w:t>第2章是面向SDN的可视化和交互框架概述，首先描述了面向SDN的数据可视化的基本定义和可视化交互框架的实现方法和流程；其次，分析并比较了已有的可视化交互框架的设计与实现；再次，通过系统的对比得出相对较好的实现方案。</w:t>
      </w:r>
    </w:p>
    <w:p>
      <w:pPr>
        <w:pStyle w:val="4"/>
        <w:spacing w:line="400" w:lineRule="exact"/>
        <w:ind w:firstLine="480"/>
        <w:rPr>
          <w:rFonts w:eastAsia="仿宋_GB2312"/>
        </w:rPr>
      </w:pPr>
      <w:r>
        <w:rPr>
          <w:rFonts w:hint="eastAsia" w:eastAsia="仿宋_GB2312"/>
        </w:rPr>
        <w:t>第3章是需求分析和系统概要设计，对面向SDN可视化交互框架进行详细的需求分析。同时，对整个可视化交互框架进行简要的介绍，从整体设计、模块细分对框架进行分析。</w:t>
      </w:r>
    </w:p>
    <w:p>
      <w:pPr>
        <w:pStyle w:val="4"/>
        <w:spacing w:line="400" w:lineRule="exact"/>
        <w:ind w:firstLine="480"/>
        <w:rPr>
          <w:rFonts w:eastAsia="仿宋_GB2312"/>
        </w:rPr>
      </w:pPr>
      <w:r>
        <w:rPr>
          <w:rFonts w:hint="eastAsia" w:eastAsia="仿宋_GB2312"/>
        </w:rPr>
        <w:t>第4章是框架的详细设计和实现，本章节对系统的各个模块的设计方案和具体实现进行了详细的介绍和说明。</w:t>
      </w:r>
    </w:p>
    <w:p>
      <w:pPr>
        <w:pStyle w:val="4"/>
        <w:spacing w:line="400" w:lineRule="exact"/>
        <w:ind w:firstLine="480"/>
        <w:rPr>
          <w:rFonts w:eastAsia="仿宋_GB2312"/>
        </w:rPr>
      </w:pPr>
      <w:r>
        <w:rPr>
          <w:rFonts w:hint="eastAsia" w:eastAsia="仿宋_GB2312"/>
        </w:rPr>
        <w:t>第5章是基于框架的面向</w:t>
      </w:r>
      <w:r>
        <w:rPr>
          <w:rFonts w:eastAsia="仿宋_GB2312"/>
        </w:rPr>
        <w:t>SDN</w:t>
      </w:r>
      <w:r>
        <w:rPr>
          <w:rFonts w:hint="eastAsia" w:eastAsia="仿宋_GB2312"/>
        </w:rPr>
        <w:t>的Web应用，本章节首先介绍基于本文框架的Web应用开发环境，以及SDN控制器的部署；然后，说明了该应用的背景和使用。</w:t>
      </w:r>
    </w:p>
    <w:p>
      <w:pPr>
        <w:pStyle w:val="4"/>
        <w:spacing w:line="400" w:lineRule="exact"/>
        <w:ind w:firstLine="480"/>
      </w:pPr>
      <w:r>
        <w:rPr>
          <w:rFonts w:hint="eastAsia" w:eastAsia="仿宋_GB2312"/>
        </w:rPr>
        <w:t>第6章是总结与展望，系统地总结了本文涉及的内容。对该框架设计和实现地有缺点进行说明，同时提出对该框架地进一步期待和计划。</w:t>
      </w:r>
    </w:p>
    <w:p>
      <w:pPr>
        <w:pStyle w:val="4"/>
        <w:ind w:firstLine="0" w:firstLineChars="0"/>
        <w:rPr>
          <w:rFonts w:eastAsia="仿宋_GB2312"/>
        </w:rPr>
      </w:pPr>
    </w:p>
    <w:p>
      <w:pPr>
        <w:pStyle w:val="4"/>
        <w:ind w:firstLine="0" w:firstLineChars="0"/>
        <w:rPr>
          <w:rFonts w:eastAsia="仿宋_GB2312"/>
        </w:rPr>
        <w:sectPr>
          <w:headerReference r:id="rId11" w:type="default"/>
          <w:footerReference r:id="rId13" w:type="default"/>
          <w:headerReference r:id="rId12" w:type="even"/>
          <w:footerReference r:id="rId14" w:type="even"/>
          <w:endnotePr>
            <w:numFmt w:val="decimal"/>
          </w:endnotePr>
          <w:type w:val="continuous"/>
          <w:pgSz w:w="11906" w:h="16838"/>
          <w:pgMar w:top="2098" w:right="1758" w:bottom="2098" w:left="1758" w:header="1701" w:footer="1701" w:gutter="0"/>
          <w:pgNumType w:start="1"/>
          <w:cols w:space="425" w:num="1"/>
          <w:docGrid w:linePitch="360" w:charSpace="1861"/>
        </w:sectPr>
      </w:pPr>
    </w:p>
    <w:p>
      <w:pPr>
        <w:pStyle w:val="2"/>
        <w:spacing w:before="480" w:after="360"/>
        <w:ind w:left="431" w:hanging="431"/>
        <w:rPr>
          <w:rFonts w:eastAsia="仿宋_GB2312"/>
        </w:rPr>
      </w:pPr>
      <w:bookmarkStart w:id="24" w:name="_Toc165262362"/>
      <w:r>
        <w:rPr>
          <w:rFonts w:hint="eastAsia" w:eastAsia="仿宋_GB2312"/>
        </w:rPr>
        <w:t xml:space="preserve"> </w:t>
      </w:r>
      <w:bookmarkStart w:id="25" w:name="_Toc302637966"/>
      <w:r>
        <w:rPr>
          <w:rFonts w:hint="eastAsia" w:eastAsia="仿宋_GB2312"/>
        </w:rPr>
        <w:t>面向SDN的可视化和交互框架概述</w:t>
      </w:r>
      <w:bookmarkEnd w:id="25"/>
    </w:p>
    <w:p>
      <w:pPr>
        <w:pStyle w:val="4"/>
        <w:spacing w:line="400" w:lineRule="exact"/>
        <w:ind w:firstLine="480"/>
        <w:rPr>
          <w:rFonts w:eastAsia="仿宋_GB2312"/>
        </w:rPr>
      </w:pPr>
      <w:r>
        <w:rPr>
          <w:rFonts w:hint="eastAsia" w:eastAsia="仿宋_GB2312"/>
        </w:rPr>
        <w:t>SDN的出现和发展，给整个互联网带来了新的强烈变革。在此基础上，引入目前已经应用相当广泛的数据可视化和跨平台的交互特性，会给传统的网络设计、配置、部署和维护带来相当大的影响。而基于HTML5和JavaScript的SDN可视化和交互框架又是该方向的侧重点。该章节介绍了面向SDN的可视化和交互框架的核心概念和设计。</w:t>
      </w:r>
    </w:p>
    <w:p>
      <w:pPr>
        <w:pStyle w:val="5"/>
        <w:ind w:left="578" w:hanging="578"/>
      </w:pPr>
      <w:bookmarkStart w:id="26" w:name="_Toc302293717"/>
      <w:bookmarkStart w:id="27" w:name="_Toc302637967"/>
      <w:r>
        <w:rPr>
          <w:rFonts w:hint="eastAsia"/>
        </w:rPr>
        <w:t>国内外研究现状</w:t>
      </w:r>
      <w:bookmarkEnd w:id="26"/>
      <w:bookmarkEnd w:id="27"/>
    </w:p>
    <w:p>
      <w:pPr>
        <w:pStyle w:val="4"/>
        <w:spacing w:line="400" w:lineRule="exact"/>
        <w:ind w:firstLine="480"/>
        <w:rPr>
          <w:rFonts w:eastAsia="仿宋_GB2312"/>
        </w:rPr>
      </w:pPr>
      <w:r>
        <w:rPr>
          <w:rFonts w:hint="eastAsia" w:eastAsia="仿宋_GB2312"/>
        </w:rPr>
        <w:t>目前SDN处于一个蓬勃发展的阶段，传统的网络设备公司和新兴的初创公司都在进行这方面的研究。同时也出现了</w:t>
      </w:r>
      <w:r>
        <w:rPr>
          <w:rFonts w:eastAsia="仿宋_GB2312"/>
        </w:rPr>
        <w:t>OpenDaylight</w:t>
      </w:r>
      <w:r>
        <w:rPr>
          <w:rFonts w:hint="eastAsia" w:eastAsia="仿宋_GB2312"/>
        </w:rPr>
        <w:t>这种成熟的开源社区，并拥有不少的第三方开发者。也有少数公司在自有的数据中心内部实现了SDN的部署，由此可见，未来的网络必将又SDN进行部署、管理和维护。</w:t>
      </w:r>
    </w:p>
    <w:p>
      <w:pPr>
        <w:pStyle w:val="4"/>
        <w:spacing w:line="400" w:lineRule="exact"/>
        <w:ind w:firstLine="480"/>
        <w:rPr>
          <w:rFonts w:eastAsia="仿宋_GB2312"/>
        </w:rPr>
      </w:pPr>
      <w:r>
        <w:rPr>
          <w:rFonts w:hint="eastAsia" w:eastAsia="仿宋_GB2312"/>
        </w:rPr>
        <w:t>而数据可视化也在很多领域迅速普及，并有着大量的开源可视化框架。可以把原来呆板的数据通过图表的形式，动态而清晰地展示出来，同时也具有可交互地特性。然而，目前并没有针对SDN的成熟可视化可交互框架。</w:t>
      </w:r>
    </w:p>
    <w:p>
      <w:pPr>
        <w:pStyle w:val="4"/>
        <w:spacing w:line="400" w:lineRule="exact"/>
        <w:ind w:firstLine="480"/>
        <w:rPr>
          <w:rFonts w:eastAsia="仿宋_GB2312"/>
        </w:rPr>
      </w:pPr>
      <w:r>
        <w:rPr>
          <w:rFonts w:hint="eastAsia" w:eastAsia="仿宋_GB2312"/>
        </w:rPr>
        <w:t>基于此，我们判定设计并开发一款 SDN展示与交互框架具有极大的使用价值。同时采用我HTML5和JavaScript的实现方式，可以完成跨平台的功能特性，使得开发者和管理员可以在不同计算平台上进行开发和维护工作。</w:t>
      </w:r>
    </w:p>
    <w:p>
      <w:pPr>
        <w:pStyle w:val="6"/>
        <w:tabs>
          <w:tab w:val="left" w:pos="630"/>
        </w:tabs>
        <w:ind w:left="630" w:hanging="630"/>
      </w:pPr>
      <w:r>
        <w:rPr>
          <w:rFonts w:hint="eastAsia"/>
        </w:rPr>
        <w:t xml:space="preserve"> </w:t>
      </w:r>
      <w:bookmarkStart w:id="28" w:name="_Toc302293718"/>
      <w:bookmarkStart w:id="29" w:name="_Toc302637968"/>
      <w:r>
        <w:rPr>
          <w:rFonts w:hint="eastAsia"/>
        </w:rPr>
        <w:t>数据可视化概述</w:t>
      </w:r>
      <w:bookmarkEnd w:id="28"/>
      <w:bookmarkEnd w:id="29"/>
    </w:p>
    <w:p>
      <w:pPr>
        <w:pStyle w:val="4"/>
        <w:spacing w:line="400" w:lineRule="exact"/>
        <w:ind w:firstLine="480"/>
        <w:rPr>
          <w:rFonts w:eastAsia="仿宋_GB2312"/>
        </w:rPr>
      </w:pPr>
      <w:r>
        <w:rPr>
          <w:rFonts w:hint="eastAsia" w:eastAsia="仿宋_GB2312"/>
        </w:rPr>
        <w:t>数据可视化是针对数据的视觉表现形式的研究，这种数据的视觉表现形式可以被定义成以某种抽象形式抽提出来的信息，其包括对应的信息单位，以及各种变量和属性。</w:t>
      </w:r>
      <w:r>
        <w:rPr>
          <w:rFonts w:hint="eastAsia" w:eastAsia="仿宋_GB2312"/>
          <w:vertAlign w:val="superscript"/>
        </w:rPr>
        <w:t>[6]</w:t>
      </w:r>
    </w:p>
    <w:p>
      <w:pPr>
        <w:pStyle w:val="4"/>
        <w:spacing w:line="400" w:lineRule="exact"/>
        <w:ind w:firstLine="480"/>
        <w:rPr>
          <w:rFonts w:eastAsia="仿宋_GB2312"/>
        </w:rPr>
      </w:pPr>
      <w:r>
        <w:rPr>
          <w:rFonts w:hint="eastAsia" w:eastAsia="仿宋_GB2312"/>
        </w:rPr>
        <w:t>数据可视化主要是借助于图形化的方式，来清晰而有效地表述信息。但并不代表，数据可视化就一定要为其所需要实现的功能，而显得枯燥乏味或者异常复杂。</w:t>
      </w:r>
      <w:r>
        <w:rPr>
          <w:rFonts w:hint="eastAsia" w:eastAsia="仿宋_GB2312"/>
          <w:vertAlign w:val="superscript"/>
        </w:rPr>
        <w:t>[7]</w:t>
      </w:r>
    </w:p>
    <w:p>
      <w:pPr>
        <w:pStyle w:val="4"/>
        <w:spacing w:line="400" w:lineRule="exact"/>
        <w:ind w:firstLine="480"/>
        <w:rPr>
          <w:rFonts w:eastAsia="仿宋_GB2312"/>
          <w:vertAlign w:val="superscript"/>
        </w:rPr>
      </w:pPr>
      <w:r>
        <w:rPr>
          <w:rFonts w:hint="eastAsia" w:eastAsia="仿宋_GB2312"/>
        </w:rPr>
        <w:t>数据可视化和信息可视化、信息图形、统计图形以及科学可视化等学术方向有着密切的关系。“数据可视化”代表了成熟的科学可视化领域和新兴的信息可视化领域之间的融合和统一。</w:t>
      </w:r>
      <w:r>
        <w:rPr>
          <w:rFonts w:hint="eastAsia" w:eastAsia="仿宋_GB2312"/>
          <w:vertAlign w:val="superscript"/>
        </w:rPr>
        <w:t>[8]</w:t>
      </w:r>
    </w:p>
    <w:p>
      <w:pPr>
        <w:pStyle w:val="4"/>
        <w:spacing w:line="400" w:lineRule="exact"/>
        <w:ind w:firstLine="480"/>
        <w:rPr>
          <w:rFonts w:eastAsia="仿宋_GB2312"/>
          <w:vertAlign w:val="superscript"/>
        </w:rPr>
      </w:pPr>
      <w:r>
        <w:rPr>
          <w:rFonts w:hint="eastAsia" w:eastAsia="仿宋_GB2312"/>
        </w:rPr>
        <w:t>短语“Visualization in Scientific Computing”（“科学计算之中的可视化”），并演变为“Scientific Visualization”（“科学可视化”）。而越来越多的人们开始接触并接收另一个新生的术语，即：“数据可视化”。</w:t>
      </w:r>
      <w:r>
        <w:rPr>
          <w:rFonts w:hint="eastAsia" w:eastAsia="仿宋_GB2312"/>
          <w:vertAlign w:val="superscript"/>
        </w:rPr>
        <w:t>[9]</w:t>
      </w:r>
    </w:p>
    <w:p>
      <w:pPr>
        <w:pStyle w:val="6"/>
        <w:tabs>
          <w:tab w:val="left" w:pos="630"/>
        </w:tabs>
        <w:ind w:left="630" w:hanging="630"/>
      </w:pPr>
      <w:bookmarkStart w:id="30" w:name="_Toc302293720"/>
      <w:bookmarkStart w:id="31" w:name="_Toc302637969"/>
      <w:r>
        <w:rPr>
          <w:rFonts w:hint="eastAsia"/>
        </w:rPr>
        <w:t>HTML5和JavaScript的可视化和交互框架</w:t>
      </w:r>
      <w:bookmarkEnd w:id="30"/>
      <w:bookmarkEnd w:id="31"/>
    </w:p>
    <w:p>
      <w:pPr>
        <w:pStyle w:val="4"/>
        <w:spacing w:line="400" w:lineRule="exact"/>
        <w:ind w:firstLine="480"/>
        <w:rPr>
          <w:rFonts w:eastAsia="仿宋_GB2312"/>
        </w:rPr>
      </w:pPr>
      <w:r>
        <w:rPr>
          <w:rFonts w:hint="eastAsia" w:eastAsia="仿宋_GB2312"/>
        </w:rPr>
        <w:t>同时，由于HTML5和JavaScript得到了绝大数浏览器的支持。并具有跨平台的特性，无论是在传统的个人电脑还是移动终端，无论是Android还是iOS。而且终端的计算能力和浏览器的性能都有了显著的提高，因此很多原来由服务器承担的工作都转移到了客户端。很多厂商也青睐Web应用的快速开发、部署、更新的特性，将很多原本在其他平台进行开发和维护的产品都迁移到Web端。在HTML5和JavaScript社区和广大厂商的支持下，Web应用开发将迎来新一个高潮。</w:t>
      </w:r>
    </w:p>
    <w:p>
      <w:pPr>
        <w:pStyle w:val="4"/>
        <w:spacing w:line="400" w:lineRule="exact"/>
        <w:ind w:firstLine="480"/>
        <w:rPr>
          <w:rFonts w:eastAsia="仿宋_GB2312"/>
        </w:rPr>
      </w:pPr>
      <w:r>
        <w:rPr>
          <w:rFonts w:hint="eastAsia" w:eastAsia="仿宋_GB2312"/>
        </w:rPr>
        <w:t>在上述的大环境下，就有大量的基于HTML5和JavaScript的框架涌现，而可视化则是其中的热点之一。基于这些可视化框架的Web应用，具有很强的展示和交互能力，同时也满足跨平台的特性，用户可以在任何平台和浏览器上很好的使用。</w:t>
      </w:r>
    </w:p>
    <w:p>
      <w:pPr>
        <w:pStyle w:val="5"/>
        <w:ind w:left="578" w:hanging="578"/>
      </w:pPr>
      <w:bookmarkStart w:id="32" w:name="_Toc302637970"/>
      <w:bookmarkStart w:id="33" w:name="_Toc302293721"/>
      <w:r>
        <w:rPr>
          <w:rFonts w:hint="eastAsia"/>
        </w:rPr>
        <w:t>面向SDN的可视化</w:t>
      </w:r>
      <w:bookmarkEnd w:id="32"/>
      <w:bookmarkEnd w:id="33"/>
    </w:p>
    <w:p>
      <w:pPr>
        <w:pStyle w:val="4"/>
        <w:spacing w:line="400" w:lineRule="exact"/>
        <w:ind w:firstLine="480"/>
        <w:rPr>
          <w:rFonts w:eastAsia="仿宋_GB2312"/>
        </w:rPr>
      </w:pPr>
      <w:r>
        <w:rPr>
          <w:rFonts w:hint="eastAsia" w:eastAsia="仿宋_GB2312"/>
        </w:rPr>
        <w:t>由于SDN在现实中有着巨大的应用空间和前景，因此很多公司包括思科都投入相当大的资金和人力。因此带动了SDN相关的各个行业的发展，同时也使得SDN的相应模块和应用不断完善和便捷。而最重要的一环便是SDN的可视化和交互，由于网络设备的维护和管理在传统意义上是意见特别复杂的事情。很多公司和用户都会花很多时间、精力投入到网络的管理中，通常还有很多问题并没法很迅速的解决。</w:t>
      </w:r>
    </w:p>
    <w:p>
      <w:pPr>
        <w:pStyle w:val="4"/>
        <w:spacing w:line="400" w:lineRule="exact"/>
        <w:ind w:firstLine="480"/>
        <w:rPr>
          <w:rFonts w:eastAsia="仿宋_GB2312"/>
        </w:rPr>
      </w:pPr>
      <w:r>
        <w:rPr>
          <w:rFonts w:hint="eastAsia" w:eastAsia="仿宋_GB2312"/>
        </w:rPr>
        <w:t>因此如果可以对管理的网络进行可视化，并引入交互特性。使得用户和公司可以很方便的查看到当前网络的状态，及时地发现问题和解决，并提供很好的反馈和总结。便于网络管理员进行更好的配置和优化，提高网络设备的利用率已经策略的执行速度。</w:t>
      </w:r>
    </w:p>
    <w:p>
      <w:pPr>
        <w:pStyle w:val="4"/>
        <w:spacing w:line="400" w:lineRule="exact"/>
        <w:ind w:firstLine="480"/>
        <w:rPr>
          <w:rFonts w:eastAsia="仿宋_GB2312"/>
        </w:rPr>
      </w:pPr>
      <w:r>
        <w:rPr>
          <w:rFonts w:hint="eastAsia" w:eastAsia="仿宋_GB2312"/>
        </w:rPr>
        <w:t>同时考虑到维护的便捷性和通用性，采用基于HTML5和JavaScript的可视化和交互工具边成了一个理所应当的选择。</w:t>
      </w:r>
    </w:p>
    <w:p>
      <w:pPr>
        <w:pStyle w:val="4"/>
        <w:spacing w:line="400" w:lineRule="exact"/>
        <w:ind w:firstLine="480"/>
        <w:rPr>
          <w:rFonts w:eastAsia="仿宋_GB2312"/>
        </w:rPr>
      </w:pPr>
      <w:r>
        <w:rPr>
          <w:rFonts w:hint="eastAsia" w:eastAsia="仿宋_GB2312"/>
        </w:rPr>
        <w:t>目前开源社区和企业已经有了很多针对通用功能的开源HTML5、JavaScript框架以及解决方案，但是还没有一个针对网络结构和信息反馈的可视化框架。基于广阔的市场前景，相信基于HTML5和</w:t>
      </w:r>
      <w:r>
        <w:rPr>
          <w:rFonts w:hint="eastAsia" w:eastAsia="仿宋_GB2312"/>
        </w:rPr>
        <w:tab/>
      </w:r>
      <w:r>
        <w:rPr>
          <w:rFonts w:hint="eastAsia" w:eastAsia="仿宋_GB2312"/>
        </w:rPr>
        <w:t>JavaScript的SDN可视化与交互框架会有很大的应用和发展空间。</w:t>
      </w:r>
    </w:p>
    <w:p>
      <w:pPr>
        <w:pStyle w:val="6"/>
      </w:pPr>
      <w:bookmarkStart w:id="34" w:name="_Toc302637971"/>
      <w:r>
        <w:rPr>
          <w:rFonts w:hint="eastAsia"/>
        </w:rPr>
        <w:t>数据可视化的基本概念</w:t>
      </w:r>
      <w:bookmarkEnd w:id="34"/>
    </w:p>
    <w:p>
      <w:pPr>
        <w:pStyle w:val="7"/>
        <w:rPr>
          <w:rFonts w:ascii="Times New Roman"/>
        </w:rPr>
      </w:pPr>
      <w:r>
        <w:rPr>
          <w:rFonts w:hint="eastAsia" w:ascii="Times New Roman"/>
        </w:rPr>
        <w:t xml:space="preserve"> 可</w:t>
      </w:r>
      <w:r>
        <w:rPr>
          <w:rFonts w:ascii="Lantinghei SC Heavy" w:hAnsi="Lantinghei SC Heavy" w:cs="Lantinghei SC Heavy"/>
        </w:rPr>
        <w:t>视</w:t>
      </w:r>
      <w:r>
        <w:rPr>
          <w:rFonts w:hint="eastAsia" w:ascii="Times New Roman"/>
        </w:rPr>
        <w:t>化的数据</w:t>
      </w:r>
      <w:r>
        <w:rPr>
          <w:rFonts w:ascii="Lantinghei SC Heavy" w:hAnsi="Lantinghei SC Heavy" w:cs="Lantinghei SC Heavy"/>
        </w:rPr>
        <w:t>变</w:t>
      </w:r>
      <w:r>
        <w:rPr>
          <w:rFonts w:hint="eastAsia" w:ascii="Times New Roman"/>
        </w:rPr>
        <w:t>量</w:t>
      </w:r>
    </w:p>
    <w:p>
      <w:pPr>
        <w:spacing w:line="400" w:lineRule="exact"/>
        <w:ind w:firstLine="418"/>
        <w:rPr>
          <w:rFonts w:eastAsia="仿宋_GB2312"/>
        </w:rPr>
      </w:pPr>
      <w:r>
        <w:rPr>
          <w:rFonts w:hint="eastAsia" w:eastAsia="仿宋_GB2312"/>
        </w:rPr>
        <w:t>任意</w:t>
      </w:r>
      <w:r>
        <w:rPr>
          <w:rFonts w:eastAsia="仿宋_GB2312"/>
        </w:rPr>
        <w:t>视觉</w:t>
      </w:r>
      <w:r>
        <w:rPr>
          <w:rFonts w:hint="eastAsia" w:eastAsia="仿宋_GB2312"/>
        </w:rPr>
        <w:t>的</w:t>
      </w:r>
      <w:r>
        <w:rPr>
          <w:rFonts w:eastAsia="仿宋_GB2312"/>
        </w:rPr>
        <w:t>表现形式都</w:t>
      </w:r>
      <w:r>
        <w:rPr>
          <w:rFonts w:hint="eastAsia" w:eastAsia="仿宋_GB2312"/>
        </w:rPr>
        <w:t>可以拆分为不同的</w:t>
      </w:r>
      <w:r>
        <w:rPr>
          <w:rFonts w:eastAsia="仿宋_GB2312"/>
        </w:rPr>
        <w:t>可视化变量，</w:t>
      </w:r>
      <w:r>
        <w:rPr>
          <w:rFonts w:hint="eastAsia" w:eastAsia="仿宋_GB2312"/>
        </w:rPr>
        <w:t>并</w:t>
      </w:r>
      <w:r>
        <w:rPr>
          <w:rFonts w:eastAsia="仿宋_GB2312"/>
        </w:rPr>
        <w:t>根据不同的标准</w:t>
      </w:r>
      <w:r>
        <w:rPr>
          <w:rFonts w:hint="eastAsia" w:eastAsia="仿宋_GB2312"/>
        </w:rPr>
        <w:t>归于不同的</w:t>
      </w:r>
      <w:r>
        <w:rPr>
          <w:rFonts w:eastAsia="仿宋_GB2312"/>
        </w:rPr>
        <w:t>分类。</w:t>
      </w:r>
      <w:r>
        <w:rPr>
          <w:rFonts w:hint="eastAsia" w:eastAsia="仿宋_GB2312"/>
        </w:rPr>
        <w:t>按照</w:t>
      </w:r>
      <w:r>
        <w:rPr>
          <w:rFonts w:eastAsia="仿宋_GB2312"/>
        </w:rPr>
        <w:t>标记的图形属性进行</w:t>
      </w:r>
      <w:r>
        <w:rPr>
          <w:rFonts w:hint="eastAsia" w:eastAsia="仿宋_GB2312"/>
        </w:rPr>
        <w:t>区分</w:t>
      </w:r>
      <w:r>
        <w:rPr>
          <w:rFonts w:eastAsia="仿宋_GB2312"/>
        </w:rPr>
        <w:t>，可视化变量可分为8</w:t>
      </w:r>
      <w:r>
        <w:rPr>
          <w:rFonts w:hint="eastAsia" w:eastAsia="仿宋_GB2312"/>
        </w:rPr>
        <w:t>个类型，即</w:t>
      </w:r>
      <w:r>
        <w:rPr>
          <w:rFonts w:eastAsia="仿宋_GB2312"/>
        </w:rPr>
        <w:t>：尺寸、平面X</w:t>
      </w:r>
      <w:r>
        <w:rPr>
          <w:rFonts w:hint="eastAsia" w:eastAsia="仿宋_GB2312"/>
        </w:rPr>
        <w:t>和</w:t>
      </w:r>
      <w:r>
        <w:rPr>
          <w:rFonts w:eastAsia="仿宋_GB2312"/>
        </w:rPr>
        <w:t>Y</w:t>
      </w:r>
      <w:r>
        <w:rPr>
          <w:rFonts w:hint="eastAsia" w:eastAsia="仿宋_GB2312"/>
        </w:rPr>
        <w:t>轴</w:t>
      </w:r>
      <w:r>
        <w:rPr>
          <w:rFonts w:eastAsia="仿宋_GB2312"/>
        </w:rPr>
        <w:t>坐标、纹理、色彩、属性值、方向和形状</w:t>
      </w:r>
      <w:r>
        <w:rPr>
          <w:rFonts w:hint="eastAsia" w:eastAsia="仿宋_GB2312"/>
        </w:rPr>
        <w:t>。其中，</w:t>
      </w:r>
      <w:r>
        <w:rPr>
          <w:rFonts w:eastAsia="仿宋_GB2312"/>
        </w:rPr>
        <w:t>前三个变量</w:t>
      </w:r>
      <w:r>
        <w:rPr>
          <w:rFonts w:hint="eastAsia" w:eastAsia="仿宋_GB2312"/>
        </w:rPr>
        <w:t>可以</w:t>
      </w:r>
      <w:r>
        <w:rPr>
          <w:rFonts w:eastAsia="仿宋_GB2312"/>
        </w:rPr>
        <w:t>生成图形图像</w:t>
      </w:r>
      <w:r>
        <w:rPr>
          <w:rFonts w:hint="eastAsia" w:eastAsia="仿宋_GB2312"/>
        </w:rPr>
        <w:t>的</w:t>
      </w:r>
      <w:r>
        <w:rPr>
          <w:rFonts w:eastAsia="仿宋_GB2312"/>
        </w:rPr>
        <w:t>显示空间，</w:t>
      </w:r>
      <w:r>
        <w:rPr>
          <w:rFonts w:hint="eastAsia" w:eastAsia="仿宋_GB2312"/>
        </w:rPr>
        <w:t>其</w:t>
      </w:r>
      <w:r>
        <w:rPr>
          <w:rFonts w:eastAsia="仿宋_GB2312"/>
        </w:rPr>
        <w:t>后</w:t>
      </w:r>
      <w:r>
        <w:rPr>
          <w:rFonts w:hint="eastAsia" w:eastAsia="仿宋_GB2312"/>
        </w:rPr>
        <w:t>的</w:t>
      </w:r>
      <w:r>
        <w:rPr>
          <w:rFonts w:eastAsia="仿宋_GB2312"/>
        </w:rPr>
        <w:t>变量</w:t>
      </w:r>
      <w:r>
        <w:rPr>
          <w:rFonts w:hint="eastAsia" w:eastAsia="仿宋_GB2312"/>
        </w:rPr>
        <w:t>将</w:t>
      </w:r>
      <w:r>
        <w:rPr>
          <w:rFonts w:eastAsia="仿宋_GB2312"/>
        </w:rPr>
        <w:t>作为特征属性来</w:t>
      </w:r>
      <w:r>
        <w:rPr>
          <w:rFonts w:hint="eastAsia" w:eastAsia="仿宋_GB2312"/>
        </w:rPr>
        <w:t>区分</w:t>
      </w:r>
      <w:r>
        <w:rPr>
          <w:rFonts w:eastAsia="仿宋_GB2312"/>
        </w:rPr>
        <w:t>不同的可视化元素。</w:t>
      </w:r>
      <w:r>
        <w:rPr>
          <w:rFonts w:hint="eastAsia" w:eastAsia="仿宋_GB2312"/>
          <w:vertAlign w:val="superscript"/>
        </w:rPr>
        <w:t>[10]</w:t>
      </w:r>
      <w:r>
        <w:rPr>
          <w:rFonts w:hint="eastAsia" w:eastAsia="仿宋_GB2312"/>
        </w:rPr>
        <w:t xml:space="preserve"> </w:t>
      </w:r>
    </w:p>
    <w:p>
      <w:pPr>
        <w:pStyle w:val="7"/>
        <w:rPr>
          <w:rFonts w:ascii="Times New Roman"/>
        </w:rPr>
      </w:pPr>
      <w:r>
        <w:rPr>
          <w:rFonts w:hint="eastAsia" w:ascii="Times New Roman"/>
        </w:rPr>
        <w:t xml:space="preserve"> </w:t>
      </w:r>
      <w:r>
        <w:rPr>
          <w:rFonts w:hint="eastAsia" w:ascii="Times New Roman"/>
          <w:szCs w:val="18"/>
        </w:rPr>
        <w:t>层次信息的可视化</w:t>
      </w:r>
    </w:p>
    <w:p>
      <w:pPr>
        <w:pStyle w:val="4"/>
        <w:spacing w:line="400" w:lineRule="exact"/>
        <w:ind w:firstLine="480"/>
        <w:rPr>
          <w:rFonts w:eastAsia="仿宋_GB2312"/>
        </w:rPr>
      </w:pPr>
      <w:r>
        <w:rPr>
          <w:rFonts w:hint="eastAsia" w:eastAsia="仿宋_GB2312"/>
        </w:rPr>
        <w:t xml:space="preserve">层次信息是现实世界中很重要而常用的一类信息。针对层次信息的展示和表述，George G. Robertson 等人提出了一种称作cone </w:t>
      </w:r>
      <w:r>
        <w:rPr>
          <w:rFonts w:eastAsia="仿宋_GB2312"/>
        </w:rPr>
        <w:t>tree</w:t>
      </w:r>
      <w:r>
        <w:rPr>
          <w:rFonts w:hint="eastAsia" w:eastAsia="仿宋_GB2312"/>
        </w:rPr>
        <w:t>的方法</w:t>
      </w:r>
      <w:r>
        <w:rPr>
          <w:rFonts w:eastAsia="仿宋_GB2312"/>
          <w:vertAlign w:val="superscript"/>
        </w:rPr>
        <w:t xml:space="preserve"> [</w:t>
      </w:r>
      <w:r>
        <w:rPr>
          <w:rFonts w:hint="eastAsia" w:eastAsia="仿宋_GB2312"/>
          <w:vertAlign w:val="superscript"/>
        </w:rPr>
        <w:t>11]</w:t>
      </w:r>
      <w:r>
        <w:rPr>
          <w:rFonts w:hint="eastAsia" w:eastAsia="仿宋_GB2312"/>
        </w:rPr>
        <w:t>。同时，Xerox Palo Alto 研究中心的用户界面研究组提出了Hyperbolic tree</w:t>
      </w:r>
      <w:r>
        <w:rPr>
          <w:rFonts w:hint="eastAsia" w:eastAsia="仿宋_GB2312"/>
          <w:vertAlign w:val="superscript"/>
        </w:rPr>
        <w:t>[12] [13]</w:t>
      </w:r>
      <w:r>
        <w:rPr>
          <w:rFonts w:hint="eastAsia" w:eastAsia="仿宋_GB2312"/>
        </w:rPr>
        <w:t xml:space="preserve"> 的方法。目前，这些技术都已经用于诸如：磁盘目录、 电子图书馆编目、网站结构等的可视化。</w:t>
      </w:r>
    </w:p>
    <w:p>
      <w:pPr>
        <w:pStyle w:val="7"/>
        <w:rPr>
          <w:rFonts w:ascii="Times New Roman"/>
        </w:rPr>
      </w:pPr>
      <w:r>
        <w:rPr>
          <w:rFonts w:hint="eastAsia" w:ascii="Times New Roman"/>
        </w:rPr>
        <w:t xml:space="preserve"> </w:t>
      </w:r>
      <w:r>
        <w:rPr>
          <w:rFonts w:hint="eastAsia" w:ascii="Times New Roman"/>
          <w:szCs w:val="18"/>
        </w:rPr>
        <w:t>信息的可视化</w:t>
      </w:r>
    </w:p>
    <w:p>
      <w:pPr>
        <w:pStyle w:val="4"/>
        <w:spacing w:line="400" w:lineRule="exact"/>
        <w:ind w:firstLine="480"/>
        <w:rPr>
          <w:rFonts w:eastAsia="仿宋_GB2312"/>
        </w:rPr>
      </w:pPr>
      <w:r>
        <w:rPr>
          <w:rFonts w:hint="eastAsia" w:eastAsia="仿宋_GB2312"/>
        </w:rPr>
        <w:t>我们所在的三维物理空间中。视觉的感知也是基于前后、左右、上下的三维空间定位，而四维或更多纬度的信息就很难直观地理解。同时，绝大多数的抽象信息都是三维以上的，例如：数据仓库、金融信息、股票信息等。因此，针对多维信息的可视化实现就成了信息可视化的一个重要目标。</w:t>
      </w:r>
      <w:r>
        <w:rPr>
          <w:rFonts w:hint="eastAsia" w:eastAsia="仿宋_GB2312"/>
          <w:vertAlign w:val="superscript"/>
        </w:rPr>
        <w:t>[14]</w:t>
      </w:r>
    </w:p>
    <w:p>
      <w:pPr>
        <w:pStyle w:val="7"/>
        <w:rPr>
          <w:rFonts w:ascii="Times New Roman"/>
        </w:rPr>
      </w:pPr>
      <w:r>
        <w:rPr>
          <w:rFonts w:hint="eastAsia" w:ascii="Times New Roman"/>
        </w:rPr>
        <w:t xml:space="preserve"> </w:t>
      </w:r>
      <w:r>
        <w:rPr>
          <w:rFonts w:hint="eastAsia" w:ascii="Times New Roman"/>
          <w:szCs w:val="18"/>
        </w:rPr>
        <w:t>可视化的实现技术</w:t>
      </w:r>
    </w:p>
    <w:p>
      <w:pPr>
        <w:pStyle w:val="4"/>
        <w:spacing w:line="400" w:lineRule="exact"/>
        <w:ind w:firstLine="480"/>
        <w:rPr>
          <w:rFonts w:eastAsia="仿宋_GB2312"/>
        </w:rPr>
      </w:pPr>
      <w:r>
        <w:rPr>
          <w:rFonts w:hint="eastAsia" w:eastAsia="仿宋_GB2312"/>
        </w:rPr>
        <w:t>数据可视化有多种实现技术，目前HTML5和JavaScript得到了绝大数浏览器的支持，同时具有跨平台的特性。无论是在传统的个人电脑还是移动终端，无论是Android还是iOS。而且终端的计算能力和浏览器的性能都有了显著的提高，因此很多原来由服务器承担的工作都转移到了客户端。很多厂商也青睐Web应用的快速开发、部署、更新的特性，将很多原本在其他平台进行开发和维护的产品都迁移到Web端。在HTML5和JavaScript社区和广大厂商的支持下，Web应用开发将迎来新一个高潮。</w:t>
      </w:r>
      <w:r>
        <w:rPr>
          <w:rFonts w:hint="eastAsia" w:eastAsia="仿宋_GB2312"/>
          <w:vertAlign w:val="superscript"/>
        </w:rPr>
        <w:t>[15]</w:t>
      </w:r>
    </w:p>
    <w:p>
      <w:pPr>
        <w:pStyle w:val="6"/>
      </w:pPr>
      <w:bookmarkStart w:id="35" w:name="_Toc282202317"/>
      <w:r>
        <w:rPr>
          <w:rFonts w:hint="eastAsia"/>
        </w:rPr>
        <w:t xml:space="preserve"> </w:t>
      </w:r>
      <w:bookmarkStart w:id="36" w:name="_Toc302637972"/>
      <w:r>
        <w:rPr>
          <w:rFonts w:hint="eastAsia"/>
        </w:rPr>
        <w:t>SDN网络拓扑的基本结构</w:t>
      </w:r>
      <w:bookmarkEnd w:id="35"/>
      <w:bookmarkEnd w:id="36"/>
    </w:p>
    <w:p>
      <w:pPr>
        <w:pStyle w:val="4"/>
        <w:spacing w:line="400" w:lineRule="exact"/>
        <w:ind w:firstLine="480"/>
        <w:rPr>
          <w:rFonts w:eastAsia="仿宋_GB2312"/>
        </w:rPr>
      </w:pPr>
      <w:r>
        <w:rPr>
          <w:rFonts w:hint="eastAsia" w:eastAsia="仿宋_GB2312"/>
        </w:rPr>
        <w:t>对于互联网的拓扑结构，其组成结构可以抽象为：节点和链路。其中节点可以是交换机、接入点、路由器或者终端设备，而链路可以是双绞线、光纤、同轴电缆或者无线链路。同时节点和链路还共同构成了更复杂的网络拓扑结构，例如：星型结构、总线结构、分布式结构、环型结构、树型结构、网状结构、蜂窝状结构等。</w:t>
      </w:r>
    </w:p>
    <w:p>
      <w:pPr>
        <w:pStyle w:val="4"/>
        <w:spacing w:line="400" w:lineRule="exact"/>
        <w:ind w:firstLine="480"/>
        <w:rPr>
          <w:rFonts w:eastAsia="仿宋_GB2312"/>
        </w:rPr>
      </w:pPr>
      <w:r>
        <w:rPr>
          <w:rFonts w:hint="eastAsia" w:eastAsia="仿宋_GB2312"/>
        </w:rPr>
        <w:t>因此，要实现SDN或者传统网络的拓扑可视化，我们需要将节点和链路用简洁、直观而高效的形式展示给使用者。最基本的模式是，使用</w:t>
      </w:r>
      <w:r>
        <w:rPr>
          <w:rFonts w:eastAsia="仿宋_GB2312"/>
        </w:rPr>
        <w:t>图标</w:t>
      </w:r>
      <w:r>
        <w:rPr>
          <w:rFonts w:hint="eastAsia" w:eastAsia="仿宋_GB2312"/>
        </w:rPr>
        <w:t>表示节点、使用线条表示链路，而通过</w:t>
      </w:r>
      <w:r>
        <w:rPr>
          <w:rFonts w:eastAsia="仿宋_GB2312"/>
        </w:rPr>
        <w:t>图标</w:t>
      </w:r>
      <w:r>
        <w:rPr>
          <w:rFonts w:hint="eastAsia" w:eastAsia="仿宋_GB2312"/>
        </w:rPr>
        <w:t>和线条的连接和组合方式来表示网络拓扑结构，详细如图2.1所示：</w:t>
      </w:r>
    </w:p>
    <w:p>
      <w:pPr>
        <w:pStyle w:val="4"/>
        <w:spacing w:line="360" w:lineRule="auto"/>
        <w:ind w:firstLine="480"/>
        <w:jc w:val="center"/>
        <w:rPr>
          <w:rFonts w:eastAsia="仿宋_GB2312"/>
          <w:sz w:val="21"/>
          <w:szCs w:val="21"/>
        </w:rPr>
      </w:pPr>
      <w:bookmarkStart w:id="37" w:name="_Toc296773575"/>
      <w:r>
        <w:rPr>
          <w:rFonts w:eastAsia="仿宋_GB2312"/>
        </w:rPr>
        <w:drawing>
          <wp:anchor distT="0" distB="0" distL="114300" distR="114300" simplePos="0" relativeHeight="251631616" behindDoc="0" locked="0" layoutInCell="1" allowOverlap="1">
            <wp:simplePos x="0" y="0"/>
            <wp:positionH relativeFrom="column">
              <wp:posOffset>0</wp:posOffset>
            </wp:positionH>
            <wp:positionV relativeFrom="paragraph">
              <wp:posOffset>1270</wp:posOffset>
            </wp:positionV>
            <wp:extent cx="5327650" cy="284162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327650" cy="2841625"/>
                    </a:xfrm>
                    <a:prstGeom prst="rect">
                      <a:avLst/>
                    </a:prstGeom>
                    <a:noFill/>
                    <a:ln>
                      <a:noFill/>
                    </a:ln>
                  </pic:spPr>
                </pic:pic>
              </a:graphicData>
            </a:graphic>
          </wp:anchor>
        </w:drawing>
      </w:r>
      <w:r>
        <w:rPr>
          <w:rFonts w:hint="eastAsia" w:eastAsia="仿宋_GB2312"/>
          <w:sz w:val="21"/>
          <w:szCs w:val="21"/>
        </w:rPr>
        <w:t>图</w:t>
      </w:r>
      <w:r>
        <w:rPr>
          <w:rFonts w:hint="eastAsia" w:eastAsia="仿宋_GB2312"/>
          <w:sz w:val="21"/>
          <w:szCs w:val="21"/>
        </w:rPr>
        <w:fldChar w:fldCharType="begin"/>
      </w:r>
      <w:r>
        <w:rPr>
          <w:rFonts w:hint="eastAsia" w:eastAsia="仿宋_GB2312"/>
          <w:sz w:val="21"/>
          <w:szCs w:val="21"/>
        </w:rPr>
        <w:instrText xml:space="preserve"> STYLEREF 1 \s </w:instrText>
      </w:r>
      <w:r>
        <w:rPr>
          <w:rFonts w:hint="eastAsia" w:eastAsia="仿宋_GB2312"/>
          <w:sz w:val="21"/>
          <w:szCs w:val="21"/>
        </w:rPr>
        <w:fldChar w:fldCharType="separate"/>
      </w:r>
      <w:r>
        <w:rPr>
          <w:rFonts w:eastAsia="仿宋_GB2312"/>
          <w:sz w:val="21"/>
          <w:szCs w:val="21"/>
        </w:rPr>
        <w:t>2</w:t>
      </w:r>
      <w:r>
        <w:rPr>
          <w:rFonts w:hint="eastAsia" w:eastAsia="仿宋_GB2312"/>
          <w:sz w:val="21"/>
          <w:szCs w:val="21"/>
        </w:rPr>
        <w:fldChar w:fldCharType="end"/>
      </w:r>
      <w:r>
        <w:rPr>
          <w:rFonts w:hint="eastAsia" w:eastAsia="仿宋_GB2312"/>
          <w:sz w:val="21"/>
          <w:szCs w:val="21"/>
        </w:rPr>
        <w:t>.</w:t>
      </w:r>
      <w:r>
        <w:rPr>
          <w:rFonts w:hint="eastAsia" w:eastAsia="仿宋_GB2312"/>
          <w:sz w:val="21"/>
          <w:szCs w:val="21"/>
        </w:rPr>
        <w:fldChar w:fldCharType="begin"/>
      </w:r>
      <w:r>
        <w:rPr>
          <w:rFonts w:hint="eastAsia" w:eastAsia="仿宋_GB2312"/>
          <w:sz w:val="21"/>
          <w:szCs w:val="21"/>
        </w:rPr>
        <w:instrText xml:space="preserve"> SEQ 图 \* ARABIC \s 1 </w:instrText>
      </w:r>
      <w:r>
        <w:rPr>
          <w:rFonts w:hint="eastAsia" w:eastAsia="仿宋_GB2312"/>
          <w:sz w:val="21"/>
          <w:szCs w:val="21"/>
        </w:rPr>
        <w:fldChar w:fldCharType="separate"/>
      </w:r>
      <w:r>
        <w:rPr>
          <w:rFonts w:eastAsia="仿宋_GB2312"/>
          <w:sz w:val="21"/>
          <w:szCs w:val="21"/>
        </w:rPr>
        <w:t>1</w:t>
      </w:r>
      <w:r>
        <w:rPr>
          <w:rFonts w:hint="eastAsia" w:eastAsia="仿宋_GB2312"/>
          <w:sz w:val="21"/>
          <w:szCs w:val="21"/>
        </w:rPr>
        <w:fldChar w:fldCharType="end"/>
      </w:r>
      <w:r>
        <w:rPr>
          <w:rFonts w:hint="eastAsia" w:eastAsia="仿宋_GB2312"/>
          <w:sz w:val="21"/>
          <w:szCs w:val="21"/>
        </w:rPr>
        <w:t xml:space="preserve"> 基于</w:t>
      </w:r>
      <w:r>
        <w:rPr>
          <w:rFonts w:eastAsia="仿宋_GB2312"/>
          <w:sz w:val="21"/>
          <w:szCs w:val="21"/>
        </w:rPr>
        <w:t>图标</w:t>
      </w:r>
      <w:r>
        <w:rPr>
          <w:rFonts w:hint="eastAsia" w:eastAsia="仿宋_GB2312"/>
          <w:sz w:val="21"/>
          <w:szCs w:val="21"/>
        </w:rPr>
        <w:t>和线条的网络拓扑图</w:t>
      </w:r>
      <w:bookmarkEnd w:id="37"/>
    </w:p>
    <w:p>
      <w:pPr>
        <w:pStyle w:val="4"/>
        <w:spacing w:line="400" w:lineRule="exact"/>
        <w:ind w:firstLine="480"/>
        <w:rPr>
          <w:rFonts w:eastAsia="仿宋_GB2312"/>
        </w:rPr>
      </w:pPr>
      <w:r>
        <w:rPr>
          <w:rFonts w:hint="eastAsia" w:eastAsia="仿宋_GB2312"/>
        </w:rPr>
        <w:t>我们可以从上图中了解网络拓扑最基本的信息如下：</w:t>
      </w:r>
    </w:p>
    <w:p>
      <w:pPr>
        <w:pStyle w:val="4"/>
        <w:spacing w:line="400" w:lineRule="exact"/>
        <w:ind w:firstLine="480"/>
        <w:rPr>
          <w:rFonts w:eastAsia="仿宋_GB2312"/>
        </w:rPr>
      </w:pPr>
      <w:r>
        <w:rPr>
          <w:rFonts w:hint="eastAsia" w:eastAsia="仿宋_GB2312"/>
        </w:rPr>
        <w:t>（1）网络节点：图中共有5个图标，使用默认图标表示不确定的网络设备，并标有序号（0-4）来做唯一的区分。</w:t>
      </w:r>
    </w:p>
    <w:p>
      <w:pPr>
        <w:pStyle w:val="4"/>
        <w:spacing w:line="400" w:lineRule="exact"/>
        <w:ind w:firstLine="480"/>
        <w:rPr>
          <w:rFonts w:eastAsia="仿宋_GB2312"/>
        </w:rPr>
      </w:pPr>
      <w:r>
        <w:rPr>
          <w:rFonts w:hint="eastAsia" w:eastAsia="仿宋_GB2312"/>
        </w:rPr>
        <w:t>（2）网络链路：图中使用线条来表示节点间的通信链路，使用默认形式的线条来表示不确定的网络链路。同时在节点1和节点2之间由一条直线来表示，节点间具有一条数据链路；在节点0和节点3以及节点0和节点4之间由多条曲线来表示，节点间具有多条数据链路。</w:t>
      </w:r>
    </w:p>
    <w:p>
      <w:pPr>
        <w:pStyle w:val="4"/>
        <w:spacing w:line="400" w:lineRule="exact"/>
        <w:ind w:firstLine="480"/>
        <w:rPr>
          <w:rFonts w:eastAsia="仿宋_GB2312"/>
        </w:rPr>
      </w:pPr>
      <w:r>
        <w:rPr>
          <w:rFonts w:hint="eastAsia" w:eastAsia="仿宋_GB2312"/>
        </w:rPr>
        <w:t>（3）网络拓扑：图中不同节点之间不存在连接的线条，或者存在一条或多条线条，节点和线条构成了一个网状结构。表示该网络为一个网状拓扑结构，并清晰而直观地展示了节点之间的关系。</w:t>
      </w:r>
    </w:p>
    <w:p>
      <w:pPr>
        <w:pStyle w:val="6"/>
      </w:pPr>
      <w:bookmarkStart w:id="38" w:name="_Toc282202318"/>
      <w:r>
        <w:rPr>
          <w:rFonts w:hint="eastAsia"/>
        </w:rPr>
        <w:t xml:space="preserve"> </w:t>
      </w:r>
      <w:bookmarkStart w:id="39" w:name="_Toc302637973"/>
      <w:bookmarkEnd w:id="38"/>
      <w:r>
        <w:rPr>
          <w:rFonts w:hint="eastAsia"/>
        </w:rPr>
        <w:t>现实中的网络拓扑结构</w:t>
      </w:r>
      <w:bookmarkEnd w:id="39"/>
    </w:p>
    <w:p>
      <w:pPr>
        <w:pStyle w:val="4"/>
        <w:spacing w:line="400" w:lineRule="exact"/>
        <w:ind w:firstLine="480"/>
        <w:rPr>
          <w:rFonts w:eastAsia="仿宋_GB2312"/>
        </w:rPr>
      </w:pPr>
      <w:r>
        <w:rPr>
          <w:rFonts w:hint="eastAsia" w:eastAsia="仿宋_GB2312"/>
        </w:rPr>
        <w:t>上文所述的网络拓扑结构，是为了说明网络可视化的基本构成而人为构造的。而现实中的网络拓扑结构就要复杂很多；首先，现实中的同一网络中会存在多种网络设备，如：交换机、路由器、网络终端等；其次，实际的网络系统中存在一定的层级关系，如：核心层、汇聚层、接入层。同时，网络设备本身还可以自带一些额外的属性，比如：地理位置、产品型号、所有者等。</w:t>
      </w:r>
    </w:p>
    <w:p>
      <w:pPr>
        <w:pStyle w:val="4"/>
        <w:spacing w:line="400" w:lineRule="exact"/>
        <w:ind w:firstLine="480"/>
        <w:rPr>
          <w:rFonts w:eastAsia="仿宋_GB2312"/>
        </w:rPr>
      </w:pPr>
      <w:r>
        <w:rPr>
          <w:rFonts w:hint="eastAsia" w:eastAsia="仿宋_GB2312"/>
        </w:rPr>
        <w:t>（1）多种网络设备的网络拓扑结构。如图2.2所示：</w:t>
      </w:r>
    </w:p>
    <w:p>
      <w:pPr>
        <w:pStyle w:val="4"/>
        <w:spacing w:line="360" w:lineRule="auto"/>
        <w:ind w:firstLine="420"/>
        <w:jc w:val="center"/>
        <w:rPr>
          <w:rFonts w:eastAsia="仿宋_GB2312"/>
          <w:sz w:val="21"/>
          <w:szCs w:val="21"/>
        </w:rPr>
      </w:pPr>
      <w:bookmarkStart w:id="40" w:name="_Toc296773576"/>
      <w:r>
        <w:rPr>
          <w:rFonts w:hint="eastAsia" w:eastAsia="仿宋_GB2312"/>
          <w:sz w:val="21"/>
          <w:szCs w:val="21"/>
        </w:rPr>
        <w:t>图</w:t>
      </w:r>
      <w:r>
        <w:rPr>
          <w:rFonts w:hint="eastAsia" w:eastAsia="仿宋_GB2312"/>
          <w:sz w:val="21"/>
          <w:szCs w:val="21"/>
        </w:rPr>
        <w:fldChar w:fldCharType="begin"/>
      </w:r>
      <w:r>
        <w:rPr>
          <w:rFonts w:hint="eastAsia" w:eastAsia="仿宋_GB2312"/>
          <w:sz w:val="21"/>
          <w:szCs w:val="21"/>
        </w:rPr>
        <w:instrText xml:space="preserve"> STYLEREF 1 \s </w:instrText>
      </w:r>
      <w:r>
        <w:rPr>
          <w:rFonts w:hint="eastAsia" w:eastAsia="仿宋_GB2312"/>
          <w:sz w:val="21"/>
          <w:szCs w:val="21"/>
        </w:rPr>
        <w:fldChar w:fldCharType="separate"/>
      </w:r>
      <w:r>
        <w:rPr>
          <w:rFonts w:eastAsia="仿宋_GB2312"/>
          <w:sz w:val="21"/>
          <w:szCs w:val="21"/>
        </w:rPr>
        <w:t>2</w:t>
      </w:r>
      <w:r>
        <w:rPr>
          <w:rFonts w:hint="eastAsia" w:eastAsia="仿宋_GB2312"/>
          <w:sz w:val="21"/>
          <w:szCs w:val="21"/>
        </w:rPr>
        <w:fldChar w:fldCharType="end"/>
      </w:r>
      <w:r>
        <w:rPr>
          <w:rFonts w:hint="eastAsia" w:eastAsia="仿宋_GB2312"/>
          <w:sz w:val="21"/>
          <w:szCs w:val="21"/>
        </w:rPr>
        <w:t>.</w:t>
      </w:r>
      <w:r>
        <w:rPr>
          <w:rFonts w:hint="eastAsia" w:eastAsia="仿宋_GB2312"/>
          <w:sz w:val="21"/>
          <w:szCs w:val="21"/>
        </w:rPr>
        <w:fldChar w:fldCharType="begin"/>
      </w:r>
      <w:r>
        <w:rPr>
          <w:rFonts w:hint="eastAsia" w:eastAsia="仿宋_GB2312"/>
          <w:sz w:val="21"/>
          <w:szCs w:val="21"/>
        </w:rPr>
        <w:instrText xml:space="preserve"> SEQ 图 \* ARABIC \s 1 </w:instrText>
      </w:r>
      <w:r>
        <w:rPr>
          <w:rFonts w:hint="eastAsia" w:eastAsia="仿宋_GB2312"/>
          <w:sz w:val="21"/>
          <w:szCs w:val="21"/>
        </w:rPr>
        <w:fldChar w:fldCharType="separate"/>
      </w:r>
      <w:r>
        <w:rPr>
          <w:rFonts w:eastAsia="仿宋_GB2312"/>
          <w:sz w:val="21"/>
          <w:szCs w:val="21"/>
        </w:rPr>
        <w:t>2</w:t>
      </w:r>
      <w:r>
        <w:rPr>
          <w:rFonts w:hint="eastAsia" w:eastAsia="仿宋_GB2312"/>
          <w:sz w:val="21"/>
          <w:szCs w:val="21"/>
        </w:rPr>
        <w:fldChar w:fldCharType="end"/>
      </w:r>
      <w:r>
        <w:rPr>
          <w:rFonts w:hint="eastAsia" w:eastAsia="仿宋_GB2312"/>
          <w:sz w:val="21"/>
          <w:szCs w:val="21"/>
        </w:rPr>
        <w:t xml:space="preserve"> 多种网络设备的网络拓扑图</w:t>
      </w:r>
      <w:r>
        <w:rPr>
          <w:rFonts w:eastAsia="仿宋_GB2312"/>
          <w:sz w:val="21"/>
          <w:szCs w:val="21"/>
        </w:rPr>
        <w:t xml:space="preserve"> </w:t>
      </w:r>
      <w:r>
        <w:rPr>
          <w:rFonts w:eastAsia="仿宋_GB2312"/>
          <w:sz w:val="21"/>
          <w:szCs w:val="21"/>
        </w:rPr>
        <w:drawing>
          <wp:anchor distT="0" distB="0" distL="114300" distR="114300" simplePos="0" relativeHeight="251633664" behindDoc="0" locked="0" layoutInCell="1" allowOverlap="1">
            <wp:simplePos x="0" y="0"/>
            <wp:positionH relativeFrom="column">
              <wp:posOffset>0</wp:posOffset>
            </wp:positionH>
            <wp:positionV relativeFrom="paragraph">
              <wp:posOffset>73660</wp:posOffset>
            </wp:positionV>
            <wp:extent cx="5327650" cy="2659380"/>
            <wp:effectExtent l="0" t="0" r="0" b="0"/>
            <wp:wrapTopAndBottom/>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27650" cy="2659380"/>
                    </a:xfrm>
                    <a:prstGeom prst="rect">
                      <a:avLst/>
                    </a:prstGeom>
                    <a:noFill/>
                    <a:ln>
                      <a:noFill/>
                    </a:ln>
                  </pic:spPr>
                </pic:pic>
              </a:graphicData>
            </a:graphic>
          </wp:anchor>
        </w:drawing>
      </w:r>
      <w:bookmarkEnd w:id="40"/>
    </w:p>
    <w:p>
      <w:pPr>
        <w:pStyle w:val="4"/>
        <w:spacing w:line="400" w:lineRule="exact"/>
        <w:ind w:firstLine="480"/>
        <w:rPr>
          <w:rFonts w:eastAsia="仿宋_GB2312"/>
        </w:rPr>
      </w:pPr>
      <w:r>
        <w:rPr>
          <w:rFonts w:hint="eastAsia" w:eastAsia="仿宋_GB2312"/>
        </w:rPr>
        <w:t>在上述网络拓扑结构中，就具有网络路由器和联网的摄像机两类网络设备。首先，可以通过直观和符合用户习惯的图标将不同设备做明显的区分，同可以可以通过图标上对应的标签做进一步的说明和同种设备间的区分。上图中，摄像设备和路由器就通过不同的图标进行却分，同时同一型号路由器也通过不同的标签进行了区分。</w:t>
      </w:r>
    </w:p>
    <w:p>
      <w:pPr>
        <w:pStyle w:val="4"/>
        <w:spacing w:line="400" w:lineRule="exact"/>
        <w:ind w:firstLine="480"/>
        <w:rPr>
          <w:rFonts w:eastAsia="仿宋_GB2312"/>
        </w:rPr>
      </w:pPr>
      <w:r>
        <w:rPr>
          <w:rFonts w:hint="eastAsia" w:eastAsia="仿宋_GB2312"/>
        </w:rPr>
        <w:t>我们将常用的图标集成到可视化框架中，以供可视化框架使用者们方面的应用，同时也提供了同一的用户体验，维持网络拓扑展示的一致性。内置的图标如图2</w:t>
      </w:r>
      <w:r>
        <w:rPr>
          <w:rFonts w:eastAsia="仿宋_GB2312"/>
        </w:rPr>
        <w:t>.3</w:t>
      </w:r>
      <w:r>
        <w:rPr>
          <w:rFonts w:hint="eastAsia" w:eastAsia="仿宋_GB2312"/>
        </w:rPr>
        <w:t>、图2.4所示：</w:t>
      </w:r>
    </w:p>
    <w:p>
      <w:pPr>
        <w:pStyle w:val="4"/>
        <w:spacing w:line="360" w:lineRule="auto"/>
        <w:ind w:firstLine="0" w:firstLineChars="0"/>
        <w:jc w:val="center"/>
        <w:rPr>
          <w:rFonts w:eastAsia="仿宋_GB2312"/>
          <w:sz w:val="21"/>
          <w:szCs w:val="21"/>
        </w:rPr>
      </w:pPr>
      <w:r>
        <w:rPr>
          <w:rFonts w:eastAsia="仿宋_GB2312"/>
          <w:sz w:val="21"/>
          <w:szCs w:val="21"/>
        </w:rPr>
        <w:drawing>
          <wp:inline distT="0" distB="0" distL="0" distR="0">
            <wp:extent cx="5146040" cy="3780155"/>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146606" cy="3780722"/>
                    </a:xfrm>
                    <a:prstGeom prst="rect">
                      <a:avLst/>
                    </a:prstGeom>
                    <a:noFill/>
                    <a:ln>
                      <a:noFill/>
                    </a:ln>
                  </pic:spPr>
                </pic:pic>
              </a:graphicData>
            </a:graphic>
          </wp:inline>
        </w:drawing>
      </w:r>
    </w:p>
    <w:p>
      <w:pPr>
        <w:pStyle w:val="4"/>
        <w:spacing w:line="360" w:lineRule="auto"/>
        <w:ind w:firstLine="0" w:firstLineChars="0"/>
        <w:jc w:val="center"/>
        <w:rPr>
          <w:rFonts w:eastAsia="仿宋_GB2312"/>
          <w:sz w:val="21"/>
          <w:szCs w:val="21"/>
        </w:rPr>
      </w:pPr>
      <w:bookmarkStart w:id="41" w:name="_Toc296773577"/>
      <w:r>
        <w:rPr>
          <w:rFonts w:hint="eastAsia" w:eastAsia="仿宋_GB2312"/>
          <w:sz w:val="21"/>
          <w:szCs w:val="21"/>
        </w:rPr>
        <w:t>图</w:t>
      </w:r>
      <w:r>
        <w:rPr>
          <w:rFonts w:hint="eastAsia" w:eastAsia="仿宋_GB2312"/>
          <w:sz w:val="21"/>
          <w:szCs w:val="21"/>
        </w:rPr>
        <w:fldChar w:fldCharType="begin"/>
      </w:r>
      <w:r>
        <w:rPr>
          <w:rFonts w:hint="eastAsia" w:eastAsia="仿宋_GB2312"/>
          <w:sz w:val="21"/>
          <w:szCs w:val="21"/>
        </w:rPr>
        <w:instrText xml:space="preserve"> STYLEREF 1 \s </w:instrText>
      </w:r>
      <w:r>
        <w:rPr>
          <w:rFonts w:hint="eastAsia" w:eastAsia="仿宋_GB2312"/>
          <w:sz w:val="21"/>
          <w:szCs w:val="21"/>
        </w:rPr>
        <w:fldChar w:fldCharType="separate"/>
      </w:r>
      <w:r>
        <w:rPr>
          <w:rFonts w:eastAsia="仿宋_GB2312"/>
          <w:sz w:val="21"/>
          <w:szCs w:val="21"/>
        </w:rPr>
        <w:t>2</w:t>
      </w:r>
      <w:r>
        <w:rPr>
          <w:rFonts w:hint="eastAsia" w:eastAsia="仿宋_GB2312"/>
          <w:sz w:val="21"/>
          <w:szCs w:val="21"/>
        </w:rPr>
        <w:fldChar w:fldCharType="end"/>
      </w:r>
      <w:r>
        <w:rPr>
          <w:rFonts w:hint="eastAsia" w:eastAsia="仿宋_GB2312"/>
          <w:sz w:val="21"/>
          <w:szCs w:val="21"/>
        </w:rPr>
        <w:t>.</w:t>
      </w:r>
      <w:r>
        <w:rPr>
          <w:rFonts w:hint="eastAsia" w:eastAsia="仿宋_GB2312"/>
          <w:sz w:val="21"/>
          <w:szCs w:val="21"/>
        </w:rPr>
        <w:fldChar w:fldCharType="begin"/>
      </w:r>
      <w:r>
        <w:rPr>
          <w:rFonts w:hint="eastAsia" w:eastAsia="仿宋_GB2312"/>
          <w:sz w:val="21"/>
          <w:szCs w:val="21"/>
        </w:rPr>
        <w:instrText xml:space="preserve"> SEQ 图 \* ARABIC \s 1 </w:instrText>
      </w:r>
      <w:r>
        <w:rPr>
          <w:rFonts w:hint="eastAsia" w:eastAsia="仿宋_GB2312"/>
          <w:sz w:val="21"/>
          <w:szCs w:val="21"/>
        </w:rPr>
        <w:fldChar w:fldCharType="separate"/>
      </w:r>
      <w:r>
        <w:rPr>
          <w:rFonts w:eastAsia="仿宋_GB2312"/>
          <w:sz w:val="21"/>
          <w:szCs w:val="21"/>
        </w:rPr>
        <w:t>3</w:t>
      </w:r>
      <w:r>
        <w:rPr>
          <w:rFonts w:hint="eastAsia" w:eastAsia="仿宋_GB2312"/>
          <w:sz w:val="21"/>
          <w:szCs w:val="21"/>
        </w:rPr>
        <w:fldChar w:fldCharType="end"/>
      </w:r>
      <w:r>
        <w:rPr>
          <w:rFonts w:hint="eastAsia" w:eastAsia="仿宋_GB2312"/>
          <w:sz w:val="21"/>
          <w:szCs w:val="21"/>
        </w:rPr>
        <w:t xml:space="preserve"> 网络设备的标示图</w:t>
      </w:r>
      <w:bookmarkEnd w:id="41"/>
    </w:p>
    <w:p>
      <w:pPr>
        <w:pStyle w:val="4"/>
        <w:spacing w:line="400" w:lineRule="exact"/>
        <w:ind w:firstLine="480"/>
        <w:rPr>
          <w:rFonts w:eastAsia="仿宋_GB2312"/>
        </w:rPr>
      </w:pPr>
      <w:r>
        <w:rPr>
          <w:rFonts w:hint="eastAsia" w:eastAsia="仿宋_GB2312"/>
        </w:rPr>
        <w:t>上图中，我们定义了通用的网络设备和常用网络终端的图标，如：交换机、路由器、服务器、移动设备等。使用者可以自由地使用相应的图标，并保证应用地一致性视觉体验</w:t>
      </w:r>
      <w:r>
        <w:rPr>
          <w:rFonts w:hint="eastAsia" w:eastAsia="仿宋_GB2312"/>
          <w:sz w:val="21"/>
          <w:szCs w:val="21"/>
        </w:rPr>
        <w:t>。</w:t>
      </w:r>
    </w:p>
    <w:p>
      <w:pPr>
        <w:pStyle w:val="4"/>
        <w:spacing w:line="360" w:lineRule="auto"/>
        <w:ind w:firstLine="0" w:firstLineChars="0"/>
        <w:jc w:val="center"/>
        <w:rPr>
          <w:rFonts w:eastAsia="仿宋_GB2312"/>
          <w:sz w:val="21"/>
          <w:szCs w:val="21"/>
        </w:rPr>
      </w:pPr>
      <w:r>
        <w:rPr>
          <w:rFonts w:eastAsia="仿宋_GB2312"/>
          <w:sz w:val="21"/>
          <w:szCs w:val="21"/>
        </w:rPr>
        <w:drawing>
          <wp:inline distT="0" distB="0" distL="0" distR="0">
            <wp:extent cx="4633595" cy="3468370"/>
            <wp:effectExtent l="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633898" cy="3468471"/>
                    </a:xfrm>
                    <a:prstGeom prst="rect">
                      <a:avLst/>
                    </a:prstGeom>
                    <a:noFill/>
                    <a:ln>
                      <a:noFill/>
                    </a:ln>
                  </pic:spPr>
                </pic:pic>
              </a:graphicData>
            </a:graphic>
          </wp:inline>
        </w:drawing>
      </w:r>
    </w:p>
    <w:p>
      <w:pPr>
        <w:pStyle w:val="4"/>
        <w:spacing w:line="360" w:lineRule="auto"/>
        <w:ind w:firstLine="0" w:firstLineChars="0"/>
        <w:jc w:val="center"/>
        <w:rPr>
          <w:rFonts w:eastAsia="仿宋_GB2312"/>
          <w:sz w:val="21"/>
          <w:szCs w:val="21"/>
        </w:rPr>
      </w:pPr>
      <w:bookmarkStart w:id="42" w:name="_Toc296773578"/>
      <w:r>
        <w:rPr>
          <w:rFonts w:hint="eastAsia" w:eastAsia="仿宋_GB2312"/>
          <w:sz w:val="21"/>
          <w:szCs w:val="21"/>
        </w:rPr>
        <w:t>图</w:t>
      </w:r>
      <w:r>
        <w:rPr>
          <w:rFonts w:hint="eastAsia" w:eastAsia="仿宋_GB2312"/>
          <w:sz w:val="21"/>
          <w:szCs w:val="21"/>
        </w:rPr>
        <w:fldChar w:fldCharType="begin"/>
      </w:r>
      <w:r>
        <w:rPr>
          <w:rFonts w:hint="eastAsia" w:eastAsia="仿宋_GB2312"/>
          <w:sz w:val="21"/>
          <w:szCs w:val="21"/>
        </w:rPr>
        <w:instrText xml:space="preserve"> STYLEREF 1 \s </w:instrText>
      </w:r>
      <w:r>
        <w:rPr>
          <w:rFonts w:hint="eastAsia" w:eastAsia="仿宋_GB2312"/>
          <w:sz w:val="21"/>
          <w:szCs w:val="21"/>
        </w:rPr>
        <w:fldChar w:fldCharType="separate"/>
      </w:r>
      <w:r>
        <w:rPr>
          <w:rFonts w:eastAsia="仿宋_GB2312"/>
          <w:sz w:val="21"/>
          <w:szCs w:val="21"/>
        </w:rPr>
        <w:t>2</w:t>
      </w:r>
      <w:r>
        <w:rPr>
          <w:rFonts w:hint="eastAsia" w:eastAsia="仿宋_GB2312"/>
          <w:sz w:val="21"/>
          <w:szCs w:val="21"/>
        </w:rPr>
        <w:fldChar w:fldCharType="end"/>
      </w:r>
      <w:r>
        <w:rPr>
          <w:rFonts w:hint="eastAsia" w:eastAsia="仿宋_GB2312"/>
          <w:sz w:val="21"/>
          <w:szCs w:val="21"/>
        </w:rPr>
        <w:t>.</w:t>
      </w:r>
      <w:r>
        <w:rPr>
          <w:rFonts w:hint="eastAsia" w:eastAsia="仿宋_GB2312"/>
          <w:sz w:val="21"/>
          <w:szCs w:val="21"/>
        </w:rPr>
        <w:fldChar w:fldCharType="begin"/>
      </w:r>
      <w:r>
        <w:rPr>
          <w:rFonts w:hint="eastAsia" w:eastAsia="仿宋_GB2312"/>
          <w:sz w:val="21"/>
          <w:szCs w:val="21"/>
        </w:rPr>
        <w:instrText xml:space="preserve"> SEQ 图 \* ARABIC \s 1 </w:instrText>
      </w:r>
      <w:r>
        <w:rPr>
          <w:rFonts w:hint="eastAsia" w:eastAsia="仿宋_GB2312"/>
          <w:sz w:val="21"/>
          <w:szCs w:val="21"/>
        </w:rPr>
        <w:fldChar w:fldCharType="separate"/>
      </w:r>
      <w:r>
        <w:rPr>
          <w:rFonts w:eastAsia="仿宋_GB2312"/>
          <w:sz w:val="21"/>
          <w:szCs w:val="21"/>
        </w:rPr>
        <w:t>4</w:t>
      </w:r>
      <w:r>
        <w:rPr>
          <w:rFonts w:hint="eastAsia" w:eastAsia="仿宋_GB2312"/>
          <w:sz w:val="21"/>
          <w:szCs w:val="21"/>
        </w:rPr>
        <w:fldChar w:fldCharType="end"/>
      </w:r>
      <w:r>
        <w:rPr>
          <w:rFonts w:hint="eastAsia" w:eastAsia="仿宋_GB2312"/>
          <w:sz w:val="21"/>
          <w:szCs w:val="21"/>
        </w:rPr>
        <w:t xml:space="preserve"> 网络设备的标示图</w:t>
      </w:r>
      <w:bookmarkEnd w:id="42"/>
    </w:p>
    <w:p>
      <w:pPr>
        <w:pStyle w:val="4"/>
        <w:spacing w:line="400" w:lineRule="exact"/>
        <w:ind w:firstLine="480"/>
        <w:rPr>
          <w:rFonts w:eastAsia="仿宋_GB2312"/>
        </w:rPr>
      </w:pPr>
      <w:r>
        <w:rPr>
          <w:rFonts w:hint="eastAsia" w:eastAsia="仿宋_GB2312"/>
        </w:rPr>
        <w:t>上图中包含了普通的网络设备，如：摄像头、接入点。同时，也包含了抽象级别的图标，如：网络分组、网络节点集合、可展开节点集、可收缩节点集、云等。这些抽象的图标增强了网络拓扑可视化的表现力和实用性，在特殊的使用场景中具有很强的实用性，例如：网络整体层级结构的展示。</w:t>
      </w:r>
    </w:p>
    <w:p>
      <w:pPr>
        <w:pStyle w:val="4"/>
        <w:spacing w:line="400" w:lineRule="exact"/>
        <w:ind w:firstLine="480"/>
        <w:rPr>
          <w:rFonts w:eastAsia="仿宋_GB2312"/>
        </w:rPr>
      </w:pPr>
      <w:r>
        <w:rPr>
          <w:rFonts w:hint="eastAsia" w:eastAsia="仿宋_GB2312"/>
        </w:rPr>
        <w:t>（2）具有层级关系的网络拓扑结构。如图2.5所示：</w:t>
      </w:r>
      <w:r>
        <w:rPr>
          <w:rFonts w:eastAsia="仿宋_GB2312"/>
        </w:rPr>
        <w:drawing>
          <wp:anchor distT="0" distB="0" distL="114300" distR="114300" simplePos="0" relativeHeight="251635712" behindDoc="0" locked="0" layoutInCell="1" allowOverlap="1">
            <wp:simplePos x="0" y="0"/>
            <wp:positionH relativeFrom="column">
              <wp:posOffset>0</wp:posOffset>
            </wp:positionH>
            <wp:positionV relativeFrom="paragraph">
              <wp:posOffset>381635</wp:posOffset>
            </wp:positionV>
            <wp:extent cx="5327650" cy="2463165"/>
            <wp:effectExtent l="0" t="0" r="0" b="0"/>
            <wp:wrapTopAndBottom/>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noChangeArrowheads="1"/>
                    </pic:cNvPicPr>
                  </pic:nvPicPr>
                  <pic:blipFill>
                    <a:blip r:embed="rId48">
                      <a:extLst>
                        <a:ext uri="{28A0092B-C50C-407E-A947-70E740481C1C}">
                          <a14:useLocalDpi xmlns:a14="http://schemas.microsoft.com/office/drawing/2010/main" val="0"/>
                        </a:ext>
                      </a:extLst>
                    </a:blip>
                    <a:srcRect t="5431" b="4782"/>
                    <a:stretch>
                      <a:fillRect/>
                    </a:stretch>
                  </pic:blipFill>
                  <pic:spPr>
                    <a:xfrm>
                      <a:off x="0" y="0"/>
                      <a:ext cx="5327650" cy="2463165"/>
                    </a:xfrm>
                    <a:prstGeom prst="rect">
                      <a:avLst/>
                    </a:prstGeom>
                    <a:noFill/>
                    <a:ln>
                      <a:noFill/>
                    </a:ln>
                  </pic:spPr>
                </pic:pic>
              </a:graphicData>
            </a:graphic>
          </wp:anchor>
        </w:drawing>
      </w:r>
      <w:r>
        <w:rPr>
          <w:rFonts w:hint="eastAsia" w:eastAsia="仿宋_GB2312"/>
        </w:rPr>
        <w:t xml:space="preserve"> </w:t>
      </w:r>
    </w:p>
    <w:p>
      <w:pPr>
        <w:pStyle w:val="4"/>
        <w:spacing w:line="360" w:lineRule="auto"/>
        <w:ind w:firstLine="0" w:firstLineChars="0"/>
        <w:jc w:val="center"/>
        <w:rPr>
          <w:rFonts w:eastAsia="仿宋_GB2312"/>
          <w:sz w:val="21"/>
          <w:szCs w:val="21"/>
        </w:rPr>
      </w:pPr>
      <w:bookmarkStart w:id="43" w:name="_Toc296773579"/>
      <w:r>
        <w:rPr>
          <w:rFonts w:hint="eastAsia" w:eastAsia="仿宋_GB2312"/>
          <w:sz w:val="21"/>
          <w:szCs w:val="21"/>
        </w:rPr>
        <w:t>图</w:t>
      </w:r>
      <w:r>
        <w:rPr>
          <w:rFonts w:hint="eastAsia" w:eastAsia="仿宋_GB2312"/>
          <w:sz w:val="21"/>
          <w:szCs w:val="21"/>
        </w:rPr>
        <w:fldChar w:fldCharType="begin"/>
      </w:r>
      <w:r>
        <w:rPr>
          <w:rFonts w:hint="eastAsia" w:eastAsia="仿宋_GB2312"/>
          <w:sz w:val="21"/>
          <w:szCs w:val="21"/>
        </w:rPr>
        <w:instrText xml:space="preserve"> STYLEREF 1 \s </w:instrText>
      </w:r>
      <w:r>
        <w:rPr>
          <w:rFonts w:hint="eastAsia" w:eastAsia="仿宋_GB2312"/>
          <w:sz w:val="21"/>
          <w:szCs w:val="21"/>
        </w:rPr>
        <w:fldChar w:fldCharType="separate"/>
      </w:r>
      <w:r>
        <w:rPr>
          <w:rFonts w:eastAsia="仿宋_GB2312"/>
          <w:sz w:val="21"/>
          <w:szCs w:val="21"/>
        </w:rPr>
        <w:t>2</w:t>
      </w:r>
      <w:r>
        <w:rPr>
          <w:rFonts w:hint="eastAsia" w:eastAsia="仿宋_GB2312"/>
          <w:sz w:val="21"/>
          <w:szCs w:val="21"/>
        </w:rPr>
        <w:fldChar w:fldCharType="end"/>
      </w:r>
      <w:r>
        <w:rPr>
          <w:rFonts w:hint="eastAsia" w:eastAsia="仿宋_GB2312"/>
          <w:sz w:val="21"/>
          <w:szCs w:val="21"/>
        </w:rPr>
        <w:t>.</w:t>
      </w:r>
      <w:r>
        <w:rPr>
          <w:rFonts w:hint="eastAsia" w:eastAsia="仿宋_GB2312"/>
          <w:sz w:val="21"/>
          <w:szCs w:val="21"/>
        </w:rPr>
        <w:fldChar w:fldCharType="begin"/>
      </w:r>
      <w:r>
        <w:rPr>
          <w:rFonts w:hint="eastAsia" w:eastAsia="仿宋_GB2312"/>
          <w:sz w:val="21"/>
          <w:szCs w:val="21"/>
        </w:rPr>
        <w:instrText xml:space="preserve"> SEQ 图 \* ARABIC \s 1 </w:instrText>
      </w:r>
      <w:r>
        <w:rPr>
          <w:rFonts w:hint="eastAsia" w:eastAsia="仿宋_GB2312"/>
          <w:sz w:val="21"/>
          <w:szCs w:val="21"/>
        </w:rPr>
        <w:fldChar w:fldCharType="separate"/>
      </w:r>
      <w:r>
        <w:rPr>
          <w:rFonts w:eastAsia="仿宋_GB2312"/>
          <w:sz w:val="21"/>
          <w:szCs w:val="21"/>
        </w:rPr>
        <w:t>5</w:t>
      </w:r>
      <w:r>
        <w:rPr>
          <w:rFonts w:hint="eastAsia" w:eastAsia="仿宋_GB2312"/>
          <w:sz w:val="21"/>
          <w:szCs w:val="21"/>
        </w:rPr>
        <w:fldChar w:fldCharType="end"/>
      </w:r>
      <w:r>
        <w:rPr>
          <w:rFonts w:hint="eastAsia" w:eastAsia="仿宋_GB2312"/>
          <w:sz w:val="21"/>
          <w:szCs w:val="21"/>
        </w:rPr>
        <w:t xml:space="preserve"> 层级关系的网络拓扑结构图</w:t>
      </w:r>
      <w:bookmarkEnd w:id="43"/>
    </w:p>
    <w:p>
      <w:pPr>
        <w:pStyle w:val="4"/>
        <w:spacing w:line="400" w:lineRule="exact"/>
        <w:ind w:firstLine="480"/>
        <w:rPr>
          <w:rFonts w:eastAsia="仿宋_GB2312"/>
          <w:sz w:val="21"/>
          <w:szCs w:val="21"/>
        </w:rPr>
      </w:pPr>
      <w:r>
        <w:rPr>
          <w:rFonts w:hint="eastAsia" w:eastAsia="仿宋_GB2312"/>
        </w:rPr>
        <w:t>上图中，展示了3个节点集接入到云端的使用场景。首先，每一个节点集代表一个逻辑上或者物理上的网络设备集合；其次，每个节点集均可以进一步展开，整体构成一个树形网络结构；再次，节点集之前存在多于一条通信链路时，在表示通信链路的线条上通过数字来标注链路数量；最后，通过可展开的图标来标示该节点集拥有子节点，可以进一步展开。</w:t>
      </w:r>
    </w:p>
    <w:p>
      <w:pPr>
        <w:pStyle w:val="4"/>
        <w:spacing w:line="400" w:lineRule="exact"/>
        <w:ind w:firstLine="480"/>
        <w:rPr>
          <w:rFonts w:eastAsia="仿宋_GB2312"/>
        </w:rPr>
      </w:pPr>
      <w:r>
        <w:rPr>
          <w:rFonts w:hint="eastAsia" w:eastAsia="仿宋_GB2312"/>
        </w:rPr>
        <w:drawing>
          <wp:anchor distT="0" distB="0" distL="114300" distR="114300" simplePos="0" relativeHeight="251671552" behindDoc="0" locked="0" layoutInCell="1" allowOverlap="1">
            <wp:simplePos x="0" y="0"/>
            <wp:positionH relativeFrom="column">
              <wp:posOffset>0</wp:posOffset>
            </wp:positionH>
            <wp:positionV relativeFrom="paragraph">
              <wp:posOffset>810260</wp:posOffset>
            </wp:positionV>
            <wp:extent cx="5327650" cy="230314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327650" cy="2303145"/>
                    </a:xfrm>
                    <a:prstGeom prst="rect">
                      <a:avLst/>
                    </a:prstGeom>
                  </pic:spPr>
                </pic:pic>
              </a:graphicData>
            </a:graphic>
          </wp:anchor>
        </w:drawing>
      </w:r>
      <w:r>
        <w:rPr>
          <w:rFonts w:hint="eastAsia" w:eastAsia="仿宋_GB2312"/>
        </w:rPr>
        <w:t>同时，每一个节点集内部也可能有下一集的节点集；通过这种分级的表示方式，可以实现大量网络设备、多个网络层级的展示场景需求。该层级关系的网络拓扑结构图完全展开后，如图2.6所示：</w:t>
      </w:r>
    </w:p>
    <w:p>
      <w:pPr>
        <w:pStyle w:val="4"/>
        <w:spacing w:line="400" w:lineRule="exact"/>
        <w:ind w:firstLine="0" w:firstLineChars="0"/>
        <w:jc w:val="center"/>
        <w:rPr>
          <w:rFonts w:eastAsia="仿宋_GB2312"/>
        </w:rPr>
      </w:pPr>
      <w:bookmarkStart w:id="44" w:name="_Toc296773580"/>
      <w:r>
        <w:rPr>
          <w:rFonts w:hint="eastAsia" w:eastAsia="仿宋_GB2312"/>
          <w:sz w:val="21"/>
          <w:szCs w:val="21"/>
        </w:rPr>
        <w:t>图</w:t>
      </w:r>
      <w:r>
        <w:rPr>
          <w:rFonts w:hint="eastAsia" w:eastAsia="仿宋_GB2312"/>
          <w:sz w:val="21"/>
          <w:szCs w:val="21"/>
        </w:rPr>
        <w:fldChar w:fldCharType="begin"/>
      </w:r>
      <w:r>
        <w:rPr>
          <w:rFonts w:hint="eastAsia" w:eastAsia="仿宋_GB2312"/>
          <w:sz w:val="21"/>
          <w:szCs w:val="21"/>
        </w:rPr>
        <w:instrText xml:space="preserve"> STYLEREF 1 \s </w:instrText>
      </w:r>
      <w:r>
        <w:rPr>
          <w:rFonts w:hint="eastAsia" w:eastAsia="仿宋_GB2312"/>
          <w:sz w:val="21"/>
          <w:szCs w:val="21"/>
        </w:rPr>
        <w:fldChar w:fldCharType="separate"/>
      </w:r>
      <w:r>
        <w:rPr>
          <w:rFonts w:eastAsia="仿宋_GB2312"/>
          <w:sz w:val="21"/>
          <w:szCs w:val="21"/>
        </w:rPr>
        <w:t>2</w:t>
      </w:r>
      <w:r>
        <w:rPr>
          <w:rFonts w:hint="eastAsia" w:eastAsia="仿宋_GB2312"/>
          <w:sz w:val="21"/>
          <w:szCs w:val="21"/>
        </w:rPr>
        <w:fldChar w:fldCharType="end"/>
      </w:r>
      <w:r>
        <w:rPr>
          <w:rFonts w:hint="eastAsia" w:eastAsia="仿宋_GB2312"/>
          <w:sz w:val="21"/>
          <w:szCs w:val="21"/>
        </w:rPr>
        <w:t>.</w:t>
      </w:r>
      <w:r>
        <w:rPr>
          <w:rFonts w:hint="eastAsia" w:eastAsia="仿宋_GB2312"/>
          <w:sz w:val="21"/>
          <w:szCs w:val="21"/>
        </w:rPr>
        <w:fldChar w:fldCharType="begin"/>
      </w:r>
      <w:r>
        <w:rPr>
          <w:rFonts w:hint="eastAsia" w:eastAsia="仿宋_GB2312"/>
          <w:sz w:val="21"/>
          <w:szCs w:val="21"/>
        </w:rPr>
        <w:instrText xml:space="preserve"> SEQ 图 \* ARABIC \s 1 </w:instrText>
      </w:r>
      <w:r>
        <w:rPr>
          <w:rFonts w:hint="eastAsia" w:eastAsia="仿宋_GB2312"/>
          <w:sz w:val="21"/>
          <w:szCs w:val="21"/>
        </w:rPr>
        <w:fldChar w:fldCharType="separate"/>
      </w:r>
      <w:r>
        <w:rPr>
          <w:rFonts w:eastAsia="仿宋_GB2312"/>
          <w:sz w:val="21"/>
          <w:szCs w:val="21"/>
        </w:rPr>
        <w:t>6</w:t>
      </w:r>
      <w:r>
        <w:rPr>
          <w:rFonts w:hint="eastAsia" w:eastAsia="仿宋_GB2312"/>
          <w:sz w:val="21"/>
          <w:szCs w:val="21"/>
        </w:rPr>
        <w:fldChar w:fldCharType="end"/>
      </w:r>
      <w:r>
        <w:rPr>
          <w:rFonts w:hint="eastAsia" w:eastAsia="仿宋_GB2312"/>
          <w:sz w:val="21"/>
          <w:szCs w:val="21"/>
        </w:rPr>
        <w:t xml:space="preserve"> 层级关系的网络拓扑结构完全开展图</w:t>
      </w:r>
      <w:bookmarkEnd w:id="44"/>
    </w:p>
    <w:p>
      <w:pPr>
        <w:pStyle w:val="4"/>
        <w:spacing w:line="400" w:lineRule="exact"/>
        <w:ind w:firstLine="480"/>
        <w:rPr>
          <w:rFonts w:eastAsia="仿宋_GB2312"/>
        </w:rPr>
      </w:pPr>
      <w:r>
        <w:rPr>
          <w:rFonts w:hint="eastAsia" w:eastAsia="仿宋_GB2312"/>
        </w:rPr>
        <w:t>完全展开后，我们可以发现该网络以供分为四级。最顶级的为云端，其次时三个大的网络节点集，在这三个节点集下面接入了多个路由器，而路由器之下还有接入下一级的网络终端或者网络设备。而我们可以通过该拓扑图，直观而完整地认识到该网络地整体结构、层次关系和拓扑结构。对网络拓扑地设计者、实施者和维护人员都提供了详单友好的可视化支持，具有很好的实用价值。</w:t>
      </w:r>
    </w:p>
    <w:p>
      <w:pPr>
        <w:pStyle w:val="4"/>
        <w:spacing w:line="400" w:lineRule="exact"/>
        <w:ind w:firstLine="480"/>
        <w:rPr>
          <w:rFonts w:eastAsia="仿宋_GB2312"/>
        </w:rPr>
      </w:pPr>
      <w:r>
        <w:rPr>
          <w:rFonts w:hint="eastAsia" w:eastAsia="仿宋_GB2312"/>
        </w:rPr>
        <w:t>（3）具有额外属性的网络拓扑结构。这里以地理位置为例，如图2.7所示：</w:t>
      </w:r>
    </w:p>
    <w:p>
      <w:pPr>
        <w:pStyle w:val="4"/>
        <w:spacing w:line="400" w:lineRule="exact"/>
        <w:ind w:firstLine="0" w:firstLineChars="0"/>
        <w:jc w:val="center"/>
        <w:rPr>
          <w:rFonts w:eastAsia="仿宋_GB2312"/>
          <w:sz w:val="21"/>
          <w:szCs w:val="21"/>
        </w:rPr>
      </w:pPr>
      <w:bookmarkStart w:id="45" w:name="_Toc296773581"/>
      <w:r>
        <w:rPr>
          <w:rFonts w:eastAsia="仿宋_GB2312"/>
          <w:sz w:val="21"/>
          <w:szCs w:val="21"/>
        </w:rPr>
        <w:drawing>
          <wp:anchor distT="0" distB="0" distL="114300" distR="114300" simplePos="0" relativeHeight="251645952" behindDoc="0" locked="0" layoutInCell="1" allowOverlap="1">
            <wp:simplePos x="0" y="0"/>
            <wp:positionH relativeFrom="column">
              <wp:posOffset>0</wp:posOffset>
            </wp:positionH>
            <wp:positionV relativeFrom="paragraph">
              <wp:posOffset>37465</wp:posOffset>
            </wp:positionV>
            <wp:extent cx="5262245" cy="3132455"/>
            <wp:effectExtent l="0" t="0" r="0" b="0"/>
            <wp:wrapTopAndBottom/>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noChangeArrowheads="1"/>
                    </pic:cNvPicPr>
                  </pic:nvPicPr>
                  <pic:blipFill>
                    <a:blip r:embed="rId50">
                      <a:extLst>
                        <a:ext uri="{28A0092B-C50C-407E-A947-70E740481C1C}">
                          <a14:useLocalDpi xmlns:a14="http://schemas.microsoft.com/office/drawing/2010/main" val="0"/>
                        </a:ext>
                      </a:extLst>
                    </a:blip>
                    <a:srcRect r="1225"/>
                    <a:stretch>
                      <a:fillRect/>
                    </a:stretch>
                  </pic:blipFill>
                  <pic:spPr>
                    <a:xfrm>
                      <a:off x="0" y="0"/>
                      <a:ext cx="5262245" cy="3132455"/>
                    </a:xfrm>
                    <a:prstGeom prst="rect">
                      <a:avLst/>
                    </a:prstGeom>
                    <a:noFill/>
                    <a:ln>
                      <a:noFill/>
                    </a:ln>
                  </pic:spPr>
                </pic:pic>
              </a:graphicData>
            </a:graphic>
          </wp:anchor>
        </w:drawing>
      </w:r>
      <w:r>
        <w:rPr>
          <w:rFonts w:hint="eastAsia" w:eastAsia="仿宋_GB2312"/>
          <w:sz w:val="21"/>
          <w:szCs w:val="21"/>
        </w:rPr>
        <w:t>图</w:t>
      </w:r>
      <w:r>
        <w:rPr>
          <w:rFonts w:hint="eastAsia" w:eastAsia="仿宋_GB2312"/>
          <w:sz w:val="21"/>
          <w:szCs w:val="21"/>
        </w:rPr>
        <w:fldChar w:fldCharType="begin"/>
      </w:r>
      <w:r>
        <w:rPr>
          <w:rFonts w:hint="eastAsia" w:eastAsia="仿宋_GB2312"/>
          <w:sz w:val="21"/>
          <w:szCs w:val="21"/>
        </w:rPr>
        <w:instrText xml:space="preserve"> STYLEREF 1 \s </w:instrText>
      </w:r>
      <w:r>
        <w:rPr>
          <w:rFonts w:hint="eastAsia" w:eastAsia="仿宋_GB2312"/>
          <w:sz w:val="21"/>
          <w:szCs w:val="21"/>
        </w:rPr>
        <w:fldChar w:fldCharType="separate"/>
      </w:r>
      <w:r>
        <w:rPr>
          <w:rFonts w:eastAsia="仿宋_GB2312"/>
          <w:sz w:val="21"/>
          <w:szCs w:val="21"/>
        </w:rPr>
        <w:t>2</w:t>
      </w:r>
      <w:r>
        <w:rPr>
          <w:rFonts w:hint="eastAsia" w:eastAsia="仿宋_GB2312"/>
          <w:sz w:val="21"/>
          <w:szCs w:val="21"/>
        </w:rPr>
        <w:fldChar w:fldCharType="end"/>
      </w:r>
      <w:r>
        <w:rPr>
          <w:rFonts w:hint="eastAsia" w:eastAsia="仿宋_GB2312"/>
          <w:sz w:val="21"/>
          <w:szCs w:val="21"/>
        </w:rPr>
        <w:t>.</w:t>
      </w:r>
      <w:r>
        <w:rPr>
          <w:rFonts w:hint="eastAsia" w:eastAsia="仿宋_GB2312"/>
          <w:sz w:val="21"/>
          <w:szCs w:val="21"/>
        </w:rPr>
        <w:fldChar w:fldCharType="begin"/>
      </w:r>
      <w:r>
        <w:rPr>
          <w:rFonts w:hint="eastAsia" w:eastAsia="仿宋_GB2312"/>
          <w:sz w:val="21"/>
          <w:szCs w:val="21"/>
        </w:rPr>
        <w:instrText xml:space="preserve"> SEQ 图 \* ARABIC \s 1 </w:instrText>
      </w:r>
      <w:r>
        <w:rPr>
          <w:rFonts w:hint="eastAsia" w:eastAsia="仿宋_GB2312"/>
          <w:sz w:val="21"/>
          <w:szCs w:val="21"/>
        </w:rPr>
        <w:fldChar w:fldCharType="separate"/>
      </w:r>
      <w:r>
        <w:rPr>
          <w:rFonts w:eastAsia="仿宋_GB2312"/>
          <w:sz w:val="21"/>
          <w:szCs w:val="21"/>
        </w:rPr>
        <w:t>7</w:t>
      </w:r>
      <w:r>
        <w:rPr>
          <w:rFonts w:hint="eastAsia" w:eastAsia="仿宋_GB2312"/>
          <w:sz w:val="21"/>
          <w:szCs w:val="21"/>
        </w:rPr>
        <w:fldChar w:fldCharType="end"/>
      </w:r>
      <w:r>
        <w:rPr>
          <w:rFonts w:hint="eastAsia" w:eastAsia="仿宋_GB2312"/>
          <w:sz w:val="21"/>
          <w:szCs w:val="21"/>
        </w:rPr>
        <w:t xml:space="preserve"> 具有地理位置属性的网络拓扑结构图</w:t>
      </w:r>
      <w:bookmarkEnd w:id="45"/>
    </w:p>
    <w:p>
      <w:pPr>
        <w:pStyle w:val="4"/>
        <w:spacing w:line="400" w:lineRule="exact"/>
        <w:ind w:firstLine="480"/>
        <w:rPr>
          <w:rFonts w:eastAsia="仿宋_GB2312"/>
        </w:rPr>
      </w:pPr>
      <w:r>
        <w:rPr>
          <w:rFonts w:hint="eastAsia" w:eastAsia="仿宋_GB2312"/>
        </w:rPr>
        <w:t>上图中，以美国地图为背景，每个节点都具有相应的经度和纬度坐标，并映射到地图背景的具体位置，可以相当直观的展示节点和链路的地理属性。为开发者和网络管理员，提供直观的组件和管理界面，方便二次开发和网络设备维护。</w:t>
      </w:r>
    </w:p>
    <w:p>
      <w:pPr>
        <w:pStyle w:val="5"/>
      </w:pPr>
      <w:bookmarkStart w:id="46" w:name="_Toc302637974"/>
      <w:r>
        <w:rPr>
          <w:rFonts w:hint="eastAsia"/>
        </w:rPr>
        <w:t>面向SDN的可视化交互概述</w:t>
      </w:r>
      <w:bookmarkEnd w:id="46"/>
    </w:p>
    <w:p>
      <w:pPr>
        <w:pStyle w:val="4"/>
        <w:spacing w:line="400" w:lineRule="exact"/>
        <w:ind w:firstLine="480"/>
        <w:rPr>
          <w:rFonts w:eastAsia="仿宋_GB2312"/>
        </w:rPr>
      </w:pPr>
      <w:r>
        <w:rPr>
          <w:rFonts w:hint="eastAsia" w:eastAsia="仿宋_GB2312"/>
        </w:rPr>
        <w:t>上文中，已经对SDN的基本概念及其可视化做了基本的介绍和说明。接下来就着重讲述如何实现面向SDN的可视化交互。</w:t>
      </w:r>
    </w:p>
    <w:p>
      <w:pPr>
        <w:pStyle w:val="6"/>
      </w:pPr>
      <w:bookmarkStart w:id="47" w:name="_Toc282202322"/>
      <w:r>
        <w:rPr>
          <w:rFonts w:hint="eastAsia"/>
        </w:rPr>
        <w:t xml:space="preserve"> </w:t>
      </w:r>
      <w:bookmarkStart w:id="48" w:name="_Toc302637975"/>
      <w:bookmarkEnd w:id="47"/>
      <w:r>
        <w:rPr>
          <w:rFonts w:hint="eastAsia"/>
        </w:rPr>
        <w:t>常用的可视化交互实现</w:t>
      </w:r>
      <w:bookmarkEnd w:id="48"/>
    </w:p>
    <w:p>
      <w:pPr>
        <w:pStyle w:val="4"/>
        <w:spacing w:line="400" w:lineRule="exact"/>
        <w:ind w:firstLine="480"/>
        <w:rPr>
          <w:rFonts w:eastAsia="仿宋_GB2312"/>
        </w:rPr>
      </w:pPr>
      <w:r>
        <w:rPr>
          <w:rFonts w:hint="eastAsia" w:eastAsia="仿宋_GB2312"/>
        </w:rPr>
        <w:t>从技术实现的角度，目前的可视化交互实现可以大概分为两个大方向。一是基于特定平台的可视化交互实现，例如：MATLAB；使用者需要采用该平台的语言来定义所需的可视化交互功能，同时也只能在该平台进行操作。二是跨平台的可视化交互实现，例如：HTML5和JavaScript；随着浏览器功能的不断增强，特别时HTML5标准定稿过后，基于Web的可视化交互实现变得越来越强大和流行。同时也出现了大量的基于HTML5和JavaScript的可视化交互框架。</w:t>
      </w:r>
    </w:p>
    <w:p>
      <w:pPr>
        <w:pStyle w:val="4"/>
        <w:spacing w:line="400" w:lineRule="exact"/>
        <w:ind w:firstLine="480"/>
        <w:rPr>
          <w:rFonts w:eastAsia="仿宋_GB2312"/>
        </w:rPr>
      </w:pPr>
      <w:r>
        <w:rPr>
          <w:rFonts w:hint="eastAsia" w:eastAsia="仿宋_GB2312"/>
        </w:rPr>
        <w:t>接下来，本文会专注于后者，对常用的基于HTML5和JavaScript的可视化交互框架进行简单的说明。</w:t>
      </w:r>
    </w:p>
    <w:p>
      <w:pPr>
        <w:pStyle w:val="4"/>
        <w:spacing w:line="400" w:lineRule="exact"/>
        <w:ind w:firstLine="480"/>
        <w:rPr>
          <w:rFonts w:eastAsia="仿宋_GB2312"/>
        </w:rPr>
      </w:pPr>
      <w:r>
        <w:rPr>
          <w:rFonts w:hint="eastAsia" w:eastAsia="仿宋_GB2312"/>
        </w:rPr>
        <w:t>目前HTML5和JavaScript在绝大数浏览器上都得到了很好的支持，而且无论是在传统的个人电脑还是移动终端，包括Android和iOS，都具有较好的兼容性。随着个人电脑和移动终端的计算能力的增强，其搭载的浏览器的性能也有了显著的提高。因此之前很多由服务器承担的工作都转移到了客户端，特别是可视化和用户交互。</w:t>
      </w:r>
    </w:p>
    <w:p>
      <w:pPr>
        <w:pStyle w:val="4"/>
        <w:spacing w:line="400" w:lineRule="exact"/>
        <w:ind w:firstLine="480"/>
        <w:rPr>
          <w:rFonts w:eastAsia="仿宋_GB2312"/>
        </w:rPr>
      </w:pPr>
      <w:r>
        <w:rPr>
          <w:rFonts w:hint="eastAsia" w:eastAsia="仿宋_GB2312"/>
        </w:rPr>
        <w:t>同时，很多厂商也青睐基于HTML5和JavaScript的Web应用的易于快速开发、部署和更新的特性，将很多原本在其他特定平台进行开发和维护的产品都迁移到Web端。在HTML5和JavaScript社区、广大厂商的共同支持下，Web应用开发将迎来新的高潮。</w:t>
      </w:r>
    </w:p>
    <w:p>
      <w:pPr>
        <w:pStyle w:val="4"/>
        <w:spacing w:line="400" w:lineRule="exact"/>
        <w:ind w:firstLine="480"/>
        <w:rPr>
          <w:rFonts w:eastAsia="仿宋_GB2312"/>
        </w:rPr>
      </w:pPr>
      <w:r>
        <w:rPr>
          <w:rFonts w:hint="eastAsia" w:eastAsia="仿宋_GB2312"/>
        </w:rPr>
        <w:t>在上述的大环境下，就有大量的基于HTML5和JavaScript的框架涌现，而可视化则是其中的热点之一。基于这些可视化框架的Web应用，具有很强的展示和交互能力，同时也满足跨平台的特性，用户可以在任何平台和浏览器上很好的使用。接下来会进一步，对基于HTML5和JavaScript的可视化交互框架进行对比，并确定本文所构建可视化交互框架的构建技术。</w:t>
      </w:r>
    </w:p>
    <w:p>
      <w:pPr>
        <w:pStyle w:val="6"/>
      </w:pPr>
      <w:bookmarkStart w:id="49" w:name="_Toc282202323"/>
      <w:r>
        <w:rPr>
          <w:rFonts w:hint="eastAsia"/>
        </w:rPr>
        <w:t xml:space="preserve"> </w:t>
      </w:r>
      <w:bookmarkStart w:id="50" w:name="_Toc302637976"/>
      <w:bookmarkEnd w:id="49"/>
      <w:r>
        <w:rPr>
          <w:rFonts w:hint="eastAsia"/>
        </w:rPr>
        <w:t>基于HTML5和JavaScript的可视化渲染技术</w:t>
      </w:r>
      <w:bookmarkEnd w:id="50"/>
    </w:p>
    <w:p>
      <w:pPr>
        <w:pStyle w:val="4"/>
        <w:spacing w:line="400" w:lineRule="exact"/>
        <w:ind w:firstLine="480"/>
        <w:rPr>
          <w:rFonts w:eastAsia="仿宋_GB2312"/>
        </w:rPr>
      </w:pPr>
      <w:r>
        <w:rPr>
          <w:rFonts w:hint="eastAsia" w:eastAsia="仿宋_GB2312"/>
        </w:rPr>
        <w:t>首先，先对基于HTML和JavaScript的可视化渲染做一个简单的说明和对比。目前一般浏览器支持的渲染方法主要有两种：</w:t>
      </w:r>
    </w:p>
    <w:p>
      <w:pPr>
        <w:pStyle w:val="4"/>
        <w:spacing w:line="400" w:lineRule="exact"/>
        <w:ind w:firstLine="480"/>
        <w:rPr>
          <w:rFonts w:eastAsia="仿宋_GB2312"/>
        </w:rPr>
      </w:pPr>
      <w:r>
        <w:rPr>
          <w:rFonts w:eastAsia="仿宋_GB2312"/>
        </w:rPr>
        <w:t>1.</w:t>
      </w:r>
      <w:r>
        <w:rPr>
          <w:rFonts w:eastAsia="仿宋_GB2312"/>
        </w:rPr>
        <w:tab/>
      </w:r>
      <w:r>
        <w:rPr>
          <w:rFonts w:eastAsia="仿宋_GB2312"/>
        </w:rPr>
        <w:t>SVG</w:t>
      </w:r>
    </w:p>
    <w:p>
      <w:pPr>
        <w:pStyle w:val="4"/>
        <w:spacing w:line="400" w:lineRule="exact"/>
        <w:ind w:firstLine="480"/>
        <w:rPr>
          <w:rFonts w:eastAsia="仿宋_GB2312"/>
        </w:rPr>
      </w:pPr>
      <w:r>
        <w:rPr>
          <w:rFonts w:hint="eastAsia" w:eastAsia="仿宋_GB2312"/>
        </w:rPr>
        <w:t>可缩放矢量图形（SVG）是基于可扩展标记语言，并针对性描述二维矢量图形的图形格式。由万维网联盟制定，并已经成为一个开放的标准。因此使用SVG进行图形渲染，不存在放大缩小后的失真或者画质下降，特别适合解决跨平台不同设备的显示兼容性问题。</w:t>
      </w:r>
      <w:bookmarkStart w:id="51" w:name="OLE_LINK11"/>
      <w:bookmarkStart w:id="52" w:name="OLE_LINK12"/>
      <w:r>
        <w:rPr>
          <w:rFonts w:hint="eastAsia" w:eastAsia="仿宋_GB2312"/>
          <w:vertAlign w:val="superscript"/>
        </w:rPr>
        <w:t>[16]</w:t>
      </w:r>
      <w:bookmarkEnd w:id="51"/>
      <w:bookmarkEnd w:id="52"/>
    </w:p>
    <w:p>
      <w:pPr>
        <w:pStyle w:val="4"/>
        <w:spacing w:line="400" w:lineRule="exact"/>
        <w:ind w:firstLine="480"/>
        <w:rPr>
          <w:rFonts w:eastAsia="仿宋_GB2312"/>
        </w:rPr>
      </w:pPr>
      <w:r>
        <w:rPr>
          <w:rFonts w:eastAsia="仿宋_GB2312"/>
        </w:rPr>
        <w:t>2.</w:t>
      </w:r>
      <w:r>
        <w:rPr>
          <w:rFonts w:eastAsia="仿宋_GB2312"/>
        </w:rPr>
        <w:tab/>
      </w:r>
      <w:r>
        <w:rPr>
          <w:rFonts w:eastAsia="仿宋_GB2312"/>
        </w:rPr>
        <w:t>Canvas</w:t>
      </w:r>
    </w:p>
    <w:p>
      <w:pPr>
        <w:pStyle w:val="4"/>
        <w:spacing w:line="400" w:lineRule="exact"/>
        <w:ind w:firstLine="480"/>
        <w:rPr>
          <w:rFonts w:eastAsia="仿宋_GB2312"/>
        </w:rPr>
      </w:pPr>
      <w:r>
        <w:rPr>
          <w:rFonts w:hint="eastAsia" w:eastAsia="仿宋_GB2312"/>
        </w:rPr>
        <w:t>在最新的HTML5标准中，Canvas元素可以实现网页的绘制图形。其强大之处是可以直接在HTML页面中进行图形操作，并使用JavaScript进行绘制。在Canvas的矩形区域中，开发者可以控制每一个像素。</w:t>
      </w:r>
    </w:p>
    <w:p>
      <w:pPr>
        <w:pStyle w:val="4"/>
        <w:spacing w:line="400" w:lineRule="exact"/>
        <w:ind w:firstLine="480"/>
        <w:rPr>
          <w:rFonts w:eastAsia="仿宋_GB2312"/>
        </w:rPr>
      </w:pPr>
      <w:r>
        <w:rPr>
          <w:rFonts w:hint="eastAsia" w:eastAsia="仿宋_GB2312"/>
        </w:rPr>
        <w:t>这里对两者进行简单的对比，如表2.1所示：</w:t>
      </w:r>
    </w:p>
    <w:p>
      <w:pPr>
        <w:pStyle w:val="4"/>
        <w:spacing w:line="400" w:lineRule="exact"/>
        <w:ind w:firstLine="480"/>
        <w:rPr>
          <w:rFonts w:eastAsia="仿宋_GB2312"/>
        </w:rPr>
      </w:pPr>
    </w:p>
    <w:p>
      <w:pPr>
        <w:pStyle w:val="4"/>
        <w:spacing w:line="400" w:lineRule="exact"/>
        <w:ind w:firstLine="480"/>
        <w:rPr>
          <w:rFonts w:eastAsia="仿宋_GB2312"/>
        </w:rPr>
      </w:pPr>
    </w:p>
    <w:p>
      <w:pPr>
        <w:pStyle w:val="4"/>
        <w:spacing w:line="400" w:lineRule="exact"/>
        <w:ind w:firstLine="480"/>
        <w:rPr>
          <w:rFonts w:eastAsia="仿宋_GB2312"/>
        </w:rPr>
      </w:pPr>
    </w:p>
    <w:p>
      <w:pPr>
        <w:pStyle w:val="4"/>
        <w:spacing w:line="400" w:lineRule="exact"/>
        <w:ind w:firstLine="480"/>
        <w:rPr>
          <w:rFonts w:eastAsia="仿宋_GB2312"/>
        </w:rPr>
      </w:pPr>
    </w:p>
    <w:p>
      <w:pPr>
        <w:pStyle w:val="4"/>
        <w:spacing w:line="400" w:lineRule="exact"/>
        <w:ind w:firstLine="480"/>
        <w:rPr>
          <w:rFonts w:eastAsia="仿宋_GB2312"/>
        </w:rPr>
      </w:pPr>
    </w:p>
    <w:p>
      <w:pPr>
        <w:pStyle w:val="4"/>
        <w:spacing w:line="360" w:lineRule="auto"/>
        <w:ind w:firstLine="420"/>
        <w:jc w:val="center"/>
        <w:rPr>
          <w:rFonts w:eastAsia="仿宋_GB2312"/>
          <w:sz w:val="21"/>
          <w:szCs w:val="21"/>
        </w:rPr>
      </w:pPr>
      <w:bookmarkStart w:id="53" w:name="_Toc296773605"/>
      <w:r>
        <w:rPr>
          <w:rFonts w:hint="eastAsia" w:eastAsia="仿宋_GB2312"/>
          <w:sz w:val="21"/>
          <w:szCs w:val="21"/>
        </w:rPr>
        <w:t>表</w:t>
      </w:r>
      <w:r>
        <w:rPr>
          <w:rFonts w:hint="eastAsia" w:eastAsia="仿宋_GB2312"/>
          <w:sz w:val="21"/>
          <w:szCs w:val="21"/>
        </w:rPr>
        <w:fldChar w:fldCharType="begin"/>
      </w:r>
      <w:r>
        <w:rPr>
          <w:rFonts w:hint="eastAsia" w:eastAsia="仿宋_GB2312"/>
          <w:sz w:val="21"/>
          <w:szCs w:val="21"/>
        </w:rPr>
        <w:instrText xml:space="preserve"> STYLEREF 1 \s </w:instrText>
      </w:r>
      <w:r>
        <w:rPr>
          <w:rFonts w:hint="eastAsia" w:eastAsia="仿宋_GB2312"/>
          <w:sz w:val="21"/>
          <w:szCs w:val="21"/>
        </w:rPr>
        <w:fldChar w:fldCharType="separate"/>
      </w:r>
      <w:r>
        <w:rPr>
          <w:rFonts w:eastAsia="仿宋_GB2312"/>
          <w:sz w:val="21"/>
          <w:szCs w:val="21"/>
        </w:rPr>
        <w:t>2</w:t>
      </w:r>
      <w:r>
        <w:rPr>
          <w:rFonts w:hint="eastAsia" w:eastAsia="仿宋_GB2312"/>
          <w:sz w:val="21"/>
          <w:szCs w:val="21"/>
        </w:rPr>
        <w:fldChar w:fldCharType="end"/>
      </w:r>
      <w:r>
        <w:rPr>
          <w:rFonts w:hint="eastAsia" w:eastAsia="仿宋_GB2312"/>
          <w:sz w:val="21"/>
          <w:szCs w:val="21"/>
        </w:rPr>
        <w:t>.</w:t>
      </w:r>
      <w:r>
        <w:rPr>
          <w:rFonts w:hint="eastAsia" w:eastAsia="仿宋_GB2312"/>
          <w:sz w:val="21"/>
          <w:szCs w:val="21"/>
        </w:rPr>
        <w:fldChar w:fldCharType="begin"/>
      </w:r>
      <w:r>
        <w:rPr>
          <w:rFonts w:hint="eastAsia" w:eastAsia="仿宋_GB2312"/>
          <w:sz w:val="21"/>
          <w:szCs w:val="21"/>
        </w:rPr>
        <w:instrText xml:space="preserve"> SEQ 表 \* ARABIC \s 1 </w:instrText>
      </w:r>
      <w:r>
        <w:rPr>
          <w:rFonts w:hint="eastAsia" w:eastAsia="仿宋_GB2312"/>
          <w:sz w:val="21"/>
          <w:szCs w:val="21"/>
        </w:rPr>
        <w:fldChar w:fldCharType="separate"/>
      </w:r>
      <w:r>
        <w:rPr>
          <w:rFonts w:eastAsia="仿宋_GB2312"/>
          <w:sz w:val="21"/>
          <w:szCs w:val="21"/>
        </w:rPr>
        <w:t>1</w:t>
      </w:r>
      <w:r>
        <w:rPr>
          <w:rFonts w:hint="eastAsia" w:eastAsia="仿宋_GB2312"/>
          <w:sz w:val="21"/>
          <w:szCs w:val="21"/>
        </w:rPr>
        <w:fldChar w:fldCharType="end"/>
      </w:r>
      <w:r>
        <w:rPr>
          <w:rFonts w:hint="eastAsia" w:eastAsia="仿宋_GB2312"/>
          <w:sz w:val="21"/>
          <w:szCs w:val="21"/>
        </w:rPr>
        <w:t xml:space="preserve"> Canvas和SVG特性对照表</w:t>
      </w:r>
      <w:bookmarkEnd w:id="53"/>
    </w:p>
    <w:tbl>
      <w:tblPr>
        <w:tblStyle w:val="34"/>
        <w:tblW w:w="78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0" w:type="dxa"/>
          <w:bottom w:w="0" w:type="dxa"/>
          <w:right w:w="0" w:type="dxa"/>
        </w:tblCellMar>
      </w:tblPr>
      <w:tblGrid>
        <w:gridCol w:w="3930"/>
        <w:gridCol w:w="3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0" w:type="dxa"/>
            <w:bottom w:w="0" w:type="dxa"/>
            <w:right w:w="0" w:type="dxa"/>
          </w:tblCellMar>
        </w:tblPrEx>
        <w:trPr>
          <w:jc w:val="center"/>
        </w:trPr>
        <w:tc>
          <w:tcPr>
            <w:tcW w:w="3930" w:type="dxa"/>
            <w:shd w:val="clear" w:color="auto" w:fill="FFFFFF"/>
            <w:tcMar>
              <w:top w:w="45" w:type="dxa"/>
              <w:left w:w="45" w:type="dxa"/>
              <w:bottom w:w="45" w:type="dxa"/>
              <w:right w:w="45" w:type="dxa"/>
            </w:tcMar>
            <w:vAlign w:val="center"/>
          </w:tcPr>
          <w:p>
            <w:pPr>
              <w:widowControl/>
              <w:spacing w:line="313" w:lineRule="atLeast"/>
              <w:jc w:val="center"/>
              <w:rPr>
                <w:rFonts w:eastAsia="仿宋_GB2312"/>
              </w:rPr>
            </w:pPr>
            <w:r>
              <w:rPr>
                <w:rFonts w:eastAsia="仿宋_GB2312"/>
              </w:rPr>
              <w:t>Canvas</w:t>
            </w:r>
          </w:p>
        </w:tc>
        <w:tc>
          <w:tcPr>
            <w:tcW w:w="3930" w:type="dxa"/>
            <w:shd w:val="clear" w:color="auto" w:fill="FFFFFF"/>
            <w:tcMar>
              <w:top w:w="45" w:type="dxa"/>
              <w:left w:w="45" w:type="dxa"/>
              <w:bottom w:w="45" w:type="dxa"/>
              <w:right w:w="45" w:type="dxa"/>
            </w:tcMar>
            <w:vAlign w:val="center"/>
          </w:tcPr>
          <w:p>
            <w:pPr>
              <w:widowControl/>
              <w:spacing w:line="313" w:lineRule="atLeast"/>
              <w:jc w:val="center"/>
              <w:rPr>
                <w:rFonts w:eastAsia="仿宋_GB2312"/>
              </w:rPr>
            </w:pPr>
            <w:r>
              <w:rPr>
                <w:rFonts w:eastAsia="仿宋_GB2312"/>
              </w:rPr>
              <w:t>SVG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0" w:type="dxa"/>
            <w:bottom w:w="0" w:type="dxa"/>
            <w:right w:w="0" w:type="dxa"/>
          </w:tblCellMar>
        </w:tblPrEx>
        <w:trPr>
          <w:jc w:val="center"/>
        </w:trPr>
        <w:tc>
          <w:tcPr>
            <w:tcW w:w="3930" w:type="dxa"/>
            <w:shd w:val="clear" w:color="auto" w:fill="FFFFFF"/>
            <w:tcMar>
              <w:top w:w="45" w:type="dxa"/>
              <w:left w:w="45" w:type="dxa"/>
              <w:bottom w:w="45" w:type="dxa"/>
              <w:right w:w="45" w:type="dxa"/>
            </w:tcMar>
            <w:vAlign w:val="center"/>
          </w:tcPr>
          <w:p>
            <w:pPr>
              <w:widowControl/>
              <w:spacing w:line="313" w:lineRule="atLeast"/>
              <w:jc w:val="left"/>
              <w:rPr>
                <w:rFonts w:eastAsia="仿宋_GB2312"/>
              </w:rPr>
            </w:pPr>
            <w:r>
              <w:rPr>
                <w:rFonts w:eastAsia="仿宋_GB2312"/>
              </w:rPr>
              <w:t>基于像素（动态 .png）</w:t>
            </w:r>
          </w:p>
        </w:tc>
        <w:tc>
          <w:tcPr>
            <w:tcW w:w="3930" w:type="dxa"/>
            <w:shd w:val="clear" w:color="auto" w:fill="FFFFFF"/>
            <w:tcMar>
              <w:top w:w="45" w:type="dxa"/>
              <w:left w:w="45" w:type="dxa"/>
              <w:bottom w:w="45" w:type="dxa"/>
              <w:right w:w="45" w:type="dxa"/>
            </w:tcMar>
            <w:vAlign w:val="center"/>
          </w:tcPr>
          <w:p>
            <w:pPr>
              <w:widowControl/>
              <w:spacing w:line="313" w:lineRule="atLeast"/>
              <w:jc w:val="left"/>
              <w:rPr>
                <w:rFonts w:eastAsia="仿宋_GB2312"/>
              </w:rPr>
            </w:pPr>
            <w:r>
              <w:rPr>
                <w:rFonts w:eastAsia="仿宋_GB2312"/>
              </w:rPr>
              <w:t>基于形状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3930" w:type="dxa"/>
            <w:shd w:val="clear" w:color="auto" w:fill="FFFFFF"/>
            <w:tcMar>
              <w:top w:w="45" w:type="dxa"/>
              <w:left w:w="45" w:type="dxa"/>
              <w:bottom w:w="45" w:type="dxa"/>
              <w:right w:w="45" w:type="dxa"/>
            </w:tcMar>
            <w:vAlign w:val="center"/>
          </w:tcPr>
          <w:p>
            <w:pPr>
              <w:widowControl/>
              <w:spacing w:line="313" w:lineRule="atLeast"/>
              <w:jc w:val="left"/>
              <w:rPr>
                <w:rFonts w:eastAsia="仿宋_GB2312"/>
              </w:rPr>
            </w:pPr>
            <w:r>
              <w:rPr>
                <w:rFonts w:eastAsia="仿宋_GB2312"/>
              </w:rPr>
              <w:t>单元素</w:t>
            </w:r>
          </w:p>
        </w:tc>
        <w:tc>
          <w:tcPr>
            <w:tcW w:w="3930" w:type="dxa"/>
            <w:shd w:val="clear" w:color="auto" w:fill="FFFFFF"/>
            <w:tcMar>
              <w:top w:w="45" w:type="dxa"/>
              <w:left w:w="45" w:type="dxa"/>
              <w:bottom w:w="45" w:type="dxa"/>
              <w:right w:w="45" w:type="dxa"/>
            </w:tcMar>
            <w:vAlign w:val="center"/>
          </w:tcPr>
          <w:p>
            <w:pPr>
              <w:widowControl/>
              <w:spacing w:line="313" w:lineRule="atLeast"/>
              <w:jc w:val="left"/>
              <w:rPr>
                <w:rFonts w:eastAsia="仿宋_GB2312"/>
              </w:rPr>
            </w:pPr>
            <w:r>
              <w:rPr>
                <w:rFonts w:eastAsia="仿宋_GB2312"/>
              </w:rPr>
              <w:t>多元素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3930" w:type="dxa"/>
            <w:shd w:val="clear" w:color="auto" w:fill="FFFFFF"/>
            <w:tcMar>
              <w:top w:w="45" w:type="dxa"/>
              <w:left w:w="45" w:type="dxa"/>
              <w:bottom w:w="45" w:type="dxa"/>
              <w:right w:w="45" w:type="dxa"/>
            </w:tcMar>
            <w:vAlign w:val="center"/>
          </w:tcPr>
          <w:p>
            <w:pPr>
              <w:widowControl/>
              <w:spacing w:line="313" w:lineRule="atLeast"/>
              <w:jc w:val="left"/>
              <w:rPr>
                <w:rFonts w:eastAsia="仿宋_GB2312"/>
              </w:rPr>
            </w:pPr>
            <w:r>
              <w:rPr>
                <w:rFonts w:hint="eastAsia" w:eastAsia="仿宋_GB2312"/>
              </w:rPr>
              <w:t>JavaScript操作</w:t>
            </w:r>
          </w:p>
        </w:tc>
        <w:tc>
          <w:tcPr>
            <w:tcW w:w="3930" w:type="dxa"/>
            <w:shd w:val="clear" w:color="auto" w:fill="FFFFFF"/>
            <w:tcMar>
              <w:top w:w="45" w:type="dxa"/>
              <w:left w:w="45" w:type="dxa"/>
              <w:bottom w:w="45" w:type="dxa"/>
              <w:right w:w="45" w:type="dxa"/>
            </w:tcMar>
            <w:vAlign w:val="center"/>
          </w:tcPr>
          <w:p>
            <w:pPr>
              <w:widowControl/>
              <w:spacing w:line="313" w:lineRule="atLeast"/>
              <w:jc w:val="left"/>
              <w:rPr>
                <w:rFonts w:eastAsia="仿宋_GB2312"/>
              </w:rPr>
            </w:pPr>
            <w:r>
              <w:rPr>
                <w:rFonts w:hint="eastAsia" w:eastAsia="仿宋_GB2312"/>
              </w:rPr>
              <w:t>JavaScript和CSS操作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0" w:type="dxa"/>
            <w:bottom w:w="0" w:type="dxa"/>
            <w:right w:w="0" w:type="dxa"/>
          </w:tblCellMar>
        </w:tblPrEx>
        <w:trPr>
          <w:jc w:val="center"/>
        </w:trPr>
        <w:tc>
          <w:tcPr>
            <w:tcW w:w="3930" w:type="dxa"/>
            <w:shd w:val="clear" w:color="auto" w:fill="FFFFFF"/>
            <w:tcMar>
              <w:top w:w="45" w:type="dxa"/>
              <w:left w:w="45" w:type="dxa"/>
              <w:bottom w:w="45" w:type="dxa"/>
              <w:right w:w="45" w:type="dxa"/>
            </w:tcMar>
            <w:vAlign w:val="center"/>
          </w:tcPr>
          <w:p>
            <w:pPr>
              <w:widowControl/>
              <w:spacing w:line="313" w:lineRule="atLeast"/>
              <w:jc w:val="left"/>
              <w:rPr>
                <w:rFonts w:eastAsia="仿宋_GB2312"/>
              </w:rPr>
            </w:pPr>
            <w:r>
              <w:rPr>
                <w:rFonts w:eastAsia="仿宋_GB2312"/>
              </w:rPr>
              <w:t>事件模型</w:t>
            </w:r>
            <w:r>
              <w:rPr>
                <w:rFonts w:hint="eastAsia" w:eastAsia="仿宋_GB2312"/>
              </w:rPr>
              <w:t>、</w:t>
            </w:r>
            <w:r>
              <w:rPr>
                <w:rFonts w:eastAsia="仿宋_GB2312"/>
              </w:rPr>
              <w:t>用户交互</w:t>
            </w:r>
            <w:r>
              <w:rPr>
                <w:rFonts w:hint="eastAsia" w:eastAsia="仿宋_GB2312"/>
              </w:rPr>
              <w:t>细粒度</w:t>
            </w:r>
          </w:p>
        </w:tc>
        <w:tc>
          <w:tcPr>
            <w:tcW w:w="3930" w:type="dxa"/>
            <w:shd w:val="clear" w:color="auto" w:fill="FFFFFF"/>
            <w:tcMar>
              <w:top w:w="45" w:type="dxa"/>
              <w:left w:w="45" w:type="dxa"/>
              <w:bottom w:w="45" w:type="dxa"/>
              <w:right w:w="45" w:type="dxa"/>
            </w:tcMar>
            <w:vAlign w:val="center"/>
          </w:tcPr>
          <w:p>
            <w:pPr>
              <w:widowControl/>
              <w:spacing w:line="313" w:lineRule="atLeast"/>
              <w:jc w:val="left"/>
              <w:rPr>
                <w:rFonts w:eastAsia="仿宋_GB2312"/>
              </w:rPr>
            </w:pPr>
            <w:r>
              <w:rPr>
                <w:rFonts w:eastAsia="仿宋_GB2312"/>
              </w:rPr>
              <w:t>事件模型</w:t>
            </w:r>
            <w:r>
              <w:rPr>
                <w:rFonts w:hint="eastAsia" w:eastAsia="仿宋_GB2312"/>
              </w:rPr>
              <w:t>、</w:t>
            </w:r>
            <w:r>
              <w:rPr>
                <w:rFonts w:eastAsia="仿宋_GB2312"/>
              </w:rPr>
              <w:t>用户交互抽象化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jc w:val="center"/>
        </w:trPr>
        <w:tc>
          <w:tcPr>
            <w:tcW w:w="3930" w:type="dxa"/>
            <w:shd w:val="clear" w:color="auto" w:fill="FFFFFF"/>
            <w:tcMar>
              <w:top w:w="45" w:type="dxa"/>
              <w:left w:w="45" w:type="dxa"/>
              <w:bottom w:w="45" w:type="dxa"/>
              <w:right w:w="45" w:type="dxa"/>
            </w:tcMar>
            <w:vAlign w:val="center"/>
          </w:tcPr>
          <w:p>
            <w:pPr>
              <w:widowControl/>
              <w:spacing w:line="313" w:lineRule="atLeast"/>
              <w:jc w:val="left"/>
              <w:rPr>
                <w:rFonts w:eastAsia="仿宋_GB2312"/>
              </w:rPr>
            </w:pPr>
            <w:r>
              <w:rPr>
                <w:rFonts w:hint="eastAsia" w:eastAsia="仿宋_GB2312"/>
              </w:rPr>
              <w:t>图形</w:t>
            </w:r>
            <w:r>
              <w:rPr>
                <w:rFonts w:eastAsia="仿宋_GB2312"/>
              </w:rPr>
              <w:t>较小</w:t>
            </w:r>
            <w:r>
              <w:rPr>
                <w:rFonts w:hint="eastAsia" w:eastAsia="仿宋_GB2312"/>
              </w:rPr>
              <w:t>或</w:t>
            </w:r>
            <w:r>
              <w:rPr>
                <w:rFonts w:eastAsia="仿宋_GB2312"/>
              </w:rPr>
              <w:t>对象数量较</w:t>
            </w:r>
            <w:r>
              <w:rPr>
                <w:rFonts w:hint="eastAsia" w:eastAsia="仿宋_GB2312"/>
              </w:rPr>
              <w:t>多</w:t>
            </w:r>
            <w:r>
              <w:rPr>
                <w:rFonts w:eastAsia="仿宋_GB2312"/>
              </w:rPr>
              <w:t>时性能更</w:t>
            </w:r>
            <w:r>
              <w:rPr>
                <w:rFonts w:hint="eastAsia" w:eastAsia="仿宋_GB2312"/>
              </w:rPr>
              <w:t>好</w:t>
            </w:r>
          </w:p>
        </w:tc>
        <w:tc>
          <w:tcPr>
            <w:tcW w:w="3930" w:type="dxa"/>
            <w:shd w:val="clear" w:color="auto" w:fill="FFFFFF"/>
            <w:tcMar>
              <w:top w:w="45" w:type="dxa"/>
              <w:left w:w="45" w:type="dxa"/>
              <w:bottom w:w="45" w:type="dxa"/>
              <w:right w:w="45" w:type="dxa"/>
            </w:tcMar>
            <w:vAlign w:val="center"/>
          </w:tcPr>
          <w:p>
            <w:pPr>
              <w:widowControl/>
              <w:spacing w:line="313" w:lineRule="atLeast"/>
              <w:jc w:val="left"/>
              <w:rPr>
                <w:rFonts w:eastAsia="仿宋_GB2312"/>
              </w:rPr>
            </w:pPr>
            <w:r>
              <w:rPr>
                <w:rFonts w:eastAsia="仿宋_GB2312"/>
              </w:rPr>
              <w:t>对象数量较小</w:t>
            </w:r>
            <w:r>
              <w:rPr>
                <w:rFonts w:hint="eastAsia" w:eastAsia="仿宋_GB2312"/>
              </w:rPr>
              <w:t>或</w:t>
            </w:r>
            <w:r>
              <w:rPr>
                <w:rFonts w:eastAsia="仿宋_GB2312"/>
              </w:rPr>
              <w:t>图面更大时性能更</w:t>
            </w:r>
            <w:r>
              <w:rPr>
                <w:rFonts w:hint="eastAsia" w:eastAsia="仿宋_GB2312"/>
              </w:rPr>
              <w:t>好</w:t>
            </w:r>
          </w:p>
        </w:tc>
      </w:tr>
    </w:tbl>
    <w:p>
      <w:pPr>
        <w:pStyle w:val="4"/>
        <w:spacing w:line="400" w:lineRule="exact"/>
        <w:ind w:firstLine="480"/>
        <w:rPr>
          <w:rFonts w:eastAsia="仿宋_GB2312"/>
        </w:rPr>
      </w:pPr>
      <w:r>
        <w:rPr>
          <w:rFonts w:hint="eastAsia" w:eastAsia="仿宋_GB2312"/>
        </w:rPr>
        <w:t>因此，对于不同的应用场景和需求，应使用不同的Web渲染技术，来提升框架和应用的效率。</w:t>
      </w:r>
    </w:p>
    <w:p>
      <w:pPr>
        <w:pStyle w:val="6"/>
      </w:pPr>
      <w:r>
        <w:rPr>
          <w:rFonts w:hint="eastAsia"/>
        </w:rPr>
        <w:t xml:space="preserve"> </w:t>
      </w:r>
      <w:bookmarkStart w:id="54" w:name="_Toc302637977"/>
      <w:r>
        <w:rPr>
          <w:rFonts w:hint="eastAsia"/>
        </w:rPr>
        <w:t>基于HTML5和JavaScript的可视化交互框架</w:t>
      </w:r>
      <w:bookmarkEnd w:id="54"/>
    </w:p>
    <w:p>
      <w:pPr>
        <w:pStyle w:val="4"/>
        <w:spacing w:line="400" w:lineRule="exact"/>
        <w:ind w:firstLine="480"/>
        <w:rPr>
          <w:rFonts w:eastAsia="仿宋_GB2312"/>
        </w:rPr>
      </w:pPr>
      <w:r>
        <w:rPr>
          <w:rFonts w:hint="eastAsia" w:eastAsia="仿宋_GB2312"/>
        </w:rPr>
        <w:t>在上述的大环境和开发平台的支持下下，就有大量的基于HTML5和JavaScript的可视化框架涌现。基于这些可视化框架的Web应用，具有很强的展示和交互能力，同时也满足跨平台的特性，用户可以在任何平台和浏览器上很好的使用。下面就列举两个通用可视化交互框架的应用场景及现状：</w:t>
      </w:r>
    </w:p>
    <w:p>
      <w:pPr>
        <w:pStyle w:val="4"/>
        <w:spacing w:line="400" w:lineRule="exact"/>
        <w:ind w:firstLine="480"/>
        <w:rPr>
          <w:rFonts w:eastAsia="仿宋_GB2312"/>
        </w:rPr>
      </w:pPr>
      <w:r>
        <w:rPr>
          <w:rFonts w:eastAsia="仿宋_GB2312"/>
        </w:rPr>
        <w:t>1.</w:t>
      </w:r>
      <w:r>
        <w:rPr>
          <w:rFonts w:eastAsia="仿宋_GB2312"/>
        </w:rPr>
        <w:tab/>
      </w:r>
      <w:r>
        <w:rPr>
          <w:rFonts w:eastAsia="仿宋_GB2312"/>
        </w:rPr>
        <w:t>D3</w:t>
      </w:r>
    </w:p>
    <w:p>
      <w:pPr>
        <w:pStyle w:val="4"/>
        <w:spacing w:line="400" w:lineRule="exact"/>
        <w:ind w:firstLine="480"/>
        <w:rPr>
          <w:rFonts w:eastAsia="仿宋_GB2312"/>
        </w:rPr>
      </w:pPr>
      <w:r>
        <w:rPr>
          <w:rFonts w:hint="eastAsia" w:eastAsia="仿宋_GB2312"/>
        </w:rPr>
        <w:t>D3 是目前社区中最流行的可视化库之一，并被很多表格插件和工具使用。通过数据驱动的方式，开发者可以创建高度自定义的可视化图表。</w:t>
      </w:r>
    </w:p>
    <w:p>
      <w:pPr>
        <w:pStyle w:val="4"/>
        <w:spacing w:line="400" w:lineRule="exact"/>
        <w:ind w:firstLine="480"/>
        <w:rPr>
          <w:rFonts w:eastAsia="仿宋_GB2312"/>
        </w:rPr>
      </w:pPr>
      <w:r>
        <w:rPr>
          <w:rFonts w:hint="eastAsia" w:eastAsia="仿宋_GB2312"/>
        </w:rPr>
        <w:t>通过D3开发者可以专注于数据本身，也不需要在意可视化过程中图像渲染的细节。因此D3在全球范围内都异常流行，被相当多的公司和开发者直接使用或者作为自定义可视化工具的底层依赖库。</w:t>
      </w:r>
    </w:p>
    <w:p>
      <w:pPr>
        <w:pStyle w:val="4"/>
        <w:spacing w:line="400" w:lineRule="exact"/>
        <w:ind w:firstLine="480"/>
        <w:rPr>
          <w:rFonts w:eastAsia="仿宋_GB2312"/>
        </w:rPr>
      </w:pPr>
      <w:r>
        <w:rPr>
          <w:rFonts w:eastAsia="仿宋_GB2312"/>
        </w:rPr>
        <w:t>2.</w:t>
      </w:r>
      <w:r>
        <w:rPr>
          <w:rFonts w:eastAsia="仿宋_GB2312"/>
        </w:rPr>
        <w:tab/>
      </w:r>
      <w:r>
        <w:rPr>
          <w:rFonts w:eastAsia="仿宋_GB2312"/>
        </w:rPr>
        <w:t>Echarts</w:t>
      </w:r>
    </w:p>
    <w:p>
      <w:pPr>
        <w:pStyle w:val="4"/>
        <w:spacing w:line="400" w:lineRule="exact"/>
        <w:ind w:firstLine="480"/>
        <w:rPr>
          <w:rFonts w:eastAsia="仿宋_GB2312"/>
        </w:rPr>
      </w:pPr>
      <w:r>
        <w:rPr>
          <w:rFonts w:hint="eastAsia" w:eastAsia="仿宋_GB2312"/>
        </w:rPr>
        <w:t>Echarts是百度刚刚发布的开源HTML5、JavaScript可视化框架，缩写来自Enterprise Charts（商业级数据图表），是一个纯</w:t>
      </w:r>
      <w:r>
        <w:rPr>
          <w:rFonts w:eastAsia="仿宋_GB2312"/>
        </w:rPr>
        <w:t>JavaScript</w:t>
      </w:r>
      <w:r>
        <w:rPr>
          <w:rFonts w:hint="eastAsia" w:eastAsia="仿宋_GB2312"/>
        </w:rPr>
        <w:t>的图表库。可以流畅的运行在各种PC和移动设备上，并兼容当前绝大部分浏览器，如： IE6、7、8、9、10、11和Chrome、</w:t>
      </w:r>
      <w:r>
        <w:rPr>
          <w:rFonts w:eastAsia="仿宋_GB2312"/>
        </w:rPr>
        <w:t>Firefox</w:t>
      </w:r>
      <w:r>
        <w:rPr>
          <w:rFonts w:hint="eastAsia" w:eastAsia="仿宋_GB2312"/>
        </w:rPr>
        <w:t>、Safari，底层依赖轻量级的Canvas类库ZRender，提供直观，生动，可交互，可高度个性化定制的数据可视化图表。</w:t>
      </w:r>
      <w:r>
        <w:rPr>
          <w:rFonts w:hint="eastAsia" w:eastAsia="仿宋_GB2312"/>
          <w:vertAlign w:val="superscript"/>
        </w:rPr>
        <w:t>[17]</w:t>
      </w:r>
    </w:p>
    <w:p>
      <w:pPr>
        <w:pStyle w:val="4"/>
        <w:spacing w:line="400" w:lineRule="exact"/>
        <w:ind w:firstLine="480"/>
        <w:rPr>
          <w:rFonts w:eastAsia="仿宋_GB2312"/>
        </w:rPr>
      </w:pPr>
      <w:r>
        <w:rPr>
          <w:rFonts w:hint="eastAsia" w:eastAsia="仿宋_GB2312"/>
        </w:rPr>
        <w:t>由此可见无论是开源社区，还是互联网巨头都对数据可视化有着充分的兴趣。而基于HTML5和JavaScript的设计和实现无疑是最流行和通用的技术方向。上述框架虽然底层采用了不同的图形渲染技术，D3采用的是SVG、而Echarts采用的是Canvas。不过不容质疑的就是，两者都是来至为HTML5的技术。同时配合JavaScript的动态特性，为开发者和用户提供相当丰富的API和功能；可以满足可视化应用场景的绝大多数需求，同时也实现了所有平台和设备的兼容性。</w:t>
      </w:r>
    </w:p>
    <w:p>
      <w:pPr>
        <w:pStyle w:val="4"/>
        <w:spacing w:line="400" w:lineRule="exact"/>
        <w:ind w:firstLine="480"/>
        <w:rPr>
          <w:rFonts w:eastAsia="仿宋_GB2312"/>
        </w:rPr>
      </w:pPr>
      <w:r>
        <w:rPr>
          <w:rFonts w:hint="eastAsia" w:eastAsia="仿宋_GB2312"/>
        </w:rPr>
        <w:t>因此我们可以在通用可视化框架的基础上，建立SDN网络元素的数据模型。并通过引入交互模块，对数据模型进行操作，实现SDN的数据可视化和交互。</w:t>
      </w:r>
    </w:p>
    <w:p>
      <w:pPr>
        <w:pStyle w:val="5"/>
      </w:pPr>
      <w:r>
        <w:t xml:space="preserve"> </w:t>
      </w:r>
      <w:bookmarkStart w:id="55" w:name="_Toc302637978"/>
      <w:r>
        <w:rPr>
          <w:rFonts w:hint="eastAsia"/>
        </w:rPr>
        <w:t>可视化交互框架的技术选择</w:t>
      </w:r>
      <w:bookmarkEnd w:id="55"/>
    </w:p>
    <w:p>
      <w:pPr>
        <w:pStyle w:val="4"/>
        <w:spacing w:line="400" w:lineRule="exact"/>
        <w:ind w:firstLine="480"/>
        <w:rPr>
          <w:rFonts w:eastAsia="仿宋_GB2312"/>
        </w:rPr>
      </w:pPr>
      <w:r>
        <w:rPr>
          <w:rFonts w:hint="eastAsia" w:eastAsia="仿宋_GB2312"/>
        </w:rPr>
        <w:t>基于上文的讨论，针对面向SDN的数据可视化和交互，框架采用基于HTML5和JavaScript的跨平台方案。使用SVG作为核心的渲染方式，采用D3作为背景地图的渲染框架。同时，使用JavaScript来处理和用户的交互工作，比如：点击、拖拽、选中等。</w:t>
      </w:r>
    </w:p>
    <w:p>
      <w:pPr>
        <w:pStyle w:val="5"/>
      </w:pPr>
      <w:bookmarkStart w:id="56" w:name="_Toc282202333"/>
      <w:r>
        <w:rPr>
          <w:rFonts w:hint="eastAsia"/>
        </w:rPr>
        <w:t xml:space="preserve"> </w:t>
      </w:r>
      <w:bookmarkStart w:id="57" w:name="_Toc302637979"/>
      <w:r>
        <w:rPr>
          <w:rFonts w:hint="eastAsia"/>
        </w:rPr>
        <w:t>本章小结</w:t>
      </w:r>
      <w:bookmarkEnd w:id="56"/>
      <w:bookmarkEnd w:id="57"/>
    </w:p>
    <w:p>
      <w:pPr>
        <w:pStyle w:val="4"/>
        <w:spacing w:line="400" w:lineRule="exact"/>
        <w:ind w:firstLine="480"/>
      </w:pPr>
      <w:r>
        <w:rPr>
          <w:rFonts w:hint="eastAsia" w:eastAsia="仿宋_GB2312"/>
        </w:rPr>
        <w:t>该章节首先介绍了SDN网络拓扑的基本结构，同时对现实中的网络拓扑进行了描述。</w:t>
      </w:r>
      <w:bookmarkEnd w:id="24"/>
      <w:r>
        <w:rPr>
          <w:rFonts w:hint="eastAsia" w:eastAsia="仿宋_GB2312"/>
        </w:rPr>
        <w:t>并进一步讨论了，如何对SDN网络拓扑进行可视化，使其能够直观而全面地展现实际网络拓扑的信息。在此基础上，对比了已有的可视化和交互技术，以及常用的基于HTML5和JavaScript的可视化交互框架。最后，通过系统的对比选择了适用于本框架的相应技术。</w:t>
      </w:r>
    </w:p>
    <w:p>
      <w:pPr>
        <w:pStyle w:val="4"/>
        <w:ind w:firstLine="0" w:firstLineChars="0"/>
        <w:rPr>
          <w:rFonts w:eastAsia="仿宋_GB2312"/>
        </w:rPr>
      </w:pPr>
    </w:p>
    <w:p>
      <w:pPr>
        <w:pStyle w:val="4"/>
        <w:ind w:firstLine="480"/>
        <w:rPr>
          <w:rFonts w:eastAsia="仿宋_GB2312"/>
        </w:rPr>
      </w:pPr>
    </w:p>
    <w:p>
      <w:pPr>
        <w:pStyle w:val="4"/>
        <w:ind w:firstLine="480"/>
        <w:rPr>
          <w:rFonts w:eastAsia="仿宋_GB2312"/>
        </w:rPr>
        <w:sectPr>
          <w:headerReference r:id="rId15" w:type="default"/>
          <w:footerReference r:id="rId17" w:type="default"/>
          <w:headerReference r:id="rId16" w:type="even"/>
          <w:footerReference r:id="rId18" w:type="even"/>
          <w:endnotePr>
            <w:numFmt w:val="decimal"/>
          </w:endnotePr>
          <w:pgSz w:w="11906" w:h="16838"/>
          <w:pgMar w:top="2098" w:right="1758" w:bottom="2098" w:left="1758" w:header="1701" w:footer="1701" w:gutter="0"/>
          <w:cols w:space="425" w:num="1"/>
          <w:docGrid w:linePitch="360" w:charSpace="1861"/>
        </w:sectPr>
      </w:pPr>
    </w:p>
    <w:p>
      <w:pPr>
        <w:pStyle w:val="2"/>
        <w:spacing w:before="480" w:after="360"/>
        <w:ind w:left="431" w:hanging="431"/>
        <w:rPr>
          <w:rFonts w:eastAsia="仿宋_GB2312"/>
        </w:rPr>
      </w:pPr>
      <w:r>
        <w:rPr>
          <w:rFonts w:hint="eastAsia" w:eastAsia="仿宋_GB2312"/>
        </w:rPr>
        <w:t xml:space="preserve"> </w:t>
      </w:r>
      <w:bookmarkStart w:id="58" w:name="_Toc302637980"/>
      <w:r>
        <w:rPr>
          <w:rFonts w:hint="eastAsia" w:eastAsia="仿宋_GB2312"/>
        </w:rPr>
        <w:t>需求分析和系统概要设计</w:t>
      </w:r>
      <w:bookmarkEnd w:id="58"/>
    </w:p>
    <w:p>
      <w:pPr>
        <w:pStyle w:val="5"/>
      </w:pPr>
      <w:r>
        <w:rPr>
          <w:rFonts w:hint="eastAsia"/>
        </w:rPr>
        <w:t xml:space="preserve"> </w:t>
      </w:r>
      <w:bookmarkStart w:id="59" w:name="_Toc302637981"/>
      <w:r>
        <w:rPr>
          <w:rFonts w:hint="eastAsia"/>
        </w:rPr>
        <w:t>项目概述</w:t>
      </w:r>
      <w:bookmarkEnd w:id="59"/>
    </w:p>
    <w:p>
      <w:pPr>
        <w:pStyle w:val="4"/>
        <w:spacing w:line="400" w:lineRule="exact"/>
        <w:ind w:firstLine="480"/>
        <w:rPr>
          <w:rFonts w:eastAsia="仿宋_GB2312"/>
        </w:rPr>
      </w:pPr>
      <w:r>
        <w:rPr>
          <w:rFonts w:hint="eastAsia" w:eastAsia="仿宋_GB2312"/>
        </w:rPr>
        <w:t>通过构建一个便捷实用的面向SDN的可视化和交互框架，我们可以将实际的网络抽象成更易理解的网络拓扑图。同时，通过便捷的交互式界面和SDN的REST API来实现对实际网络的智能话操作，简化网络拓扑的设计难度和网络维护的复杂性，同时提升整个网络的运营效率。</w:t>
      </w:r>
    </w:p>
    <w:p>
      <w:pPr>
        <w:pStyle w:val="6"/>
      </w:pPr>
      <w:r>
        <w:rPr>
          <w:rFonts w:hint="eastAsia"/>
        </w:rPr>
        <w:t xml:space="preserve"> </w:t>
      </w:r>
      <w:bookmarkStart w:id="60" w:name="_Toc302637982"/>
      <w:r>
        <w:rPr>
          <w:rFonts w:hint="eastAsia"/>
        </w:rPr>
        <w:t>需求分析</w:t>
      </w:r>
      <w:bookmarkEnd w:id="60"/>
    </w:p>
    <w:p>
      <w:pPr>
        <w:pStyle w:val="4"/>
        <w:spacing w:line="400" w:lineRule="exact"/>
        <w:ind w:firstLine="480"/>
        <w:rPr>
          <w:rFonts w:eastAsia="仿宋_GB2312"/>
        </w:rPr>
      </w:pPr>
      <w:r>
        <w:rPr>
          <w:rFonts w:hint="eastAsia" w:eastAsia="仿宋_GB2312"/>
        </w:rPr>
        <w:t>随着互联网的不断发展，各种新兴的技术、产品和平台不断涌现。社交网络、视频网站、物联网等的出现给人们的生活带来极大的便利，同时也改变了整个世界的运作方式。同时，也带来了越来越多的网络流量，因此也需要更多网络设备来承载这些流量。造成网络设备的不断膨胀，其配置、部署和维护也变得日益复杂。这时SDN就应运而生，使得网络管理员可以通过中心化、智能化的方式来管理和升级整个网络。</w:t>
      </w:r>
    </w:p>
    <w:p>
      <w:pPr>
        <w:pStyle w:val="4"/>
        <w:spacing w:line="400" w:lineRule="exact"/>
        <w:ind w:firstLine="480"/>
        <w:rPr>
          <w:rFonts w:eastAsia="仿宋_GB2312"/>
        </w:rPr>
      </w:pPr>
      <w:r>
        <w:rPr>
          <w:rFonts w:hint="eastAsia" w:eastAsia="仿宋_GB2312"/>
        </w:rPr>
        <w:t>而为了使网络管理员更加轻松和便捷的维护整个网络，我们需要一个更灵活而简单的方式，即可视化交互界面。同时，为了满足网络管理员能够在各种设备上实用网络管理的应用，采用Web应用技术，即HTML5和JavaScript。</w:t>
      </w:r>
    </w:p>
    <w:p>
      <w:pPr>
        <w:pStyle w:val="4"/>
        <w:spacing w:line="400" w:lineRule="exact"/>
        <w:ind w:firstLine="480"/>
        <w:rPr>
          <w:rFonts w:eastAsia="仿宋_GB2312"/>
        </w:rPr>
      </w:pPr>
      <w:r>
        <w:rPr>
          <w:rFonts w:hint="eastAsia" w:eastAsia="仿宋_GB2312"/>
        </w:rPr>
        <w:t>通过构建面向SDN的可视化交互框架，可以作为SDN网络的前端控制面板。第三方开发者可以进行进一步的定制，开发各种高级和实用的功能。同时，传统的网络也可以通过该框架实现可视化和相应的功能。</w:t>
      </w:r>
    </w:p>
    <w:p>
      <w:pPr>
        <w:pStyle w:val="6"/>
      </w:pPr>
      <w:bookmarkStart w:id="61" w:name="_Toc282202337"/>
      <w:r>
        <w:t xml:space="preserve"> </w:t>
      </w:r>
      <w:bookmarkStart w:id="62" w:name="_Toc302637983"/>
      <w:r>
        <w:rPr>
          <w:rFonts w:hint="eastAsia"/>
        </w:rPr>
        <w:t>功能性需求</w:t>
      </w:r>
      <w:bookmarkEnd w:id="61"/>
      <w:bookmarkEnd w:id="62"/>
    </w:p>
    <w:p>
      <w:pPr>
        <w:pStyle w:val="4"/>
        <w:spacing w:line="400" w:lineRule="exact"/>
        <w:ind w:firstLine="480"/>
        <w:rPr>
          <w:rFonts w:eastAsia="仿宋_GB2312"/>
        </w:rPr>
      </w:pPr>
      <w:r>
        <w:rPr>
          <w:rFonts w:hint="eastAsia" w:eastAsia="仿宋_GB2312"/>
        </w:rPr>
        <w:t>该小节会对面向SDN的可视化和交互框架的功能进行详细的描述，即详细介绍本框架具备的功能，能为第三方开发者和网络管理员提供的服务。同时，以用户的基本需求为立足点，和已有用户和潜在用户进行深入和持续的沟通，并广泛征求实际开发者和网络管理员的建议和反馈。最终将该框架的核心功能定义为如下几项：</w:t>
      </w:r>
    </w:p>
    <w:p>
      <w:pPr>
        <w:pStyle w:val="4"/>
        <w:spacing w:line="400" w:lineRule="exact"/>
        <w:ind w:firstLine="480"/>
        <w:rPr>
          <w:rFonts w:eastAsia="仿宋_GB2312"/>
        </w:rPr>
      </w:pPr>
      <w:r>
        <w:rPr>
          <w:rFonts w:hint="eastAsia" w:eastAsia="仿宋_GB2312"/>
        </w:rPr>
        <w:t>（1）网络拓扑可视化</w:t>
      </w:r>
    </w:p>
    <w:p>
      <w:pPr>
        <w:pStyle w:val="4"/>
        <w:spacing w:line="400" w:lineRule="exact"/>
        <w:ind w:firstLine="480"/>
        <w:rPr>
          <w:rFonts w:eastAsia="仿宋_GB2312"/>
        </w:rPr>
      </w:pPr>
      <w:r>
        <w:rPr>
          <w:rFonts w:hint="eastAsia" w:eastAsia="仿宋_GB2312"/>
        </w:rPr>
        <w:t>使用者可以根据自己的需求，通过简单的配置，绘制出所需的网络拓图。包括节点、链路、背景、标签等。而框架可以按照用户的配置，绘制出其定义的网络拓扑图。同时使用者还可以调整网络拓扑图的主题色调等自定义参数。在此基础上，用户选中节点、链路等元素，框架会给予其高亮等处理。也可以进行缩放、全屏等操作。</w:t>
      </w:r>
    </w:p>
    <w:p>
      <w:pPr>
        <w:pStyle w:val="4"/>
        <w:spacing w:line="400" w:lineRule="exact"/>
        <w:ind w:firstLine="480"/>
        <w:rPr>
          <w:rFonts w:eastAsia="仿宋_GB2312"/>
        </w:rPr>
      </w:pPr>
      <w:r>
        <w:rPr>
          <w:rFonts w:hint="eastAsia" w:eastAsia="仿宋_GB2312"/>
        </w:rPr>
        <w:t>（2）SDN网络的交互控制</w:t>
      </w:r>
    </w:p>
    <w:p>
      <w:pPr>
        <w:pStyle w:val="4"/>
        <w:spacing w:line="400" w:lineRule="exact"/>
        <w:ind w:firstLine="480"/>
        <w:rPr>
          <w:rFonts w:eastAsia="仿宋_GB2312"/>
        </w:rPr>
      </w:pPr>
      <w:r>
        <w:rPr>
          <w:rFonts w:hint="eastAsia" w:eastAsia="仿宋_GB2312"/>
        </w:rPr>
        <w:t>框架可以接收使用者的操作，接收其命令和相应的参数。并将其转换为操作SDN网络控制器的API，最后通过Ajax对SDN控制器发起请求，并正对SDN控制器的返回结果，进一步给予使用者以可视化响应。使用者可以编辑一个网络设备或者链路的基本信息，调整写入网络设备的路由规则，或者对新加入的网络设备进行配置等。</w:t>
      </w:r>
      <w:r>
        <w:rPr>
          <w:rFonts w:eastAsia="仿宋_GB2312"/>
        </w:rPr>
        <w:t xml:space="preserve"> </w:t>
      </w:r>
    </w:p>
    <w:p>
      <w:pPr>
        <w:pStyle w:val="4"/>
        <w:spacing w:line="400" w:lineRule="exact"/>
        <w:ind w:firstLine="480"/>
        <w:rPr>
          <w:rFonts w:eastAsia="仿宋_GB2312"/>
        </w:rPr>
      </w:pPr>
      <w:r>
        <w:rPr>
          <w:rFonts w:hint="eastAsia" w:eastAsia="仿宋_GB2312"/>
        </w:rPr>
        <w:t>（3）组件自定义和插件式扩展</w:t>
      </w:r>
    </w:p>
    <w:p>
      <w:pPr>
        <w:pStyle w:val="4"/>
        <w:spacing w:line="400" w:lineRule="exact"/>
        <w:ind w:firstLine="480"/>
        <w:rPr>
          <w:rFonts w:eastAsia="仿宋_GB2312"/>
        </w:rPr>
      </w:pPr>
      <w:r>
        <w:rPr>
          <w:rFonts w:hint="eastAsia" w:eastAsia="仿宋_GB2312"/>
        </w:rPr>
        <w:t>对于一个成熟和易用的框架，不仅需要为使用者提供集成的方便的功能模块，更重要的是应该提供良好的自定义功能和插件式扩展功能。使用者可以通过简单的配置改变框架的内置功能模块，同时也可以通过框架的扩展机制，加入自己所需的新的功能模块来满足特别的需求。并且，新增的功能模块可以通过插件式的结构，集成到已有功能模块中去，也可以被其他使用者引用。在此基础上，可以进一步构建活跃的开发者社区，不断增强框架的功能和实用性。</w:t>
      </w:r>
    </w:p>
    <w:p>
      <w:pPr>
        <w:pStyle w:val="4"/>
        <w:spacing w:line="400" w:lineRule="exact"/>
        <w:ind w:firstLine="480"/>
        <w:rPr>
          <w:rFonts w:eastAsia="仿宋_GB2312"/>
        </w:rPr>
      </w:pPr>
      <w:r>
        <w:rPr>
          <w:rFonts w:hint="eastAsia" w:eastAsia="仿宋_GB2312"/>
        </w:rPr>
        <w:t>（4）跨平台的通用框架</w:t>
      </w:r>
    </w:p>
    <w:p>
      <w:pPr>
        <w:pStyle w:val="4"/>
        <w:spacing w:line="400" w:lineRule="exact"/>
        <w:ind w:firstLine="480"/>
        <w:rPr>
          <w:rFonts w:eastAsia="仿宋_GB2312"/>
        </w:rPr>
      </w:pPr>
      <w:r>
        <w:rPr>
          <w:rFonts w:hint="eastAsia" w:eastAsia="仿宋_GB2312"/>
        </w:rPr>
        <w:t>为了使框架能够被更广泛地实用，增加框架地应用场景，也为不同工作环境和平台下地使用者提供服务。跨平台就是一个很重要地特性，该可视化交互框架基于HTML5和JavaScript实现，可以兼容绝大多数配备浏览器的平台。无论是传统的PC，如：Windows、Mac；还是移动平台，如：Android、iOS都可以正常使用。</w:t>
      </w:r>
    </w:p>
    <w:p>
      <w:pPr>
        <w:pStyle w:val="6"/>
      </w:pPr>
      <w:bookmarkStart w:id="63" w:name="_Toc282202338"/>
      <w:r>
        <w:rPr>
          <w:rFonts w:hint="eastAsia"/>
        </w:rPr>
        <w:t xml:space="preserve"> </w:t>
      </w:r>
      <w:bookmarkStart w:id="64" w:name="_Toc302637984"/>
      <w:r>
        <w:rPr>
          <w:rFonts w:hint="eastAsia"/>
        </w:rPr>
        <w:t>非功能性需求</w:t>
      </w:r>
      <w:bookmarkEnd w:id="63"/>
      <w:bookmarkEnd w:id="64"/>
    </w:p>
    <w:p>
      <w:pPr>
        <w:pStyle w:val="4"/>
        <w:spacing w:line="400" w:lineRule="exact"/>
        <w:ind w:firstLine="480"/>
        <w:rPr>
          <w:rFonts w:eastAsia="仿宋_GB2312"/>
        </w:rPr>
      </w:pPr>
      <w:r>
        <w:rPr>
          <w:rFonts w:hint="eastAsia" w:eastAsia="仿宋_GB2312"/>
        </w:rPr>
        <w:t>非功能性需求是指，除了基本的功能之外，软件系统或组件在支持业务需求时，应该具备的一些技术指标和特性。常用的标准有：框架的响应速度、易用性、易扩展性、易维护性，也包括对不同实用平台的兼容性等。因此作为面向SDN的可视化和交互框架，除了基本的网络拓扑可视化、SDN网络的交互控制之外，对其易用性、稳定性、扩展性也有额外的要求，主要如下所述：</w:t>
      </w:r>
    </w:p>
    <w:p>
      <w:pPr>
        <w:pStyle w:val="4"/>
        <w:spacing w:line="400" w:lineRule="exact"/>
        <w:ind w:firstLine="480"/>
        <w:rPr>
          <w:rFonts w:eastAsia="仿宋_GB2312"/>
        </w:rPr>
      </w:pPr>
      <w:r>
        <w:rPr>
          <w:rFonts w:hint="eastAsia" w:eastAsia="仿宋_GB2312"/>
        </w:rPr>
        <w:t>（1）简单易用</w:t>
      </w:r>
    </w:p>
    <w:p>
      <w:pPr>
        <w:pStyle w:val="4"/>
        <w:spacing w:line="400" w:lineRule="exact"/>
        <w:ind w:firstLine="480"/>
        <w:rPr>
          <w:rFonts w:eastAsia="仿宋_GB2312"/>
        </w:rPr>
      </w:pPr>
      <w:r>
        <w:rPr>
          <w:rFonts w:hint="eastAsia" w:eastAsia="仿宋_GB2312"/>
        </w:rPr>
        <w:t>虽然SDN通过中心化的配置和管理方式，已经简化了网络管理员的工作流程。网络管理员，可以通过SDN控制器来对整个网络进行操作，也无需通过传统的人工去连接和配置每一台设备。但是，SDN平台本身还是相当庞大，同时需要很强的知识背景才能很好的掌握和操作。因此，为了加速SDN的普及，提供其易用性和便捷性就十分重要。这也是我们开发面向SDN的可视化和交互框架的初衷；基于该框架，网络管理员只需要了解网络管理的基础知识，也不需要去记忆不同设备的连接方式和配置命令。而只需要在友好的图形界面上，进行诸如：点击、编辑、拖拽等操作即可。</w:t>
      </w:r>
    </w:p>
    <w:p>
      <w:pPr>
        <w:pStyle w:val="4"/>
        <w:spacing w:line="400" w:lineRule="exact"/>
        <w:ind w:firstLine="480"/>
        <w:rPr>
          <w:rFonts w:eastAsia="仿宋_GB2312"/>
        </w:rPr>
      </w:pPr>
      <w:r>
        <w:rPr>
          <w:rFonts w:hint="eastAsia" w:eastAsia="仿宋_GB2312"/>
        </w:rPr>
        <w:t>该框架会接收并处理用户的操作和数据，并通过Ajax调用SDN控制器的接口，最后将执行结果以友好而清晰的方式反馈给用户。从而降低了SDN控制器，以及整个网络管理的实用难度，同时也加快了网络设计、部署和维护的进度，提高了网络管理的整体效率。</w:t>
      </w:r>
    </w:p>
    <w:p>
      <w:pPr>
        <w:pStyle w:val="4"/>
        <w:spacing w:line="400" w:lineRule="exact"/>
        <w:ind w:firstLine="480"/>
        <w:rPr>
          <w:rFonts w:eastAsia="仿宋_GB2312"/>
        </w:rPr>
      </w:pPr>
      <w:r>
        <w:rPr>
          <w:rFonts w:hint="eastAsia" w:eastAsia="仿宋_GB2312"/>
        </w:rPr>
        <w:t>（2）稳定可靠</w:t>
      </w:r>
    </w:p>
    <w:p>
      <w:pPr>
        <w:pStyle w:val="4"/>
        <w:spacing w:line="400" w:lineRule="exact"/>
        <w:ind w:firstLine="480"/>
        <w:rPr>
          <w:rFonts w:eastAsia="仿宋_GB2312"/>
        </w:rPr>
      </w:pPr>
      <w:r>
        <w:rPr>
          <w:rFonts w:hint="eastAsia" w:eastAsia="仿宋_GB2312"/>
        </w:rPr>
        <w:t>网络设备作为互联网最基础和核心的承载物，其稳定性从来都是最重要的特性。而对网络设备的管理也应当以稳定可靠为核心要求，因此作为面向SDN的可视化和交互框架，应该通过多种技术手段来保证其稳定可靠。从而为网络管理员，提供一个可依赖的网络管理工具。</w:t>
      </w:r>
    </w:p>
    <w:p>
      <w:pPr>
        <w:pStyle w:val="4"/>
        <w:spacing w:line="400" w:lineRule="exact"/>
        <w:ind w:firstLine="480"/>
        <w:rPr>
          <w:rFonts w:eastAsia="仿宋_GB2312"/>
        </w:rPr>
      </w:pPr>
      <w:r>
        <w:rPr>
          <w:rFonts w:hint="eastAsia" w:eastAsia="仿宋_GB2312"/>
        </w:rPr>
        <w:t>具体体现在：首先，框架需要有效的接收管理员的操作命令和控制参数，如果出现接收故障应尽可能保存管理员已经输入的数据，同时通过友好的界面提示进行反馈；其次，对于管理员对于SDN控制器的操作，框架应该确保成功执行到SDN平台上，对应的，如果出现执行故障应该及时反馈给管理员。</w:t>
      </w:r>
    </w:p>
    <w:p>
      <w:pPr>
        <w:pStyle w:val="4"/>
        <w:spacing w:line="400" w:lineRule="exact"/>
        <w:ind w:firstLine="480"/>
        <w:rPr>
          <w:rFonts w:eastAsia="仿宋_GB2312"/>
        </w:rPr>
      </w:pPr>
      <w:r>
        <w:rPr>
          <w:rFonts w:hint="eastAsia" w:eastAsia="仿宋_GB2312"/>
        </w:rPr>
        <w:t>（3）跨平台</w:t>
      </w:r>
    </w:p>
    <w:p>
      <w:pPr>
        <w:pStyle w:val="4"/>
        <w:spacing w:line="400" w:lineRule="exact"/>
        <w:ind w:firstLine="480"/>
        <w:rPr>
          <w:rFonts w:eastAsia="仿宋_GB2312"/>
        </w:rPr>
      </w:pPr>
      <w:r>
        <w:rPr>
          <w:rFonts w:hint="eastAsia" w:eastAsia="仿宋_GB2312"/>
        </w:rPr>
        <w:t>随着互联网的不断发展，越来越多的智能设备接入到网络中，同时由于智能设备的不断普及和功能增强，移动办公也日益普遍。传统的网络管理员，是通过控制线连接网络设备，并通过操作命令对其进行配置。而我们的框架是能让管理员通过图形化界面进行网络管理和操作，同时框架本身是基于HTML5和JavaScript开发的，所以具备对大多数具备浏览器的智能设备的支持。</w:t>
      </w:r>
    </w:p>
    <w:p>
      <w:pPr>
        <w:pStyle w:val="4"/>
        <w:spacing w:line="400" w:lineRule="exact"/>
        <w:ind w:firstLine="480"/>
        <w:rPr>
          <w:rFonts w:eastAsia="仿宋_GB2312"/>
        </w:rPr>
      </w:pPr>
      <w:r>
        <w:rPr>
          <w:rFonts w:hint="eastAsia" w:eastAsia="仿宋_GB2312"/>
        </w:rPr>
        <w:t>因此，用户不仅可以通过PC对网络进行管理和维护，还可以通过移动终端，如：智能手机和平板电脑进行操作。这极大地提高了网络管理员工作的便利性和效率，使得他们能够随时随地、更好地解决网络问题。</w:t>
      </w:r>
    </w:p>
    <w:p>
      <w:pPr>
        <w:pStyle w:val="4"/>
        <w:spacing w:line="400" w:lineRule="exact"/>
        <w:ind w:firstLine="480"/>
        <w:rPr>
          <w:rFonts w:eastAsia="仿宋_GB2312"/>
        </w:rPr>
      </w:pPr>
      <w:r>
        <w:rPr>
          <w:rFonts w:hint="eastAsia" w:eastAsia="仿宋_GB2312"/>
        </w:rPr>
        <w:t>（4）适用性</w:t>
      </w:r>
    </w:p>
    <w:p>
      <w:pPr>
        <w:pStyle w:val="4"/>
        <w:spacing w:line="400" w:lineRule="exact"/>
        <w:ind w:firstLine="480"/>
        <w:rPr>
          <w:rFonts w:eastAsia="仿宋_GB2312"/>
        </w:rPr>
      </w:pPr>
      <w:r>
        <w:rPr>
          <w:rFonts w:hint="eastAsia" w:eastAsia="仿宋_GB2312"/>
        </w:rPr>
        <w:t>作为一个通用型的框架，不应该局限于某一个特定的领域，而应该提供有效的自定义和扩展机制。使得其可以适用于更多的应用场景，本框架的设计初衷和核心应用场景是面向SDN的可视化和交互框架，但不仅仅局限于此。通过个性化的定制和扩展，本框架也可以应用在通用的，跟拓扑可视化相关的领域，比如：面向IoT的在线编辑器，多人协同的思维导图应用。</w:t>
      </w:r>
    </w:p>
    <w:p>
      <w:pPr>
        <w:pStyle w:val="5"/>
      </w:pPr>
      <w:bookmarkStart w:id="65" w:name="_Toc282202339"/>
      <w:r>
        <w:rPr>
          <w:rFonts w:hint="eastAsia"/>
        </w:rPr>
        <w:t xml:space="preserve"> </w:t>
      </w:r>
      <w:bookmarkStart w:id="66" w:name="_Toc302637985"/>
      <w:r>
        <w:rPr>
          <w:rFonts w:hint="eastAsia"/>
        </w:rPr>
        <w:t>整体架构</w:t>
      </w:r>
      <w:bookmarkEnd w:id="65"/>
      <w:bookmarkEnd w:id="66"/>
    </w:p>
    <w:p>
      <w:pPr>
        <w:pStyle w:val="4"/>
        <w:spacing w:line="400" w:lineRule="exact"/>
        <w:ind w:firstLine="480"/>
        <w:rPr>
          <w:rFonts w:eastAsia="仿宋_GB2312"/>
        </w:rPr>
      </w:pPr>
      <w:r>
        <w:rPr>
          <w:rFonts w:hint="eastAsia" w:eastAsia="仿宋_GB2312"/>
        </w:rPr>
        <w:t>本文所要设计并实现的面向SDN的可视化和交互框架，通过接收使用者的操作命令和数据，将诸如：点击、编辑、拖拽等操作，转换为对SDN控制器的调用，并通过SDN平台实现对网络设备实体的具体操作，最后通过友好的图形化界面将操作结果返回给用户。可以很好地支持开发者的自定义和插件式扩展，实现适用于不同应用场景的需求。同时，框架中的所有功能实现了模块化，开发者可以构建一个完整的模块，并在不同的应用中组合使用，从而提高了应用的开发效率。</w:t>
      </w:r>
    </w:p>
    <w:p>
      <w:pPr>
        <w:pStyle w:val="4"/>
        <w:spacing w:line="400" w:lineRule="exact"/>
        <w:ind w:firstLine="480"/>
        <w:rPr>
          <w:rFonts w:eastAsia="仿宋_GB2312"/>
        </w:rPr>
      </w:pPr>
      <w:r>
        <w:rPr>
          <w:rFonts w:hint="eastAsia" w:eastAsia="仿宋_GB2312"/>
        </w:rPr>
        <w:t>根据上文对本框架的功能描述，我们可把该框架分为三个大的模块。第一部分是基于原生JavaScript的特性增强，包括：引入继承、封装等OOP属性，构建模块化可复用的组件架构，并提供</w:t>
      </w:r>
      <w:r>
        <w:rPr>
          <w:rFonts w:eastAsia="仿宋_GB2312"/>
        </w:rPr>
        <w:t>MVVM(Model View ViewModel)</w:t>
      </w:r>
      <w:r>
        <w:rPr>
          <w:rFonts w:hint="eastAsia" w:eastAsia="仿宋_GB2312"/>
        </w:rPr>
        <w:t>的解耦开发模型，同时包括数据绑定和多种数据类型的实现等。基于上述的核心特性，可以极大地增强应用的可扩展性和移植性，同时也提高了应用的开发速度。</w:t>
      </w:r>
    </w:p>
    <w:p>
      <w:pPr>
        <w:pStyle w:val="4"/>
        <w:spacing w:line="400" w:lineRule="exact"/>
        <w:ind w:firstLine="480"/>
        <w:rPr>
          <w:rFonts w:eastAsia="仿宋_GB2312"/>
        </w:rPr>
      </w:pPr>
      <w:r>
        <w:rPr>
          <w:rFonts w:hint="eastAsia" w:eastAsia="仿宋_GB2312"/>
        </w:rPr>
        <w:t>第二部分，是在上述基础结构的支持下，构建基于HTML5的页面渲染框架。其中包括：基本的UI组件，基于JSON的页面渲染引擎，DOM管理工具，基于AOP的事件管理机制，以及面向应用开发的支持结构等。通过这一层结构的进一步封装，更加简化了面向用户的可视化交互应用的开发流程。开发者可以使用内置的UI组件，或者在其基础上进行扩展和增强，并通过JSON来定义页面的结构。同时可以获得对特定DOM的操作权限，通过订阅相应的事件来完成对用户操作的响应。框架也提供对应用开发的多种便利的支持，提高应用的开发效率。</w:t>
      </w:r>
    </w:p>
    <w:p>
      <w:pPr>
        <w:pStyle w:val="4"/>
        <w:spacing w:line="400" w:lineRule="exact"/>
        <w:ind w:firstLine="480"/>
        <w:rPr>
          <w:rFonts w:eastAsia="仿宋_GB2312"/>
        </w:rPr>
      </w:pPr>
      <w:r>
        <w:rPr>
          <w:rFonts w:hint="eastAsia" w:eastAsia="仿宋_GB2312"/>
        </w:rPr>
        <w:t>第三部分，是基于上述两层结构，为开发者提供更简洁易用的，面向SDN的可视化和交互框架。该部分包括创建一个可交互的网络拓扑的全部组件，如： 网络拓扑UI组件、网络拓扑操作工具条等模块。基于以上表述，该框架的整体架构如图3.1所示：</w:t>
      </w:r>
    </w:p>
    <w:p>
      <w:pPr>
        <w:pStyle w:val="4"/>
        <w:spacing w:line="400" w:lineRule="exact"/>
        <w:ind w:firstLine="480"/>
        <w:rPr>
          <w:rFonts w:eastAsia="仿宋_GB2312"/>
        </w:rPr>
      </w:pPr>
    </w:p>
    <w:p>
      <w:pPr>
        <w:pStyle w:val="11"/>
        <w:rPr>
          <w:rFonts w:eastAsia="仿宋_GB2312"/>
        </w:rPr>
      </w:pPr>
      <w:bookmarkStart w:id="67" w:name="_Toc296773582"/>
      <w:r>
        <w:rPr>
          <w:rFonts w:eastAsia="仿宋_GB2312"/>
        </w:rPr>
        <w:drawing>
          <wp:anchor distT="0" distB="0" distL="114300" distR="114300" simplePos="0" relativeHeight="251648000" behindDoc="0" locked="0" layoutInCell="1" allowOverlap="1">
            <wp:simplePos x="0" y="0"/>
            <wp:positionH relativeFrom="column">
              <wp:posOffset>452120</wp:posOffset>
            </wp:positionH>
            <wp:positionV relativeFrom="paragraph">
              <wp:posOffset>0</wp:posOffset>
            </wp:positionV>
            <wp:extent cx="4462780" cy="3071495"/>
            <wp:effectExtent l="0" t="0" r="0" b="0"/>
            <wp:wrapTopAndBottom/>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462780" cy="3071495"/>
                    </a:xfrm>
                    <a:prstGeom prst="rect">
                      <a:avLst/>
                    </a:prstGeom>
                    <a:noFill/>
                    <a:ln>
                      <a:noFill/>
                    </a:ln>
                  </pic:spPr>
                </pic:pic>
              </a:graphicData>
            </a:graphic>
          </wp:anchor>
        </w:drawing>
      </w:r>
      <w:bookmarkStart w:id="68" w:name="_Toc282202378"/>
      <w:r>
        <w:rPr>
          <w:rFonts w:hint="eastAsia" w:eastAsia="仿宋_GB2312"/>
        </w:rPr>
        <w:t>图</w:t>
      </w:r>
      <w:r>
        <w:rPr>
          <w:rFonts w:hint="eastAsia" w:eastAsia="仿宋_GB2312"/>
        </w:rPr>
        <w:fldChar w:fldCharType="begin"/>
      </w:r>
      <w:r>
        <w:rPr>
          <w:rFonts w:hint="eastAsia" w:eastAsia="仿宋_GB2312"/>
        </w:rPr>
        <w:instrText xml:space="preserve"> STYLEREF 1 \s </w:instrText>
      </w:r>
      <w:r>
        <w:rPr>
          <w:rFonts w:hint="eastAsia" w:eastAsia="仿宋_GB2312"/>
        </w:rPr>
        <w:fldChar w:fldCharType="separate"/>
      </w:r>
      <w:r>
        <w:rPr>
          <w:rFonts w:eastAsia="仿宋_GB2312"/>
        </w:rPr>
        <w:t>3</w:t>
      </w:r>
      <w:r>
        <w:rPr>
          <w:rFonts w:hint="eastAsia" w:eastAsia="仿宋_GB2312"/>
        </w:rPr>
        <w:fldChar w:fldCharType="end"/>
      </w:r>
      <w:r>
        <w:rPr>
          <w:rFonts w:hint="eastAsia" w:eastAsia="仿宋_GB2312"/>
        </w:rPr>
        <w:t>.</w:t>
      </w:r>
      <w:r>
        <w:rPr>
          <w:rFonts w:hint="eastAsia" w:eastAsia="仿宋_GB2312"/>
        </w:rPr>
        <w:fldChar w:fldCharType="begin"/>
      </w:r>
      <w:r>
        <w:rPr>
          <w:rFonts w:hint="eastAsia" w:eastAsia="仿宋_GB2312"/>
        </w:rPr>
        <w:instrText xml:space="preserve"> SEQ 图 \* ARABIC \s 1 </w:instrText>
      </w:r>
      <w:r>
        <w:rPr>
          <w:rFonts w:hint="eastAsia" w:eastAsia="仿宋_GB2312"/>
        </w:rPr>
        <w:fldChar w:fldCharType="separate"/>
      </w:r>
      <w:r>
        <w:rPr>
          <w:rFonts w:eastAsia="仿宋_GB2312"/>
        </w:rPr>
        <w:t>1</w:t>
      </w:r>
      <w:r>
        <w:rPr>
          <w:rFonts w:hint="eastAsia" w:eastAsia="仿宋_GB2312"/>
        </w:rPr>
        <w:fldChar w:fldCharType="end"/>
      </w:r>
      <w:r>
        <w:rPr>
          <w:rFonts w:hint="eastAsia" w:eastAsia="仿宋_GB2312"/>
        </w:rPr>
        <w:t xml:space="preserve"> 系统整体架构图</w:t>
      </w:r>
      <w:bookmarkEnd w:id="67"/>
      <w:bookmarkEnd w:id="68"/>
    </w:p>
    <w:p>
      <w:pPr>
        <w:pStyle w:val="4"/>
        <w:spacing w:line="400" w:lineRule="exact"/>
        <w:ind w:firstLine="480"/>
        <w:rPr>
          <w:rFonts w:eastAsia="仿宋_GB2312"/>
        </w:rPr>
      </w:pPr>
      <w:r>
        <w:rPr>
          <w:rFonts w:hint="eastAsia" w:eastAsia="仿宋_GB2312"/>
        </w:rPr>
        <w:t>框架通过有层次的设计模型，将面向SDN的可视化和交互框架的具体实现，分配到不同的层次中。首先，提高了框架的清晰度，各个层级之间责任分明，使用者可以按照自己的实际需求，在特定的层面上进行开发。其次，基于良好的OOP特性，内置的UI组件可以很好地被复用和加强；用户开发地第三方组件也具有良好的可扩展性，可以在社区中进行分享，为使用者提供更多的可用资源，促进框架自身的发展和推广。</w:t>
      </w:r>
    </w:p>
    <w:p>
      <w:pPr>
        <w:pStyle w:val="6"/>
      </w:pPr>
      <w:bookmarkStart w:id="69" w:name="_Toc282202340"/>
      <w:r>
        <w:rPr>
          <w:rFonts w:hint="eastAsia"/>
        </w:rPr>
        <w:t xml:space="preserve"> </w:t>
      </w:r>
      <w:bookmarkStart w:id="70" w:name="_Toc302637986"/>
      <w:bookmarkEnd w:id="69"/>
      <w:r>
        <w:rPr>
          <w:rFonts w:hint="eastAsia"/>
        </w:rPr>
        <w:t>JavaScript的特性增强</w:t>
      </w:r>
      <w:bookmarkEnd w:id="70"/>
    </w:p>
    <w:p>
      <w:pPr>
        <w:pStyle w:val="4"/>
        <w:spacing w:line="400" w:lineRule="exact"/>
        <w:ind w:firstLine="480"/>
        <w:rPr>
          <w:rFonts w:eastAsia="仿宋_GB2312"/>
          <w:sz w:val="22"/>
        </w:rPr>
      </w:pPr>
      <w:r>
        <w:rPr>
          <w:rFonts w:hint="eastAsia" w:eastAsia="仿宋_GB2312"/>
        </w:rPr>
        <w:t>由于最初的JavaScript是被设计用于在网页上执行小规模的逻辑和界面响应，所以原生的JavaScript并不适合大规模的Web应用开发。虽然，目前在主流浏览器中已经普及的</w:t>
      </w:r>
      <w:r>
        <w:rPr>
          <w:rFonts w:eastAsia="仿宋_GB2312"/>
        </w:rPr>
        <w:t>ECMAScript</w:t>
      </w:r>
      <w:r>
        <w:rPr>
          <w:rFonts w:hint="eastAsia" w:eastAsia="仿宋_GB2312"/>
        </w:rPr>
        <w:t xml:space="preserve"> 5，在这方面已经有所改进，但为了给上层应用开发提供更好的支持。本框架基于原生的JavaScript，引入继承、封装等OOP属性，并支持</w:t>
      </w:r>
      <w:r>
        <w:rPr>
          <w:rFonts w:eastAsia="仿宋_GB2312"/>
        </w:rPr>
        <w:t>MVVM(Model View ViewModel)</w:t>
      </w:r>
      <w:r>
        <w:rPr>
          <w:rFonts w:hint="eastAsia" w:eastAsia="仿宋_GB2312"/>
        </w:rPr>
        <w:t>开发模型、数据绑定和多种高级数据类型。</w:t>
      </w:r>
    </w:p>
    <w:p>
      <w:pPr>
        <w:pStyle w:val="4"/>
        <w:spacing w:line="400" w:lineRule="exact"/>
        <w:ind w:firstLine="480"/>
        <w:rPr>
          <w:rFonts w:eastAsia="仿宋_GB2312"/>
        </w:rPr>
      </w:pPr>
      <w:r>
        <w:rPr>
          <w:rFonts w:hint="eastAsia" w:eastAsia="仿宋_GB2312"/>
        </w:rPr>
        <w:t>使用者可以通过内置的方法，来方便地创建一个具有完备OOP属性地类。具体创建代码如图3.2所示。</w:t>
      </w:r>
    </w:p>
    <w:p>
      <w:pPr>
        <w:pStyle w:val="4"/>
        <w:spacing w:line="400" w:lineRule="exact"/>
        <w:ind w:firstLine="480"/>
        <w:rPr>
          <w:rFonts w:eastAsia="仿宋_GB2312"/>
        </w:rPr>
      </w:pPr>
    </w:p>
    <w:p>
      <w:pPr>
        <w:pStyle w:val="4"/>
        <w:spacing w:line="400" w:lineRule="exact"/>
        <w:ind w:firstLine="480"/>
        <w:rPr>
          <w:rFonts w:eastAsia="仿宋_GB2312"/>
        </w:rPr>
      </w:pPr>
    </w:p>
    <w:p>
      <w:pPr>
        <w:pStyle w:val="4"/>
        <w:spacing w:line="400" w:lineRule="exact"/>
        <w:ind w:firstLine="480"/>
        <w:rPr>
          <w:rFonts w:eastAsia="仿宋_GB2312"/>
        </w:rPr>
      </w:pPr>
    </w:p>
    <w:p>
      <w:pPr>
        <w:pStyle w:val="11"/>
        <w:rPr>
          <w:rFonts w:eastAsia="仿宋_GB2312"/>
        </w:rPr>
      </w:pPr>
      <w:bookmarkStart w:id="71" w:name="_Toc296773583"/>
      <w:r>
        <w:rPr>
          <w:rFonts w:eastAsia="仿宋_GB2312"/>
        </w:rPr>
        <w:drawing>
          <wp:anchor distT="0" distB="0" distL="114300" distR="114300" simplePos="0" relativeHeight="251650048" behindDoc="0" locked="0" layoutInCell="1" allowOverlap="1">
            <wp:simplePos x="0" y="0"/>
            <wp:positionH relativeFrom="column">
              <wp:posOffset>419100</wp:posOffset>
            </wp:positionH>
            <wp:positionV relativeFrom="paragraph">
              <wp:posOffset>0</wp:posOffset>
            </wp:positionV>
            <wp:extent cx="4495800" cy="4488180"/>
            <wp:effectExtent l="0" t="0" r="0" b="0"/>
            <wp:wrapTopAndBottom/>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495800" cy="4488180"/>
                    </a:xfrm>
                    <a:prstGeom prst="rect">
                      <a:avLst/>
                    </a:prstGeom>
                  </pic:spPr>
                </pic:pic>
              </a:graphicData>
            </a:graphic>
          </wp:anchor>
        </w:drawing>
      </w:r>
      <w:bookmarkStart w:id="72" w:name="_Toc282202379"/>
      <w:r>
        <w:rPr>
          <w:rFonts w:hint="eastAsia" w:eastAsia="仿宋_GB2312"/>
        </w:rPr>
        <w:t>图</w:t>
      </w:r>
      <w:r>
        <w:rPr>
          <w:rFonts w:hint="eastAsia" w:eastAsia="仿宋_GB2312"/>
        </w:rPr>
        <w:fldChar w:fldCharType="begin"/>
      </w:r>
      <w:r>
        <w:rPr>
          <w:rFonts w:hint="eastAsia" w:eastAsia="仿宋_GB2312"/>
        </w:rPr>
        <w:instrText xml:space="preserve"> STYLEREF 1 \s </w:instrText>
      </w:r>
      <w:r>
        <w:rPr>
          <w:rFonts w:hint="eastAsia" w:eastAsia="仿宋_GB2312"/>
        </w:rPr>
        <w:fldChar w:fldCharType="separate"/>
      </w:r>
      <w:r>
        <w:rPr>
          <w:rFonts w:eastAsia="仿宋_GB2312"/>
        </w:rPr>
        <w:t>3</w:t>
      </w:r>
      <w:r>
        <w:rPr>
          <w:rFonts w:hint="eastAsia" w:eastAsia="仿宋_GB2312"/>
        </w:rPr>
        <w:fldChar w:fldCharType="end"/>
      </w:r>
      <w:r>
        <w:rPr>
          <w:rFonts w:hint="eastAsia" w:eastAsia="仿宋_GB2312"/>
        </w:rPr>
        <w:t>.</w:t>
      </w:r>
      <w:r>
        <w:rPr>
          <w:rFonts w:hint="eastAsia" w:eastAsia="仿宋_GB2312"/>
        </w:rPr>
        <w:fldChar w:fldCharType="begin"/>
      </w:r>
      <w:r>
        <w:rPr>
          <w:rFonts w:hint="eastAsia" w:eastAsia="仿宋_GB2312"/>
        </w:rPr>
        <w:instrText xml:space="preserve"> SEQ 图 \* ARABIC \s 1 </w:instrText>
      </w:r>
      <w:r>
        <w:rPr>
          <w:rFonts w:hint="eastAsia" w:eastAsia="仿宋_GB2312"/>
        </w:rPr>
        <w:fldChar w:fldCharType="separate"/>
      </w:r>
      <w:r>
        <w:rPr>
          <w:rFonts w:eastAsia="仿宋_GB2312"/>
        </w:rPr>
        <w:t>2</w:t>
      </w:r>
      <w:r>
        <w:rPr>
          <w:rFonts w:hint="eastAsia" w:eastAsia="仿宋_GB2312"/>
        </w:rPr>
        <w:fldChar w:fldCharType="end"/>
      </w:r>
      <w:r>
        <w:rPr>
          <w:rFonts w:hint="eastAsia" w:eastAsia="仿宋_GB2312"/>
        </w:rPr>
        <w:t xml:space="preserve"> 创建具备OOP特性的类的示例图</w:t>
      </w:r>
      <w:bookmarkEnd w:id="71"/>
      <w:bookmarkEnd w:id="72"/>
    </w:p>
    <w:p>
      <w:pPr>
        <w:pStyle w:val="4"/>
        <w:spacing w:line="400" w:lineRule="exact"/>
        <w:ind w:firstLine="480"/>
        <w:rPr>
          <w:rFonts w:eastAsia="仿宋_GB2312"/>
        </w:rPr>
      </w:pPr>
      <w:r>
        <w:rPr>
          <w:rFonts w:hint="eastAsia" w:eastAsia="仿宋_GB2312"/>
        </w:rPr>
        <w:t>根据图3.2中的内容，我们在创建一个类的时候可以使用以下特性：</w:t>
      </w:r>
    </w:p>
    <w:p>
      <w:pPr>
        <w:pStyle w:val="4"/>
        <w:spacing w:line="400" w:lineRule="exact"/>
        <w:ind w:firstLine="480"/>
        <w:rPr>
          <w:rFonts w:eastAsia="仿宋_GB2312"/>
        </w:rPr>
      </w:pPr>
      <w:r>
        <w:rPr>
          <w:rFonts w:hint="eastAsia" w:eastAsia="仿宋_GB2312"/>
        </w:rPr>
        <w:t>（1）定义一个类，该类具有自定义的字段和方法，并可以继承已有类的字段和方法；</w:t>
      </w:r>
      <w:r>
        <w:rPr>
          <w:rFonts w:eastAsia="仿宋_GB2312"/>
        </w:rPr>
        <w:t xml:space="preserve"> </w:t>
      </w:r>
    </w:p>
    <w:p>
      <w:pPr>
        <w:pStyle w:val="4"/>
        <w:spacing w:line="400" w:lineRule="exact"/>
        <w:ind w:firstLine="480"/>
        <w:rPr>
          <w:rFonts w:eastAsia="仿宋_GB2312"/>
        </w:rPr>
      </w:pPr>
      <w:r>
        <w:rPr>
          <w:rFonts w:hint="eastAsia" w:eastAsia="仿宋_GB2312"/>
        </w:rPr>
        <w:t>（2）定义一个静态成员，该成员对该类的所有示例所共享，可以作为实例间消息交互和默认属性的载体；</w:t>
      </w:r>
    </w:p>
    <w:p>
      <w:pPr>
        <w:pStyle w:val="4"/>
        <w:spacing w:line="400" w:lineRule="exact"/>
        <w:ind w:firstLine="480"/>
        <w:rPr>
          <w:rFonts w:eastAsia="仿宋_GB2312"/>
        </w:rPr>
      </w:pPr>
      <w:r>
        <w:rPr>
          <w:rFonts w:hint="eastAsia" w:eastAsia="仿宋_GB2312"/>
        </w:rPr>
        <w:t>（3）定义一个类中可以触发的事件，可以定义多个事件，并在所需的时候主动触发和处理该事件；</w:t>
      </w:r>
    </w:p>
    <w:p>
      <w:pPr>
        <w:pStyle w:val="4"/>
        <w:spacing w:line="400" w:lineRule="exact"/>
        <w:ind w:firstLine="480"/>
        <w:rPr>
          <w:rFonts w:eastAsia="仿宋_GB2312"/>
        </w:rPr>
      </w:pPr>
      <w:r>
        <w:rPr>
          <w:rFonts w:hint="eastAsia" w:eastAsia="仿宋_GB2312"/>
        </w:rPr>
        <w:t>（4）定义带有默认值的字段，以及对应的字段获取和修改方法，同时可以通过将readonly设置为true，将字段变为只读；</w:t>
      </w:r>
    </w:p>
    <w:p>
      <w:pPr>
        <w:pStyle w:val="4"/>
        <w:spacing w:line="400" w:lineRule="exact"/>
        <w:ind w:firstLine="480"/>
        <w:rPr>
          <w:rFonts w:eastAsia="仿宋_GB2312"/>
        </w:rPr>
      </w:pPr>
      <w:r>
        <w:rPr>
          <w:rFonts w:hint="eastAsia" w:eastAsia="仿宋_GB2312"/>
        </w:rPr>
        <w:t>（5）定义类的初始化函数，该函数会在类初始化完成后调用；</w:t>
      </w:r>
    </w:p>
    <w:p>
      <w:pPr>
        <w:pStyle w:val="4"/>
        <w:spacing w:line="400" w:lineRule="exact"/>
        <w:ind w:firstLine="480"/>
        <w:rPr>
          <w:rFonts w:eastAsia="仿宋_GB2312"/>
        </w:rPr>
      </w:pPr>
      <w:r>
        <w:rPr>
          <w:rFonts w:hint="eastAsia" w:eastAsia="仿宋_GB2312"/>
        </w:rPr>
        <w:t>（6）调用父类的方法，或者重写父类已有的方法；</w:t>
      </w:r>
    </w:p>
    <w:p>
      <w:pPr>
        <w:pStyle w:val="4"/>
        <w:spacing w:line="400" w:lineRule="exact"/>
        <w:ind w:firstLine="480"/>
        <w:rPr>
          <w:rFonts w:eastAsia="仿宋_GB2312"/>
        </w:rPr>
      </w:pPr>
      <w:r>
        <w:rPr>
          <w:rFonts w:hint="eastAsia" w:eastAsia="仿宋_GB2312"/>
        </w:rPr>
        <w:t>（7）触发一个已定义的事件，并可以在触发时注入对应的JSON数据。</w:t>
      </w:r>
    </w:p>
    <w:p>
      <w:pPr>
        <w:pStyle w:val="4"/>
        <w:spacing w:line="400" w:lineRule="exact"/>
        <w:ind w:firstLine="480"/>
        <w:rPr>
          <w:rFonts w:eastAsia="仿宋_GB2312"/>
        </w:rPr>
      </w:pPr>
      <w:r>
        <w:rPr>
          <w:rFonts w:hint="eastAsia" w:eastAsia="仿宋_GB2312"/>
        </w:rPr>
        <w:t>通过上述增强的特性，使用者可以更方便快捷地进行面向SDN的Web应用的开发和维护。</w:t>
      </w:r>
    </w:p>
    <w:p>
      <w:pPr>
        <w:pStyle w:val="6"/>
      </w:pPr>
      <w:r>
        <w:rPr>
          <w:rFonts w:hint="eastAsia"/>
        </w:rPr>
        <w:t xml:space="preserve"> </w:t>
      </w:r>
      <w:bookmarkStart w:id="73" w:name="_Toc302637987"/>
      <w:r>
        <w:rPr>
          <w:rFonts w:hint="eastAsia"/>
        </w:rPr>
        <w:t>基于HTML5的页面渲染的实现</w:t>
      </w:r>
      <w:bookmarkEnd w:id="73"/>
    </w:p>
    <w:p>
      <w:pPr>
        <w:pStyle w:val="4"/>
        <w:spacing w:line="400" w:lineRule="exact"/>
        <w:ind w:firstLine="480"/>
        <w:rPr>
          <w:rFonts w:eastAsia="仿宋_GB2312"/>
        </w:rPr>
      </w:pPr>
      <w:r>
        <w:rPr>
          <w:rFonts w:eastAsia="仿宋_GB2312"/>
        </w:rPr>
        <w:drawing>
          <wp:anchor distT="0" distB="0" distL="114300" distR="114300" simplePos="0" relativeHeight="251656192" behindDoc="0" locked="0" layoutInCell="1" allowOverlap="1">
            <wp:simplePos x="0" y="0"/>
            <wp:positionH relativeFrom="column">
              <wp:posOffset>0</wp:posOffset>
            </wp:positionH>
            <wp:positionV relativeFrom="paragraph">
              <wp:posOffset>1846580</wp:posOffset>
            </wp:positionV>
            <wp:extent cx="5327650" cy="461518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327650" cy="4615180"/>
                    </a:xfrm>
                    <a:prstGeom prst="rect">
                      <a:avLst/>
                    </a:prstGeom>
                  </pic:spPr>
                </pic:pic>
              </a:graphicData>
            </a:graphic>
          </wp:anchor>
        </w:drawing>
      </w:r>
      <w:r>
        <w:rPr>
          <w:rFonts w:hint="eastAsia" w:eastAsia="仿宋_GB2312"/>
        </w:rPr>
        <w:t>与已有的可视化框架不同的时，本框架时通过JSON来直接定义UI，而不是通过传统的HTML标签。框架提供了转换引擎，在页面渲染时，将JSON转换为普通的HTML标签。这样的页面实现方式的最大好处，就是可以提高UI的易扩展性和移植性。使用者可以基于已有的UI进行二次开发，从而提高UI组件的开发速度，并可以在不同Web应用间进行移植。同时，也可以在此基础上，实现对相应UI组件的动作监听，更高效的完成用户操作事件的处理。</w:t>
      </w:r>
    </w:p>
    <w:p>
      <w:pPr>
        <w:pStyle w:val="4"/>
        <w:spacing w:line="400" w:lineRule="exact"/>
        <w:ind w:firstLine="480"/>
        <w:rPr>
          <w:rFonts w:eastAsia="仿宋_GB2312"/>
        </w:rPr>
      </w:pPr>
      <w:r>
        <w:rPr>
          <w:rFonts w:hint="eastAsia" w:eastAsia="仿宋_GB2312"/>
        </w:rPr>
        <w:t>创建一个UI的JSON，以及进过引擎转换后的渲染界面如图3.3所示：</w:t>
      </w:r>
      <w:r>
        <w:rPr>
          <w:rFonts w:eastAsia="仿宋_GB2312"/>
          <w:lang w:eastAsia="en-US"/>
        </w:rPr>
        <w:t xml:space="preserve"> </w:t>
      </w:r>
    </w:p>
    <w:p>
      <w:pPr>
        <w:pStyle w:val="11"/>
        <w:tabs>
          <w:tab w:val="left" w:pos="2241"/>
          <w:tab w:val="center" w:pos="4195"/>
        </w:tabs>
        <w:jc w:val="left"/>
        <w:rPr>
          <w:rFonts w:eastAsia="仿宋_GB2312"/>
        </w:rPr>
      </w:pPr>
      <w:r>
        <w:rPr>
          <w:rFonts w:eastAsia="仿宋_GB2312"/>
        </w:rPr>
        <w:tab/>
      </w:r>
      <w:r>
        <w:rPr>
          <w:rFonts w:eastAsia="仿宋_GB2312"/>
        </w:rPr>
        <w:tab/>
      </w:r>
      <w:bookmarkStart w:id="74" w:name="_Toc282202380"/>
      <w:bookmarkStart w:id="75" w:name="_Toc296773584"/>
      <w:r>
        <w:rPr>
          <w:rFonts w:hint="eastAsia" w:eastAsia="仿宋_GB2312"/>
        </w:rPr>
        <w:t>图</w:t>
      </w:r>
      <w:r>
        <w:rPr>
          <w:rFonts w:hint="eastAsia" w:eastAsia="仿宋_GB2312"/>
        </w:rPr>
        <w:fldChar w:fldCharType="begin"/>
      </w:r>
      <w:r>
        <w:rPr>
          <w:rFonts w:hint="eastAsia" w:eastAsia="仿宋_GB2312"/>
        </w:rPr>
        <w:instrText xml:space="preserve"> STYLEREF 1 \s </w:instrText>
      </w:r>
      <w:r>
        <w:rPr>
          <w:rFonts w:hint="eastAsia" w:eastAsia="仿宋_GB2312"/>
        </w:rPr>
        <w:fldChar w:fldCharType="separate"/>
      </w:r>
      <w:r>
        <w:rPr>
          <w:rFonts w:eastAsia="仿宋_GB2312"/>
        </w:rPr>
        <w:t>3</w:t>
      </w:r>
      <w:r>
        <w:rPr>
          <w:rFonts w:hint="eastAsia" w:eastAsia="仿宋_GB2312"/>
        </w:rPr>
        <w:fldChar w:fldCharType="end"/>
      </w:r>
      <w:r>
        <w:rPr>
          <w:rFonts w:hint="eastAsia" w:eastAsia="仿宋_GB2312"/>
        </w:rPr>
        <w:t>.</w:t>
      </w:r>
      <w:r>
        <w:rPr>
          <w:rFonts w:hint="eastAsia" w:eastAsia="仿宋_GB2312"/>
        </w:rPr>
        <w:fldChar w:fldCharType="begin"/>
      </w:r>
      <w:r>
        <w:rPr>
          <w:rFonts w:hint="eastAsia" w:eastAsia="仿宋_GB2312"/>
        </w:rPr>
        <w:instrText xml:space="preserve"> SEQ 图 \* ARABIC \s 1 </w:instrText>
      </w:r>
      <w:r>
        <w:rPr>
          <w:rFonts w:hint="eastAsia" w:eastAsia="仿宋_GB2312"/>
        </w:rPr>
        <w:fldChar w:fldCharType="separate"/>
      </w:r>
      <w:r>
        <w:rPr>
          <w:rFonts w:eastAsia="仿宋_GB2312"/>
        </w:rPr>
        <w:t>3</w:t>
      </w:r>
      <w:r>
        <w:rPr>
          <w:rFonts w:hint="eastAsia" w:eastAsia="仿宋_GB2312"/>
        </w:rPr>
        <w:fldChar w:fldCharType="end"/>
      </w:r>
      <w:r>
        <w:rPr>
          <w:rFonts w:hint="eastAsia" w:eastAsia="仿宋_GB2312"/>
        </w:rPr>
        <w:t xml:space="preserve"> 页面的JSON定义和页面渲染图</w:t>
      </w:r>
      <w:bookmarkEnd w:id="74"/>
      <w:bookmarkEnd w:id="75"/>
    </w:p>
    <w:p>
      <w:pPr>
        <w:pStyle w:val="4"/>
        <w:spacing w:line="400" w:lineRule="exact"/>
        <w:ind w:firstLine="480"/>
        <w:rPr>
          <w:rFonts w:eastAsia="仿宋_GB2312"/>
        </w:rPr>
      </w:pPr>
      <w:r>
        <w:rPr>
          <w:rFonts w:hint="eastAsia" w:eastAsia="仿宋_GB2312"/>
        </w:rPr>
        <w:t>上图左侧是页面的JSON定义代码，右侧为通过转换引擎后的实际页面渲染效果，由上图可见：</w:t>
      </w:r>
    </w:p>
    <w:p>
      <w:pPr>
        <w:pStyle w:val="4"/>
        <w:spacing w:line="400" w:lineRule="exact"/>
        <w:ind w:firstLine="480"/>
        <w:rPr>
          <w:rFonts w:eastAsia="仿宋_GB2312"/>
        </w:rPr>
      </w:pPr>
      <w:r>
        <w:rPr>
          <w:rFonts w:hint="eastAsia" w:eastAsia="仿宋_GB2312"/>
        </w:rPr>
        <w:t>在框架中创建一个UI组件，需要使用nx</w:t>
      </w:r>
      <w:r>
        <w:rPr>
          <w:rFonts w:eastAsia="仿宋_GB2312"/>
        </w:rPr>
        <w:t>.define</w:t>
      </w:r>
      <w:r>
        <w:rPr>
          <w:rFonts w:hint="eastAsia" w:eastAsia="仿宋_GB2312"/>
        </w:rPr>
        <w:t>来指定该组件的名称、所继承的类，以及相应的字段和方法，并通过JSON来定义UI的构成。对于一个UI组件，所有的模块都写在content中，每个模块是一个单独的JSON块。通过tag属性来指定转换后对应的DOM的标签名，并通过props来指定CSS样式表、表单初始值等属性。同时可以通过template和items配合，来实现元素的遍历和渲染；使用event将使用者想要处理的事件和UI组件绑定起来，而不需要再额外选中某个DOM来进行操作。</w:t>
      </w:r>
    </w:p>
    <w:p>
      <w:pPr>
        <w:pStyle w:val="4"/>
        <w:spacing w:line="400" w:lineRule="exact"/>
        <w:ind w:firstLine="480"/>
        <w:rPr>
          <w:rFonts w:eastAsia="仿宋_GB2312"/>
        </w:rPr>
      </w:pPr>
      <w:r>
        <w:rPr>
          <w:rFonts w:hint="eastAsia" w:eastAsia="仿宋_GB2312"/>
        </w:rPr>
        <w:t>这种JSON的定义方式，使开发者可以很容易地完成对DOM的事件监听和处理，同时以组件的封装方式也便于复用和重写。我们还可以通过花括号，将对应的字段绑定到相应的标签上；当实例的字段发生改变时，相应的UI就行自动进行更新，无需开发者进行操作。</w:t>
      </w:r>
    </w:p>
    <w:p>
      <w:pPr>
        <w:pStyle w:val="6"/>
      </w:pPr>
      <w:r>
        <w:rPr>
          <w:rFonts w:hint="eastAsia"/>
        </w:rPr>
        <w:t xml:space="preserve"> </w:t>
      </w:r>
      <w:bookmarkStart w:id="76" w:name="_Toc302637988"/>
      <w:r>
        <w:rPr>
          <w:rFonts w:hint="eastAsia"/>
        </w:rPr>
        <w:t>网络拓扑的可视化和交互实现</w:t>
      </w:r>
      <w:bookmarkEnd w:id="76"/>
    </w:p>
    <w:p>
      <w:pPr>
        <w:pStyle w:val="4"/>
        <w:spacing w:line="400" w:lineRule="exact"/>
        <w:ind w:firstLine="480"/>
        <w:rPr>
          <w:rFonts w:eastAsia="仿宋_GB2312"/>
        </w:rPr>
      </w:pPr>
      <w:r>
        <w:rPr>
          <w:rFonts w:hint="eastAsia" w:eastAsia="仿宋_GB2312"/>
        </w:rPr>
        <w:t>面向SDN的可视化和交互框架中，最核心的元素就是网络拓扑。我们需要将SDN控制器提供的JSON数据进行解析，并以网络管理员或普通消费者可以理解的方式展示出来。同时，也需要处理用户的操作，在网络拓扑中表现出来，并通过Ajax跟SDN控制器进行交互，从而完成用户想要的网络操作和维护。</w:t>
      </w:r>
    </w:p>
    <w:p>
      <w:pPr>
        <w:pStyle w:val="4"/>
        <w:spacing w:line="400" w:lineRule="exact"/>
        <w:ind w:firstLine="480"/>
        <w:rPr>
          <w:rFonts w:eastAsia="仿宋_GB2312"/>
        </w:rPr>
      </w:pPr>
      <w:r>
        <w:rPr>
          <w:rFonts w:eastAsia="仿宋_GB2312"/>
        </w:rPr>
        <w:drawing>
          <wp:anchor distT="0" distB="0" distL="114300" distR="114300" simplePos="0" relativeHeight="251652096" behindDoc="0" locked="0" layoutInCell="1" allowOverlap="1">
            <wp:simplePos x="0" y="0"/>
            <wp:positionH relativeFrom="column">
              <wp:posOffset>228600</wp:posOffset>
            </wp:positionH>
            <wp:positionV relativeFrom="paragraph">
              <wp:posOffset>767080</wp:posOffset>
            </wp:positionV>
            <wp:extent cx="4836160" cy="2477135"/>
            <wp:effectExtent l="0" t="0" r="0" b="0"/>
            <wp:wrapTopAndBottom/>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836160" cy="2477135"/>
                    </a:xfrm>
                    <a:prstGeom prst="rect">
                      <a:avLst/>
                    </a:prstGeom>
                    <a:noFill/>
                    <a:ln>
                      <a:noFill/>
                    </a:ln>
                  </pic:spPr>
                </pic:pic>
              </a:graphicData>
            </a:graphic>
          </wp:anchor>
        </w:drawing>
      </w:r>
      <w:r>
        <w:rPr>
          <w:rFonts w:hint="eastAsia" w:eastAsia="仿宋_GB2312"/>
        </w:rPr>
        <w:t>目前开源社区还没有针对网络拓扑的可视化实现框架，因此我们针对这一需求，在前框架前两层的基础上，针对网络拓扑定制相应的UI组件。主要包括：网络拓扑主体和网络拓扑工具条，如图3.4所示：</w:t>
      </w:r>
    </w:p>
    <w:p>
      <w:pPr>
        <w:pStyle w:val="11"/>
        <w:tabs>
          <w:tab w:val="left" w:pos="2241"/>
          <w:tab w:val="center" w:pos="4195"/>
        </w:tabs>
        <w:jc w:val="left"/>
        <w:rPr>
          <w:rFonts w:eastAsia="仿宋_GB2312"/>
        </w:rPr>
      </w:pPr>
      <w:r>
        <w:rPr>
          <w:rFonts w:eastAsia="仿宋_GB2312"/>
        </w:rPr>
        <w:tab/>
      </w:r>
      <w:r>
        <w:rPr>
          <w:rFonts w:eastAsia="仿宋_GB2312"/>
        </w:rPr>
        <w:tab/>
      </w:r>
      <w:bookmarkStart w:id="77" w:name="_Toc296773585"/>
      <w:r>
        <w:rPr>
          <w:rFonts w:hint="eastAsia" w:eastAsia="仿宋_GB2312"/>
        </w:rPr>
        <w:t>图</w:t>
      </w:r>
      <w:r>
        <w:rPr>
          <w:rFonts w:hint="eastAsia" w:eastAsia="仿宋_GB2312"/>
        </w:rPr>
        <w:fldChar w:fldCharType="begin"/>
      </w:r>
      <w:r>
        <w:rPr>
          <w:rFonts w:hint="eastAsia" w:eastAsia="仿宋_GB2312"/>
        </w:rPr>
        <w:instrText xml:space="preserve"> STYLEREF 1 \s </w:instrText>
      </w:r>
      <w:r>
        <w:rPr>
          <w:rFonts w:hint="eastAsia" w:eastAsia="仿宋_GB2312"/>
        </w:rPr>
        <w:fldChar w:fldCharType="separate"/>
      </w:r>
      <w:r>
        <w:rPr>
          <w:rFonts w:eastAsia="仿宋_GB2312"/>
        </w:rPr>
        <w:t>3</w:t>
      </w:r>
      <w:r>
        <w:rPr>
          <w:rFonts w:hint="eastAsia" w:eastAsia="仿宋_GB2312"/>
        </w:rPr>
        <w:fldChar w:fldCharType="end"/>
      </w:r>
      <w:r>
        <w:rPr>
          <w:rFonts w:hint="eastAsia" w:eastAsia="仿宋_GB2312"/>
        </w:rPr>
        <w:t>.</w:t>
      </w:r>
      <w:r>
        <w:rPr>
          <w:rFonts w:hint="eastAsia" w:eastAsia="仿宋_GB2312"/>
        </w:rPr>
        <w:fldChar w:fldCharType="begin"/>
      </w:r>
      <w:r>
        <w:rPr>
          <w:rFonts w:hint="eastAsia" w:eastAsia="仿宋_GB2312"/>
        </w:rPr>
        <w:instrText xml:space="preserve"> SEQ 图 \* ARABIC \s 1 </w:instrText>
      </w:r>
      <w:r>
        <w:rPr>
          <w:rFonts w:hint="eastAsia" w:eastAsia="仿宋_GB2312"/>
        </w:rPr>
        <w:fldChar w:fldCharType="separate"/>
      </w:r>
      <w:r>
        <w:rPr>
          <w:rFonts w:eastAsia="仿宋_GB2312"/>
        </w:rPr>
        <w:t>4</w:t>
      </w:r>
      <w:r>
        <w:rPr>
          <w:rFonts w:hint="eastAsia" w:eastAsia="仿宋_GB2312"/>
        </w:rPr>
        <w:fldChar w:fldCharType="end"/>
      </w:r>
      <w:r>
        <w:rPr>
          <w:rFonts w:hint="eastAsia" w:eastAsia="仿宋_GB2312"/>
        </w:rPr>
        <w:t xml:space="preserve"> 网络拓扑可视化和交互的页面渲染图</w:t>
      </w:r>
      <w:bookmarkEnd w:id="77"/>
    </w:p>
    <w:p>
      <w:pPr>
        <w:pStyle w:val="4"/>
        <w:spacing w:line="400" w:lineRule="exact"/>
        <w:ind w:firstLine="480"/>
        <w:rPr>
          <w:rFonts w:eastAsia="仿宋_GB2312"/>
        </w:rPr>
      </w:pPr>
      <w:r>
        <w:rPr>
          <w:rFonts w:hint="eastAsia" w:eastAsia="仿宋_GB2312"/>
        </w:rPr>
        <w:t>经过这一层的封装，框架的使用者只需要将网络拓扑的关系通过JSON进行表述，而具体的渲染工作都会由框架来承担。开发者可以定义节点的ID、坐标、名称等属性，链路的起点和终点等。同时，通过自带的工具条，用户可以对拓扑上的节点或者链路进行选中、点击、拖拽等操作，也可以进行针对性的缩放，同时用户改变网络拓扑的主题，从而适应不同的使用场合。</w:t>
      </w:r>
    </w:p>
    <w:p>
      <w:pPr>
        <w:pStyle w:val="5"/>
      </w:pPr>
      <w:bookmarkStart w:id="78" w:name="_Toc282202349"/>
      <w:r>
        <w:rPr>
          <w:rFonts w:hint="eastAsia"/>
        </w:rPr>
        <w:t xml:space="preserve"> </w:t>
      </w:r>
      <w:bookmarkStart w:id="79" w:name="_Toc302637989"/>
      <w:r>
        <w:rPr>
          <w:rFonts w:hint="eastAsia"/>
        </w:rPr>
        <w:t>本章小结</w:t>
      </w:r>
      <w:bookmarkEnd w:id="78"/>
      <w:bookmarkEnd w:id="79"/>
    </w:p>
    <w:p>
      <w:pPr>
        <w:pStyle w:val="4"/>
        <w:spacing w:line="400" w:lineRule="exact"/>
        <w:ind w:firstLine="480"/>
        <w:rPr>
          <w:rFonts w:eastAsia="仿宋_GB2312"/>
        </w:rPr>
      </w:pPr>
      <w:r>
        <w:rPr>
          <w:rFonts w:hint="eastAsia" w:eastAsia="仿宋_GB2312"/>
        </w:rPr>
        <w:t>本章节对面向SDN的可视化和交互框架进行了系统的需求分析，包括功能性需求和非功能性需求。之后，简单介绍了本框架的整体架构，同时将该框架分为：JavaScript的特性增强、基于HTML5的页面渲染的实现和网络拓扑的可视化和交互实现三大部分；并对各个部门进行了简要的介绍。</w:t>
      </w:r>
    </w:p>
    <w:p>
      <w:pPr>
        <w:pStyle w:val="4"/>
        <w:spacing w:line="360" w:lineRule="auto"/>
        <w:ind w:firstLine="480"/>
        <w:rPr>
          <w:rFonts w:eastAsia="仿宋_GB2312"/>
        </w:rPr>
      </w:pPr>
    </w:p>
    <w:p>
      <w:pPr>
        <w:pStyle w:val="4"/>
        <w:ind w:firstLine="480"/>
        <w:rPr>
          <w:rFonts w:eastAsia="仿宋_GB2312"/>
        </w:rPr>
        <w:sectPr>
          <w:headerReference r:id="rId19" w:type="default"/>
          <w:footerReference r:id="rId21" w:type="default"/>
          <w:headerReference r:id="rId20" w:type="even"/>
          <w:footerReference r:id="rId22" w:type="even"/>
          <w:endnotePr>
            <w:numFmt w:val="decimal"/>
          </w:endnotePr>
          <w:pgSz w:w="11906" w:h="16838"/>
          <w:pgMar w:top="2098" w:right="1758" w:bottom="2098" w:left="1758" w:header="1701" w:footer="1701" w:gutter="0"/>
          <w:cols w:space="425" w:num="1"/>
          <w:docGrid w:linePitch="360" w:charSpace="1861"/>
        </w:sectPr>
      </w:pPr>
    </w:p>
    <w:p>
      <w:pPr>
        <w:pStyle w:val="2"/>
        <w:spacing w:before="480" w:after="360"/>
        <w:ind w:left="431" w:hanging="431"/>
        <w:rPr>
          <w:rFonts w:eastAsia="仿宋_GB2312"/>
        </w:rPr>
      </w:pPr>
      <w:r>
        <w:rPr>
          <w:rFonts w:hint="eastAsia" w:eastAsia="仿宋_GB2312"/>
        </w:rPr>
        <w:t xml:space="preserve"> </w:t>
      </w:r>
      <w:bookmarkStart w:id="80" w:name="_Toc302637990"/>
      <w:r>
        <w:rPr>
          <w:rFonts w:hint="eastAsia" w:eastAsia="仿宋_GB2312"/>
        </w:rPr>
        <w:t>框架的详细设计和实现</w:t>
      </w:r>
      <w:bookmarkEnd w:id="80"/>
    </w:p>
    <w:p>
      <w:pPr>
        <w:pStyle w:val="4"/>
        <w:spacing w:line="400" w:lineRule="exact"/>
        <w:ind w:firstLine="480"/>
        <w:rPr>
          <w:rFonts w:eastAsia="仿宋_GB2312"/>
        </w:rPr>
      </w:pPr>
      <w:r>
        <w:rPr>
          <w:rFonts w:hint="eastAsia" w:eastAsia="仿宋_GB2312"/>
        </w:rPr>
        <w:t>伴随着互联网的不断普及和升级，以及移动互联网的蓬勃发展，整个网络的流量在日益增长。同时，基于对用户体验的追求，所有的网络运营商和互联网企业对网络部署和维护的时间有了更严格的要求。在这个大背景下，传统的网络部署和维护方式已经不能满足当前网络管理的需求。网络管理员需要大量的时间进行网络拓扑的设计、网络问题的诊断并进行相应的操作。而这种操作往往都是通过相对原始的命令行进行，同时网络管理员也不能对网络设备进行中心化和批量化的管理。</w:t>
      </w:r>
    </w:p>
    <w:p>
      <w:pPr>
        <w:pStyle w:val="4"/>
        <w:spacing w:line="400" w:lineRule="exact"/>
        <w:ind w:firstLine="480"/>
        <w:rPr>
          <w:rFonts w:eastAsia="仿宋_GB2312"/>
        </w:rPr>
      </w:pPr>
      <w:r>
        <w:rPr>
          <w:rFonts w:hint="eastAsia" w:eastAsia="仿宋_GB2312"/>
        </w:rPr>
        <w:t>因此，SDN应运而生，而为了进一步提供SDN的管理效率和易用性。我们在SDN控制器之上，进一步创建基于HTML5和JavaScript的可视化和交互框架。开发者可以在该框架的支持下，通过很方便地开发面向SDN的Web应用，从而进一步简化网络管理员的任务。使得后者可以更好地专注于重要地任务上，同时提高解决网络问题地效率，为整个互联网的蓬勃发展打下良好的网络基础。</w:t>
      </w:r>
    </w:p>
    <w:p>
      <w:pPr>
        <w:pStyle w:val="4"/>
        <w:spacing w:line="400" w:lineRule="exact"/>
        <w:ind w:firstLine="480"/>
        <w:rPr>
          <w:rFonts w:eastAsia="仿宋_GB2312"/>
        </w:rPr>
      </w:pPr>
      <w:r>
        <w:rPr>
          <w:rFonts w:hint="eastAsia" w:eastAsia="仿宋_GB2312"/>
        </w:rPr>
        <w:t>为了提高面向SDN的可视化和交互框架的扩展性和可移植性，我们将该框架分为三个大的层次模块，分别为：JavaScript的特性增强、基于HTML5的页面渲染的实现和网络拓扑的可视化和交互实现，接下来会对各个模块的设计和实现进行详细的叙述。</w:t>
      </w:r>
    </w:p>
    <w:p>
      <w:pPr>
        <w:pStyle w:val="5"/>
      </w:pPr>
      <w:r>
        <w:rPr>
          <w:rFonts w:hint="eastAsia"/>
        </w:rPr>
        <w:t xml:space="preserve"> </w:t>
      </w:r>
      <w:bookmarkStart w:id="81" w:name="_Toc302637991"/>
      <w:r>
        <w:rPr>
          <w:rFonts w:hint="eastAsia"/>
        </w:rPr>
        <w:t>JavaScript特性增强的设计与实现</w:t>
      </w:r>
      <w:bookmarkEnd w:id="81"/>
    </w:p>
    <w:p>
      <w:pPr>
        <w:pStyle w:val="4"/>
        <w:spacing w:line="400" w:lineRule="exact"/>
        <w:ind w:firstLine="480"/>
        <w:rPr>
          <w:rFonts w:eastAsia="仿宋_GB2312"/>
          <w:sz w:val="22"/>
        </w:rPr>
      </w:pPr>
      <w:r>
        <w:rPr>
          <w:rFonts w:hint="eastAsia" w:eastAsia="仿宋_GB2312"/>
        </w:rPr>
        <w:t>JavaScript特性增强主要包括以下内容：继承、封装等OOP属性，</w:t>
      </w:r>
      <w:r>
        <w:rPr>
          <w:rFonts w:eastAsia="仿宋_GB2312"/>
        </w:rPr>
        <w:t xml:space="preserve"> MVVM(Model View ViewModel)</w:t>
      </w:r>
      <w:r>
        <w:rPr>
          <w:rFonts w:hint="eastAsia" w:eastAsia="仿宋_GB2312"/>
        </w:rPr>
        <w:t>开发模型、数据绑定以及多种高级数据类型，接下来会针对各个模块进行详细的说明。</w:t>
      </w:r>
    </w:p>
    <w:p>
      <w:pPr>
        <w:pStyle w:val="6"/>
      </w:pPr>
      <w:bookmarkStart w:id="82" w:name="_Toc282202352"/>
      <w:r>
        <w:rPr>
          <w:rFonts w:hint="eastAsia"/>
        </w:rPr>
        <w:t xml:space="preserve"> </w:t>
      </w:r>
      <w:bookmarkStart w:id="83" w:name="_Toc302637992"/>
      <w:r>
        <w:rPr>
          <w:rFonts w:hint="eastAsia"/>
        </w:rPr>
        <w:t>OOP</w:t>
      </w:r>
      <w:bookmarkEnd w:id="82"/>
      <w:r>
        <w:rPr>
          <w:rFonts w:hint="eastAsia"/>
        </w:rPr>
        <w:t>特性的实现</w:t>
      </w:r>
      <w:bookmarkEnd w:id="83"/>
    </w:p>
    <w:p>
      <w:pPr>
        <w:pStyle w:val="4"/>
        <w:spacing w:line="360" w:lineRule="auto"/>
        <w:ind w:firstLine="480"/>
        <w:rPr>
          <w:rFonts w:eastAsia="仿宋_GB2312"/>
        </w:rPr>
      </w:pPr>
      <w:r>
        <w:rPr>
          <w:rFonts w:hint="eastAsia" w:eastAsia="仿宋_GB2312"/>
        </w:rPr>
        <w:t>在讲解框架的继承机制之前，我们可以先了解下原生JavaScript的继承实现。而JavaScript并没有诸如：C++或Java的面向对象的机制，其继承主要是通过原型（Prototype）来实现的。开发者可以把需要共享的属性和方法放到对应Function的Prototype中，当开发者基于该Function创建一个新的实例的时候，将自动引用Prototype对象的属性和方法。</w:t>
      </w:r>
    </w:p>
    <w:p>
      <w:pPr>
        <w:pStyle w:val="4"/>
        <w:spacing w:line="360" w:lineRule="auto"/>
        <w:ind w:firstLine="480"/>
        <w:rPr>
          <w:rFonts w:eastAsia="仿宋_GB2312"/>
        </w:rPr>
      </w:pPr>
      <w:r>
        <w:rPr>
          <w:rFonts w:hint="eastAsia" w:eastAsia="仿宋_GB2312"/>
        </w:rPr>
        <w:t>因此，需要在原生JavaScript中实现继承的一种方法就是：将新编写的类的prototype指向想要继承的类的实例。而当用户在新建类的实例中，调用相应方法的时候，就会从prototype中进行查找，并调用其中的方法；如果新建类中包含该方法则会直接调用，从而覆盖父类的方法，从而实现了继承的效果。如图4.1所</w:t>
      </w:r>
      <w:r>
        <w:rPr>
          <w:rFonts w:eastAsia="仿宋_GB2312"/>
        </w:rPr>
        <w:drawing>
          <wp:anchor distT="0" distB="0" distL="114300" distR="114300" simplePos="0" relativeHeight="251654144" behindDoc="0" locked="0" layoutInCell="1" allowOverlap="1">
            <wp:simplePos x="0" y="0"/>
            <wp:positionH relativeFrom="column">
              <wp:posOffset>1028700</wp:posOffset>
            </wp:positionH>
            <wp:positionV relativeFrom="paragraph">
              <wp:posOffset>1188720</wp:posOffset>
            </wp:positionV>
            <wp:extent cx="3314700" cy="3373755"/>
            <wp:effectExtent l="0" t="0" r="0" b="0"/>
            <wp:wrapTopAndBottom/>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314700" cy="3373755"/>
                    </a:xfrm>
                    <a:prstGeom prst="rect">
                      <a:avLst/>
                    </a:prstGeom>
                    <a:noFill/>
                    <a:ln>
                      <a:noFill/>
                    </a:ln>
                  </pic:spPr>
                </pic:pic>
              </a:graphicData>
            </a:graphic>
          </wp:anchor>
        </w:drawing>
      </w:r>
      <w:r>
        <w:rPr>
          <w:rFonts w:hint="eastAsia" w:eastAsia="仿宋_GB2312"/>
        </w:rPr>
        <w:t xml:space="preserve">示： </w:t>
      </w:r>
    </w:p>
    <w:p>
      <w:pPr>
        <w:pStyle w:val="4"/>
        <w:spacing w:line="360" w:lineRule="auto"/>
        <w:ind w:left="-2" w:firstLine="0" w:firstLineChars="0"/>
        <w:jc w:val="center"/>
        <w:rPr>
          <w:rFonts w:eastAsia="仿宋_GB2312" w:cs="Arial"/>
          <w:sz w:val="21"/>
          <w:szCs w:val="21"/>
        </w:rPr>
      </w:pPr>
      <w:bookmarkStart w:id="84" w:name="_Toc282202383"/>
      <w:bookmarkStart w:id="85" w:name="_Toc296773586"/>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1</w:t>
      </w:r>
      <w:r>
        <w:rPr>
          <w:rFonts w:hint="eastAsia" w:eastAsia="仿宋_GB2312" w:cs="Arial"/>
          <w:sz w:val="21"/>
          <w:szCs w:val="21"/>
        </w:rPr>
        <w:fldChar w:fldCharType="end"/>
      </w:r>
      <w:r>
        <w:rPr>
          <w:rFonts w:hint="eastAsia" w:eastAsia="仿宋_GB2312" w:cs="Arial"/>
          <w:sz w:val="21"/>
          <w:szCs w:val="21"/>
        </w:rPr>
        <w:t xml:space="preserve"> 原生JavaScript继承的实现</w:t>
      </w:r>
      <w:bookmarkEnd w:id="84"/>
      <w:bookmarkEnd w:id="85"/>
    </w:p>
    <w:p>
      <w:pPr>
        <w:pStyle w:val="4"/>
        <w:spacing w:line="360" w:lineRule="auto"/>
        <w:ind w:firstLine="480"/>
        <w:rPr>
          <w:rFonts w:eastAsia="仿宋_GB2312"/>
        </w:rPr>
      </w:pPr>
      <w:r>
        <w:rPr>
          <w:rFonts w:hint="eastAsia" w:eastAsia="仿宋_GB2312"/>
        </w:rPr>
        <w:t>其中，Object是作为基类，拥有公共的方法和属性。而Animal是作为一个新建类，继承Object的基础方法。其具体做法就是：将Animal的prototype指向Object的prototype，并将修改后prototype的constructor指向Animal自身的constructor。</w:t>
      </w:r>
    </w:p>
    <w:p>
      <w:pPr>
        <w:pStyle w:val="4"/>
        <w:spacing w:line="360" w:lineRule="auto"/>
        <w:ind w:firstLine="480"/>
        <w:rPr>
          <w:rFonts w:eastAsia="仿宋_GB2312"/>
        </w:rPr>
      </w:pPr>
      <w:r>
        <w:rPr>
          <w:rFonts w:hint="eastAsia" w:eastAsia="仿宋_GB2312"/>
        </w:rPr>
        <w:t>这种实现方式可以完成继承的基本操作，但是显得十分臃肿和繁琐，同时也存在很多潜在的问题。基于此，我们设计了一个新的继承方法，来完成继承相关的所有操作。开发者只需要采用</w:t>
      </w:r>
      <w:r>
        <w:rPr>
          <w:rFonts w:eastAsia="仿宋_GB2312"/>
        </w:rPr>
        <w:t>nx.define('</w:t>
      </w:r>
      <w:r>
        <w:rPr>
          <w:rFonts w:hint="eastAsia" w:eastAsia="仿宋_GB2312"/>
        </w:rPr>
        <w:t>Animal</w:t>
      </w:r>
      <w:r>
        <w:rPr>
          <w:rFonts w:eastAsia="仿宋_GB2312"/>
        </w:rPr>
        <w:t xml:space="preserve">', </w:t>
      </w:r>
      <w:r>
        <w:rPr>
          <w:rFonts w:hint="eastAsia" w:eastAsia="仿宋_GB2312"/>
        </w:rPr>
        <w:t>Object</w:t>
      </w:r>
      <w:r>
        <w:rPr>
          <w:rFonts w:eastAsia="仿宋_GB2312"/>
        </w:rPr>
        <w:t>)</w:t>
      </w:r>
      <w:r>
        <w:rPr>
          <w:rFonts w:hint="eastAsia" w:eastAsia="仿宋_GB2312"/>
        </w:rPr>
        <w:t>的方式，来创建一个继承Object的Animal类，同时可以采用</w:t>
      </w:r>
      <w:r>
        <w:rPr>
          <w:rFonts w:eastAsia="仿宋_GB2312"/>
        </w:rPr>
        <w:t>nx.define('</w:t>
      </w:r>
      <w:r>
        <w:rPr>
          <w:rFonts w:hint="eastAsia" w:eastAsia="仿宋_GB2312"/>
        </w:rPr>
        <w:t>Animal</w:t>
      </w:r>
      <w:r>
        <w:rPr>
          <w:rFonts w:eastAsia="仿宋_GB2312"/>
        </w:rPr>
        <w:t xml:space="preserve">', </w:t>
      </w:r>
      <w:r>
        <w:rPr>
          <w:rFonts w:hint="eastAsia" w:eastAsia="仿宋_GB2312"/>
        </w:rPr>
        <w:t>Object</w:t>
      </w:r>
      <w:r>
        <w:rPr>
          <w:rFonts w:eastAsia="仿宋_GB2312"/>
        </w:rPr>
        <w:t>,{})</w:t>
      </w:r>
      <w:r>
        <w:rPr>
          <w:rFonts w:hint="eastAsia" w:eastAsia="仿宋_GB2312"/>
        </w:rPr>
        <w:t>的方式，在第三个参数中注入包含成员函数和属性的JSON对象。</w:t>
      </w:r>
    </w:p>
    <w:p>
      <w:pPr>
        <w:pStyle w:val="4"/>
        <w:spacing w:line="360" w:lineRule="auto"/>
        <w:ind w:firstLine="480"/>
        <w:rPr>
          <w:rFonts w:eastAsia="仿宋_GB2312"/>
        </w:rPr>
      </w:pPr>
      <w:r>
        <w:rPr>
          <w:rFonts w:hint="eastAsia" w:eastAsia="仿宋_GB2312"/>
        </w:rPr>
        <w:t>而框架会处理底层的所有细节，其部分实现如图4.2所示：</w:t>
      </w:r>
    </w:p>
    <w:p>
      <w:pPr>
        <w:pStyle w:val="4"/>
        <w:spacing w:line="360" w:lineRule="auto"/>
        <w:ind w:firstLine="0" w:firstLineChars="0"/>
        <w:jc w:val="center"/>
        <w:rPr>
          <w:rFonts w:eastAsia="仿宋_GB2312"/>
        </w:rPr>
      </w:pPr>
      <w:r>
        <w:rPr>
          <w:rFonts w:eastAsia="仿宋_GB2312"/>
        </w:rPr>
        <w:drawing>
          <wp:inline distT="0" distB="0" distL="0" distR="0">
            <wp:extent cx="3464560" cy="454914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465844" cy="4550297"/>
                    </a:xfrm>
                    <a:prstGeom prst="rect">
                      <a:avLst/>
                    </a:prstGeom>
                    <a:noFill/>
                    <a:ln>
                      <a:noFill/>
                    </a:ln>
                  </pic:spPr>
                </pic:pic>
              </a:graphicData>
            </a:graphic>
          </wp:inline>
        </w:drawing>
      </w:r>
    </w:p>
    <w:p>
      <w:pPr>
        <w:pStyle w:val="4"/>
        <w:spacing w:line="360" w:lineRule="auto"/>
        <w:ind w:left="-2" w:firstLine="0" w:firstLineChars="0"/>
        <w:jc w:val="center"/>
        <w:rPr>
          <w:rFonts w:eastAsia="仿宋_GB2312" w:cs="Arial"/>
          <w:sz w:val="21"/>
          <w:szCs w:val="21"/>
        </w:rPr>
      </w:pPr>
      <w:bookmarkStart w:id="86" w:name="_Toc296773587"/>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2</w:t>
      </w:r>
      <w:r>
        <w:rPr>
          <w:rFonts w:hint="eastAsia" w:eastAsia="仿宋_GB2312" w:cs="Arial"/>
          <w:sz w:val="21"/>
          <w:szCs w:val="21"/>
        </w:rPr>
        <w:fldChar w:fldCharType="end"/>
      </w:r>
      <w:r>
        <w:rPr>
          <w:rFonts w:hint="eastAsia" w:eastAsia="仿宋_GB2312" w:cs="Arial"/>
          <w:sz w:val="21"/>
          <w:szCs w:val="21"/>
        </w:rPr>
        <w:t xml:space="preserve"> 本框架的JavaScript继承的实现</w:t>
      </w:r>
      <w:bookmarkEnd w:id="86"/>
    </w:p>
    <w:p>
      <w:pPr>
        <w:pStyle w:val="4"/>
        <w:spacing w:line="360" w:lineRule="auto"/>
        <w:ind w:firstLine="480"/>
        <w:rPr>
          <w:rFonts w:eastAsia="仿宋_GB2312"/>
        </w:rPr>
      </w:pPr>
      <w:r>
        <w:rPr>
          <w:rFonts w:hint="eastAsia" w:eastAsia="仿宋_GB2312"/>
        </w:rPr>
        <w:t>该函数的作用，就是声明一个类；define的第一个参数表示新建类的名称，即表示一个新的类型，第二个参数指定新建类所继承的父类，第三个参数指定新建类的成员。函数本身完成了prototype的指定，constructor的重定向以及OOP相关特性的具体处理，在此就不详细叙述。</w:t>
      </w:r>
    </w:p>
    <w:p>
      <w:pPr>
        <w:pStyle w:val="6"/>
      </w:pPr>
      <w:bookmarkStart w:id="87" w:name="_Toc302637993"/>
      <w:r>
        <w:rPr>
          <w:rFonts w:hint="eastAsia"/>
        </w:rPr>
        <w:t>MVVM开发模型的实现</w:t>
      </w:r>
      <w:bookmarkEnd w:id="87"/>
    </w:p>
    <w:p>
      <w:pPr>
        <w:pStyle w:val="4"/>
        <w:spacing w:line="360" w:lineRule="auto"/>
        <w:ind w:firstLine="480"/>
        <w:rPr>
          <w:rFonts w:eastAsia="仿宋_GB2312"/>
        </w:rPr>
      </w:pPr>
      <w:r>
        <w:rPr>
          <w:rFonts w:hint="eastAsia" w:eastAsia="仿宋_GB2312"/>
        </w:rPr>
        <w:t>MVVM的全称是Model-View-ViewModel，该框架的MVVM实现是参照了微软的WPF实现的。这里对其做一个简单的介绍，WPF给开发者们带来了新的技术体验，比如：Silverlight、音频、视频、3D、动画等。这些新的特性使得软件的UI层更加细节化、定制化。 更重要的是，WPF引入了诸如：Binding、Dependency Property、Routed Events、Command、DataTemplate、ControlTemplate等新特性。在实现软件系统解耦的前提下，保持开发的便利性和扩展性，极大地提高了开发者地开发效率和软件的可维护性。</w:t>
      </w:r>
      <w:r>
        <w:rPr>
          <w:rFonts w:eastAsia="仿宋_GB2312"/>
          <w:vertAlign w:val="superscript"/>
        </w:rPr>
        <w:t>[1</w:t>
      </w:r>
      <w:r>
        <w:rPr>
          <w:rFonts w:hint="eastAsia" w:eastAsia="仿宋_GB2312"/>
          <w:vertAlign w:val="superscript"/>
        </w:rPr>
        <w:t>8</w:t>
      </w:r>
      <w:r>
        <w:rPr>
          <w:rFonts w:eastAsia="仿宋_GB2312"/>
          <w:vertAlign w:val="superscript"/>
        </w:rPr>
        <w:t>]</w:t>
      </w:r>
      <w:r>
        <w:rPr>
          <w:rFonts w:hint="eastAsia" w:eastAsia="仿宋_GB2312"/>
        </w:rPr>
        <w:t>其结构如图4.3所示：</w:t>
      </w:r>
    </w:p>
    <w:p>
      <w:pPr>
        <w:pStyle w:val="4"/>
        <w:spacing w:line="360" w:lineRule="auto"/>
        <w:ind w:firstLine="0" w:firstLineChars="0"/>
        <w:rPr>
          <w:rFonts w:eastAsia="仿宋_GB2312"/>
        </w:rPr>
      </w:pPr>
      <w:r>
        <w:rPr>
          <w:rFonts w:eastAsia="仿宋_GB2312"/>
        </w:rPr>
        <w:drawing>
          <wp:inline distT="0" distB="0" distL="0" distR="0">
            <wp:extent cx="5327650" cy="1562735"/>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327650" cy="1562854"/>
                    </a:xfrm>
                    <a:prstGeom prst="rect">
                      <a:avLst/>
                    </a:prstGeom>
                    <a:noFill/>
                    <a:ln>
                      <a:noFill/>
                    </a:ln>
                  </pic:spPr>
                </pic:pic>
              </a:graphicData>
            </a:graphic>
          </wp:inline>
        </w:drawing>
      </w:r>
    </w:p>
    <w:p>
      <w:pPr>
        <w:pStyle w:val="4"/>
        <w:spacing w:line="360" w:lineRule="auto"/>
        <w:ind w:left="-2" w:firstLine="0" w:firstLineChars="0"/>
        <w:jc w:val="center"/>
        <w:rPr>
          <w:rFonts w:eastAsia="仿宋_GB2312" w:cs="Arial"/>
          <w:sz w:val="21"/>
          <w:szCs w:val="21"/>
        </w:rPr>
      </w:pPr>
      <w:bookmarkStart w:id="88" w:name="_Toc296773588"/>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3</w:t>
      </w:r>
      <w:r>
        <w:rPr>
          <w:rFonts w:hint="eastAsia" w:eastAsia="仿宋_GB2312" w:cs="Arial"/>
          <w:sz w:val="21"/>
          <w:szCs w:val="21"/>
        </w:rPr>
        <w:fldChar w:fldCharType="end"/>
      </w:r>
      <w:r>
        <w:rPr>
          <w:rFonts w:hint="eastAsia" w:eastAsia="仿宋_GB2312" w:cs="Arial"/>
          <w:sz w:val="21"/>
          <w:szCs w:val="21"/>
        </w:rPr>
        <w:t xml:space="preserve"> MVVM的结构图</w:t>
      </w:r>
      <w:bookmarkEnd w:id="88"/>
    </w:p>
    <w:p>
      <w:pPr>
        <w:pStyle w:val="4"/>
        <w:spacing w:line="360" w:lineRule="auto"/>
        <w:ind w:firstLine="480"/>
        <w:rPr>
          <w:rFonts w:eastAsia="仿宋_GB2312"/>
        </w:rPr>
      </w:pPr>
      <w:r>
        <w:rPr>
          <w:rFonts w:hint="eastAsia" w:eastAsia="仿宋_GB2312"/>
        </w:rPr>
        <w:t>其中View负责GUI的渲染和逻辑，以及与用户的直接交互。View将用户的操作命令传递给ViewModel进行展示逻辑的处理，并响应来自ViewModel的通知。同时，View和ViewModel之间通过数据绑定来实现数据的传递和展示。而ViewModel和Model之间进一步交互数据，并完成业务逻辑和数据的处理。接下来通过一个具体的</w:t>
      </w:r>
      <w:r>
        <w:rPr>
          <w:rFonts w:eastAsia="仿宋_GB2312"/>
        </w:rPr>
        <w:t>To-do</w:t>
      </w:r>
      <w:r>
        <w:rPr>
          <w:rFonts w:hint="eastAsia" w:eastAsia="仿宋_GB2312"/>
        </w:rPr>
        <w:t xml:space="preserve"> List应用实例，来展示各个模块间的关系和使用。</w:t>
      </w:r>
    </w:p>
    <w:p>
      <w:pPr>
        <w:pStyle w:val="7"/>
        <w:rPr>
          <w:rFonts w:ascii="Times New Roman"/>
        </w:rPr>
      </w:pPr>
      <w:r>
        <w:rPr>
          <w:rFonts w:hint="eastAsia" w:ascii="Times New Roman"/>
        </w:rPr>
        <w:t xml:space="preserve"> </w:t>
      </w:r>
      <w:r>
        <w:rPr>
          <w:rFonts w:ascii="Times New Roman"/>
        </w:rPr>
        <w:t>View</w:t>
      </w:r>
      <w:r>
        <w:rPr>
          <w:rFonts w:hint="eastAsia" w:ascii="Times New Roman"/>
        </w:rPr>
        <w:t>的定义和使用</w:t>
      </w:r>
    </w:p>
    <w:p>
      <w:pPr>
        <w:pStyle w:val="4"/>
        <w:spacing w:line="360" w:lineRule="auto"/>
        <w:ind w:firstLine="480"/>
        <w:rPr>
          <w:rFonts w:eastAsia="仿宋_GB2312"/>
        </w:rPr>
      </w:pPr>
      <w:r>
        <w:rPr>
          <w:rFonts w:eastAsia="仿宋_GB2312"/>
        </w:rPr>
        <w:t>View</w:t>
      </w:r>
      <w:r>
        <w:rPr>
          <w:rFonts w:hint="eastAsia" w:eastAsia="仿宋_GB2312"/>
        </w:rPr>
        <w:t>是用来实现Web应用的GUI渲染，在该示例中即为</w:t>
      </w:r>
      <w:r>
        <w:rPr>
          <w:rFonts w:eastAsia="仿宋_GB2312"/>
        </w:rPr>
        <w:t>To-do</w:t>
      </w:r>
      <w:r>
        <w:rPr>
          <w:rFonts w:hint="eastAsia" w:eastAsia="仿宋_GB2312"/>
        </w:rPr>
        <w:t xml:space="preserve"> List的界面现实。如图4.4所示：</w:t>
      </w:r>
    </w:p>
    <w:p>
      <w:pPr>
        <w:pStyle w:val="4"/>
        <w:spacing w:line="360" w:lineRule="auto"/>
        <w:ind w:left="-2" w:firstLine="2" w:firstLineChars="0"/>
        <w:jc w:val="center"/>
        <w:rPr>
          <w:rFonts w:eastAsia="仿宋_GB2312"/>
        </w:rPr>
      </w:pPr>
      <w:r>
        <w:rPr>
          <w:rFonts w:eastAsia="仿宋_GB2312"/>
        </w:rPr>
        <w:drawing>
          <wp:inline distT="0" distB="0" distL="0" distR="0">
            <wp:extent cx="4003040" cy="3141345"/>
            <wp:effectExtent l="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004086" cy="3142514"/>
                    </a:xfrm>
                    <a:prstGeom prst="rect">
                      <a:avLst/>
                    </a:prstGeom>
                    <a:noFill/>
                    <a:ln>
                      <a:noFill/>
                    </a:ln>
                  </pic:spPr>
                </pic:pic>
              </a:graphicData>
            </a:graphic>
          </wp:inline>
        </w:drawing>
      </w:r>
    </w:p>
    <w:p>
      <w:pPr>
        <w:pStyle w:val="4"/>
        <w:spacing w:line="360" w:lineRule="auto"/>
        <w:ind w:left="-2" w:firstLine="0" w:firstLineChars="0"/>
        <w:jc w:val="center"/>
        <w:rPr>
          <w:rFonts w:eastAsia="仿宋_GB2312" w:cs="Arial"/>
          <w:sz w:val="21"/>
          <w:szCs w:val="21"/>
        </w:rPr>
      </w:pPr>
      <w:bookmarkStart w:id="89" w:name="_Toc282202386"/>
      <w:bookmarkStart w:id="90" w:name="_Toc296773589"/>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 xml:space="preserve"> </w:t>
      </w:r>
      <w:r>
        <w:rPr>
          <w:rFonts w:eastAsia="仿宋_GB2312" w:cs="Arial"/>
          <w:sz w:val="21"/>
          <w:szCs w:val="21"/>
        </w:rPr>
        <w:t>To-do List</w:t>
      </w:r>
      <w:bookmarkEnd w:id="89"/>
      <w:r>
        <w:rPr>
          <w:rFonts w:hint="eastAsia" w:eastAsia="仿宋_GB2312" w:cs="Arial"/>
          <w:sz w:val="21"/>
          <w:szCs w:val="21"/>
        </w:rPr>
        <w:t>界面图</w:t>
      </w:r>
      <w:bookmarkEnd w:id="90"/>
    </w:p>
    <w:p>
      <w:pPr>
        <w:pStyle w:val="4"/>
        <w:spacing w:line="360" w:lineRule="auto"/>
        <w:ind w:firstLine="480"/>
        <w:rPr>
          <w:rFonts w:eastAsia="仿宋_GB2312"/>
        </w:rPr>
      </w:pPr>
      <w:r>
        <w:rPr>
          <w:rFonts w:eastAsia="仿宋_GB2312"/>
        </w:rPr>
        <w:t>To-do</w:t>
      </w:r>
      <w:r>
        <w:rPr>
          <w:rFonts w:hint="eastAsia" w:eastAsia="仿宋_GB2312"/>
        </w:rPr>
        <w:t xml:space="preserve"> List的View按照内容可以分为三个模块，分别为：</w:t>
      </w:r>
      <w:r>
        <w:rPr>
          <w:rFonts w:eastAsia="仿宋_GB2312"/>
        </w:rPr>
        <w:t>To-do</w:t>
      </w:r>
      <w:r>
        <w:rPr>
          <w:rFonts w:hint="eastAsia" w:eastAsia="仿宋_GB2312"/>
        </w:rPr>
        <w:t xml:space="preserve"> List应用整体、</w:t>
      </w:r>
      <w:r>
        <w:rPr>
          <w:rFonts w:eastAsia="仿宋_GB2312"/>
        </w:rPr>
        <w:t>To-do</w:t>
      </w:r>
      <w:r>
        <w:rPr>
          <w:rFonts w:hint="eastAsia" w:eastAsia="仿宋_GB2312"/>
        </w:rPr>
        <w:t xml:space="preserve"> List工具条、</w:t>
      </w:r>
      <w:r>
        <w:rPr>
          <w:rFonts w:eastAsia="仿宋_GB2312"/>
        </w:rPr>
        <w:t>To-do</w:t>
      </w:r>
      <w:r>
        <w:rPr>
          <w:rFonts w:hint="eastAsia" w:eastAsia="仿宋_GB2312"/>
        </w:rPr>
        <w:t xml:space="preserve"> List事项列表。其中</w:t>
      </w:r>
      <w:r>
        <w:rPr>
          <w:rFonts w:eastAsia="仿宋_GB2312"/>
        </w:rPr>
        <w:t>To-do</w:t>
      </w:r>
      <w:r>
        <w:rPr>
          <w:rFonts w:hint="eastAsia" w:eastAsia="仿宋_GB2312"/>
        </w:rPr>
        <w:t xml:space="preserve"> List工具条包括Add item的标签、item输入框、一个添加按钮和清空按钮，</w:t>
      </w:r>
      <w:r>
        <w:rPr>
          <w:rFonts w:eastAsia="仿宋_GB2312"/>
        </w:rPr>
        <w:t>To-do</w:t>
      </w:r>
      <w:r>
        <w:rPr>
          <w:rFonts w:hint="eastAsia" w:eastAsia="仿宋_GB2312"/>
        </w:rPr>
        <w:t xml:space="preserve"> List事项列表是所有item及其删除按钮的列表，</w:t>
      </w:r>
      <w:r>
        <w:rPr>
          <w:rFonts w:eastAsia="仿宋_GB2312"/>
        </w:rPr>
        <w:t>To-do</w:t>
      </w:r>
      <w:r>
        <w:rPr>
          <w:rFonts w:hint="eastAsia" w:eastAsia="仿宋_GB2312"/>
        </w:rPr>
        <w:t xml:space="preserve"> List整体则可视为一个完整的组件，可以很便捷地引入其他Web应用中。而在框架中通过三个对应的JavaScript文件进行定义，其项目结构如图4.5所示：</w:t>
      </w:r>
    </w:p>
    <w:p>
      <w:pPr>
        <w:pStyle w:val="4"/>
        <w:spacing w:line="360" w:lineRule="auto"/>
        <w:ind w:firstLine="0" w:firstLineChars="0"/>
        <w:jc w:val="center"/>
        <w:rPr>
          <w:rFonts w:eastAsia="仿宋_GB2312"/>
        </w:rPr>
      </w:pPr>
      <w:r>
        <w:rPr>
          <w:rFonts w:eastAsia="仿宋_GB2312"/>
        </w:rPr>
        <w:drawing>
          <wp:inline distT="0" distB="0" distL="0" distR="0">
            <wp:extent cx="3014345" cy="4250055"/>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noChangeArrowheads="1"/>
                    </pic:cNvPicPr>
                  </pic:nvPicPr>
                  <pic:blipFill>
                    <a:blip r:embed="rId59">
                      <a:extLst>
                        <a:ext uri="{28A0092B-C50C-407E-A947-70E740481C1C}">
                          <a14:useLocalDpi xmlns:a14="http://schemas.microsoft.com/office/drawing/2010/main" val="0"/>
                        </a:ext>
                      </a:extLst>
                    </a:blip>
                    <a:srcRect l="1919" t="1199" r="1"/>
                    <a:stretch>
                      <a:fillRect/>
                    </a:stretch>
                  </pic:blipFill>
                  <pic:spPr>
                    <a:xfrm>
                      <a:off x="0" y="0"/>
                      <a:ext cx="3015883" cy="4252251"/>
                    </a:xfrm>
                    <a:prstGeom prst="rect">
                      <a:avLst/>
                    </a:prstGeom>
                    <a:noFill/>
                    <a:ln>
                      <a:noFill/>
                    </a:ln>
                  </pic:spPr>
                </pic:pic>
              </a:graphicData>
            </a:graphic>
          </wp:inline>
        </w:drawing>
      </w:r>
    </w:p>
    <w:p>
      <w:pPr>
        <w:pStyle w:val="4"/>
        <w:spacing w:line="360" w:lineRule="auto"/>
        <w:ind w:left="-2" w:firstLine="0" w:firstLineChars="0"/>
        <w:jc w:val="center"/>
        <w:rPr>
          <w:rFonts w:eastAsia="仿宋_GB2312" w:cs="Arial"/>
          <w:sz w:val="21"/>
          <w:szCs w:val="21"/>
        </w:rPr>
      </w:pPr>
      <w:bookmarkStart w:id="91" w:name="_Toc296773590"/>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5</w:t>
      </w:r>
      <w:r>
        <w:rPr>
          <w:rFonts w:hint="eastAsia" w:eastAsia="仿宋_GB2312" w:cs="Arial"/>
          <w:sz w:val="21"/>
          <w:szCs w:val="21"/>
        </w:rPr>
        <w:fldChar w:fldCharType="end"/>
      </w:r>
      <w:r>
        <w:rPr>
          <w:rFonts w:hint="eastAsia" w:eastAsia="仿宋_GB2312" w:cs="Arial"/>
          <w:sz w:val="21"/>
          <w:szCs w:val="21"/>
        </w:rPr>
        <w:t xml:space="preserve"> </w:t>
      </w:r>
      <w:r>
        <w:rPr>
          <w:rFonts w:eastAsia="仿宋_GB2312" w:cs="Arial"/>
          <w:sz w:val="21"/>
          <w:szCs w:val="21"/>
        </w:rPr>
        <w:t>To-do List</w:t>
      </w:r>
      <w:r>
        <w:rPr>
          <w:rFonts w:hint="eastAsia" w:eastAsia="仿宋_GB2312" w:cs="Arial"/>
          <w:sz w:val="21"/>
          <w:szCs w:val="21"/>
        </w:rPr>
        <w:t>工程目录图</w:t>
      </w:r>
      <w:bookmarkEnd w:id="91"/>
    </w:p>
    <w:p>
      <w:pPr>
        <w:pStyle w:val="4"/>
        <w:spacing w:line="360" w:lineRule="auto"/>
        <w:ind w:firstLine="480"/>
        <w:rPr>
          <w:rFonts w:eastAsia="仿宋_GB2312"/>
        </w:rPr>
      </w:pPr>
      <w:r>
        <w:rPr>
          <w:rFonts w:hint="eastAsia" w:eastAsia="仿宋_GB2312"/>
        </w:rPr>
        <w:t>View对应的三个JavaScript文件位于view目录下，这里MainView即对应</w:t>
      </w:r>
      <w:r>
        <w:rPr>
          <w:rFonts w:eastAsia="仿宋_GB2312"/>
        </w:rPr>
        <w:t>To-do</w:t>
      </w:r>
      <w:r>
        <w:rPr>
          <w:rFonts w:hint="eastAsia" w:eastAsia="仿宋_GB2312"/>
        </w:rPr>
        <w:t xml:space="preserve"> List整体、ToolBarView对应</w:t>
      </w:r>
      <w:r>
        <w:rPr>
          <w:rFonts w:eastAsia="仿宋_GB2312"/>
        </w:rPr>
        <w:t>To-do</w:t>
      </w:r>
      <w:r>
        <w:rPr>
          <w:rFonts w:hint="eastAsia" w:eastAsia="仿宋_GB2312"/>
        </w:rPr>
        <w:t xml:space="preserve"> List工具条、TodoListView对应</w:t>
      </w:r>
      <w:r>
        <w:rPr>
          <w:rFonts w:eastAsia="仿宋_GB2312"/>
        </w:rPr>
        <w:t>To-do</w:t>
      </w:r>
      <w:r>
        <w:rPr>
          <w:rFonts w:hint="eastAsia" w:eastAsia="仿宋_GB2312"/>
        </w:rPr>
        <w:t xml:space="preserve"> List事项列表。MainView的具体实现如图所示：</w:t>
      </w:r>
    </w:p>
    <w:p>
      <w:pPr>
        <w:pStyle w:val="4"/>
        <w:spacing w:line="360" w:lineRule="auto"/>
        <w:ind w:firstLine="0" w:firstLineChars="0"/>
        <w:jc w:val="center"/>
        <w:rPr>
          <w:rFonts w:eastAsia="仿宋_GB2312"/>
        </w:rPr>
      </w:pPr>
      <w:r>
        <w:rPr>
          <w:rFonts w:eastAsia="仿宋_GB2312"/>
        </w:rPr>
        <w:drawing>
          <wp:inline distT="0" distB="0" distL="0" distR="0">
            <wp:extent cx="4194810" cy="1697355"/>
            <wp:effectExtent l="0" t="0" r="0"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197979" cy="1698602"/>
                    </a:xfrm>
                    <a:prstGeom prst="rect">
                      <a:avLst/>
                    </a:prstGeom>
                    <a:noFill/>
                    <a:ln>
                      <a:noFill/>
                    </a:ln>
                  </pic:spPr>
                </pic:pic>
              </a:graphicData>
            </a:graphic>
          </wp:inline>
        </w:drawing>
      </w:r>
    </w:p>
    <w:p>
      <w:pPr>
        <w:pStyle w:val="4"/>
        <w:spacing w:line="360" w:lineRule="auto"/>
        <w:ind w:left="-2" w:firstLine="0" w:firstLineChars="0"/>
        <w:jc w:val="center"/>
        <w:rPr>
          <w:rFonts w:eastAsia="仿宋_GB2312" w:cs="Arial"/>
          <w:sz w:val="21"/>
          <w:szCs w:val="21"/>
        </w:rPr>
      </w:pPr>
      <w:bookmarkStart w:id="92" w:name="_Toc296773591"/>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6</w:t>
      </w:r>
      <w:r>
        <w:rPr>
          <w:rFonts w:hint="eastAsia" w:eastAsia="仿宋_GB2312" w:cs="Arial"/>
          <w:sz w:val="21"/>
          <w:szCs w:val="21"/>
        </w:rPr>
        <w:fldChar w:fldCharType="end"/>
      </w:r>
      <w:r>
        <w:rPr>
          <w:rFonts w:hint="eastAsia" w:eastAsia="仿宋_GB2312" w:cs="Arial"/>
          <w:sz w:val="21"/>
          <w:szCs w:val="21"/>
        </w:rPr>
        <w:t xml:space="preserve"> </w:t>
      </w:r>
      <w:r>
        <w:rPr>
          <w:rFonts w:eastAsia="仿宋_GB2312" w:cs="Arial"/>
          <w:sz w:val="21"/>
          <w:szCs w:val="21"/>
        </w:rPr>
        <w:t>To-do List</w:t>
      </w:r>
      <w:r>
        <w:rPr>
          <w:rFonts w:hint="eastAsia" w:eastAsia="仿宋_GB2312" w:cs="Arial"/>
          <w:sz w:val="21"/>
          <w:szCs w:val="21"/>
        </w:rPr>
        <w:t xml:space="preserve"> MainView具体实现</w:t>
      </w:r>
      <w:bookmarkEnd w:id="92"/>
    </w:p>
    <w:p>
      <w:pPr>
        <w:pStyle w:val="4"/>
        <w:spacing w:line="360" w:lineRule="auto"/>
        <w:ind w:firstLine="480"/>
        <w:rPr>
          <w:rFonts w:eastAsia="仿宋_GB2312"/>
        </w:rPr>
      </w:pPr>
      <w:r>
        <w:rPr>
          <w:rFonts w:hint="eastAsia" w:eastAsia="仿宋_GB2312"/>
        </w:rPr>
        <w:t>在该模块中，我们只是定义了一个名为</w:t>
      </w:r>
      <w:r>
        <w:rPr>
          <w:rFonts w:eastAsia="仿宋_GB2312"/>
        </w:rPr>
        <w:t>MainView</w:t>
      </w:r>
      <w:r>
        <w:rPr>
          <w:rFonts w:hint="eastAsia" w:eastAsia="仿宋_GB2312"/>
        </w:rPr>
        <w:t>、继承自</w:t>
      </w:r>
      <w:r>
        <w:rPr>
          <w:rFonts w:eastAsia="仿宋_GB2312"/>
        </w:rPr>
        <w:t>nx.ui.Component</w:t>
      </w:r>
      <w:r>
        <w:rPr>
          <w:rFonts w:hint="eastAsia" w:eastAsia="仿宋_GB2312"/>
        </w:rPr>
        <w:t>的组件，其view的content包含了type分别为</w:t>
      </w:r>
      <w:r>
        <w:rPr>
          <w:rFonts w:eastAsia="仿宋_GB2312"/>
        </w:rPr>
        <w:t>ToolBarView</w:t>
      </w:r>
      <w:r>
        <w:rPr>
          <w:rFonts w:hint="eastAsia" w:eastAsia="仿宋_GB2312"/>
        </w:rPr>
        <w:t>和</w:t>
      </w:r>
      <w:r>
        <w:rPr>
          <w:rFonts w:eastAsia="仿宋_GB2312"/>
        </w:rPr>
        <w:t>TodoListView</w:t>
      </w:r>
      <w:r>
        <w:rPr>
          <w:rFonts w:hint="eastAsia" w:eastAsia="仿宋_GB2312"/>
        </w:rPr>
        <w:t>的组件。接下来就只对其中的</w:t>
      </w:r>
      <w:r>
        <w:rPr>
          <w:rFonts w:eastAsia="仿宋_GB2312"/>
        </w:rPr>
        <w:t>TodoListView</w:t>
      </w:r>
      <w:r>
        <w:rPr>
          <w:rFonts w:hint="eastAsia" w:eastAsia="仿宋_GB2312"/>
        </w:rPr>
        <w:t>进行简单的解释，其实现如图4.7所示：</w:t>
      </w:r>
    </w:p>
    <w:p>
      <w:pPr>
        <w:pStyle w:val="4"/>
        <w:spacing w:line="360" w:lineRule="auto"/>
        <w:ind w:left="-2" w:firstLine="0" w:firstLineChars="0"/>
        <w:jc w:val="center"/>
        <w:rPr>
          <w:rFonts w:eastAsia="仿宋_GB2312" w:cs="Arial"/>
          <w:sz w:val="21"/>
          <w:szCs w:val="21"/>
        </w:rPr>
      </w:pPr>
      <w:r>
        <w:rPr>
          <w:rFonts w:eastAsia="仿宋_GB2312" w:cs="Arial"/>
          <w:sz w:val="21"/>
          <w:szCs w:val="21"/>
        </w:rPr>
        <w:drawing>
          <wp:inline distT="0" distB="0" distL="0" distR="0">
            <wp:extent cx="3792855" cy="4625340"/>
            <wp:effectExtent l="0" t="0" r="0" b="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793767" cy="4626136"/>
                    </a:xfrm>
                    <a:prstGeom prst="rect">
                      <a:avLst/>
                    </a:prstGeom>
                    <a:noFill/>
                    <a:ln>
                      <a:noFill/>
                    </a:ln>
                  </pic:spPr>
                </pic:pic>
              </a:graphicData>
            </a:graphic>
          </wp:inline>
        </w:drawing>
      </w:r>
    </w:p>
    <w:p>
      <w:pPr>
        <w:pStyle w:val="4"/>
        <w:spacing w:line="360" w:lineRule="auto"/>
        <w:ind w:left="-2" w:firstLine="0" w:firstLineChars="0"/>
        <w:jc w:val="center"/>
        <w:rPr>
          <w:rFonts w:eastAsia="仿宋_GB2312" w:cs="Arial"/>
          <w:sz w:val="21"/>
          <w:szCs w:val="21"/>
        </w:rPr>
      </w:pPr>
      <w:bookmarkStart w:id="93" w:name="_Toc296773592"/>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7</w:t>
      </w:r>
      <w:r>
        <w:rPr>
          <w:rFonts w:hint="eastAsia" w:eastAsia="仿宋_GB2312" w:cs="Arial"/>
          <w:sz w:val="21"/>
          <w:szCs w:val="21"/>
        </w:rPr>
        <w:fldChar w:fldCharType="end"/>
      </w:r>
      <w:r>
        <w:rPr>
          <w:rFonts w:hint="eastAsia" w:eastAsia="仿宋_GB2312" w:cs="Arial"/>
          <w:sz w:val="21"/>
          <w:szCs w:val="21"/>
        </w:rPr>
        <w:t xml:space="preserve"> </w:t>
      </w:r>
      <w:r>
        <w:rPr>
          <w:rFonts w:eastAsia="仿宋_GB2312" w:cs="Arial"/>
          <w:sz w:val="21"/>
          <w:szCs w:val="21"/>
        </w:rPr>
        <w:t>To-do List</w:t>
      </w:r>
      <w:r>
        <w:rPr>
          <w:rFonts w:hint="eastAsia" w:eastAsia="仿宋_GB2312" w:cs="Arial"/>
          <w:sz w:val="21"/>
          <w:szCs w:val="21"/>
        </w:rPr>
        <w:t xml:space="preserve"> </w:t>
      </w:r>
      <w:r>
        <w:rPr>
          <w:rFonts w:eastAsia="仿宋_GB2312" w:cs="Arial"/>
          <w:sz w:val="21"/>
          <w:szCs w:val="21"/>
        </w:rPr>
        <w:t>TodoListView</w:t>
      </w:r>
      <w:r>
        <w:rPr>
          <w:rFonts w:hint="eastAsia" w:eastAsia="仿宋_GB2312" w:cs="Arial"/>
          <w:sz w:val="21"/>
          <w:szCs w:val="21"/>
        </w:rPr>
        <w:t>具体实现</w:t>
      </w:r>
      <w:bookmarkEnd w:id="93"/>
    </w:p>
    <w:p>
      <w:pPr>
        <w:pStyle w:val="4"/>
        <w:spacing w:line="360" w:lineRule="auto"/>
        <w:ind w:firstLine="480"/>
        <w:rPr>
          <w:rFonts w:eastAsia="仿宋_GB2312"/>
        </w:rPr>
      </w:pPr>
      <w:r>
        <w:rPr>
          <w:rFonts w:eastAsia="仿宋_GB2312"/>
        </w:rPr>
        <w:t>TodoListView</w:t>
      </w:r>
      <w:r>
        <w:rPr>
          <w:rFonts w:hint="eastAsia" w:eastAsia="仿宋_GB2312"/>
        </w:rPr>
        <w:t>定义了事项列表的具体组成部分，即一个包含待办事项的item和一个删除按钮。负责待办事项列表的渲染，以及响应用户的删除操作，并把该操作映射到Model。</w:t>
      </w:r>
    </w:p>
    <w:p>
      <w:pPr>
        <w:pStyle w:val="7"/>
        <w:rPr>
          <w:rFonts w:ascii="Times New Roman"/>
        </w:rPr>
      </w:pPr>
      <w:r>
        <w:rPr>
          <w:rFonts w:hint="eastAsia" w:ascii="Times New Roman"/>
        </w:rPr>
        <w:t xml:space="preserve"> </w:t>
      </w:r>
      <w:r>
        <w:rPr>
          <w:rFonts w:ascii="Times New Roman"/>
        </w:rPr>
        <w:t>ViewModel</w:t>
      </w:r>
      <w:r>
        <w:rPr>
          <w:rFonts w:hint="eastAsia" w:ascii="Times New Roman"/>
        </w:rPr>
        <w:t>的定义和使用</w:t>
      </w:r>
    </w:p>
    <w:p>
      <w:pPr>
        <w:pStyle w:val="4"/>
        <w:spacing w:line="360" w:lineRule="auto"/>
        <w:ind w:firstLine="480"/>
        <w:rPr>
          <w:rFonts w:eastAsia="仿宋_GB2312"/>
        </w:rPr>
      </w:pPr>
      <w:r>
        <w:rPr>
          <w:rFonts w:hint="eastAsia" w:eastAsia="仿宋_GB2312"/>
        </w:rPr>
        <w:t>ViewModel是实现View和Model解耦的关键部分，从Model中获取业务数据，并完成和View的数据绑定、动作响应等操作。接下来以</w:t>
      </w:r>
      <w:r>
        <w:rPr>
          <w:rFonts w:eastAsia="仿宋_GB2312"/>
        </w:rPr>
        <w:t xml:space="preserve"> TodoListViewModel</w:t>
      </w:r>
      <w:r>
        <w:rPr>
          <w:rFonts w:hint="eastAsia" w:eastAsia="仿宋_GB2312"/>
        </w:rPr>
        <w:t>为例来做进一步的解释，其实现如图4.8所示：</w:t>
      </w:r>
    </w:p>
    <w:p>
      <w:pPr>
        <w:pStyle w:val="4"/>
        <w:spacing w:line="360" w:lineRule="auto"/>
        <w:ind w:left="-5" w:firstLine="2" w:firstLineChars="1"/>
        <w:jc w:val="center"/>
        <w:rPr>
          <w:rFonts w:eastAsia="仿宋_GB2312"/>
        </w:rPr>
      </w:pPr>
      <w:r>
        <w:rPr>
          <w:rFonts w:eastAsia="仿宋_GB2312"/>
        </w:rPr>
        <w:drawing>
          <wp:inline distT="0" distB="0" distL="0" distR="0">
            <wp:extent cx="4340860" cy="5194300"/>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342342" cy="5196032"/>
                    </a:xfrm>
                    <a:prstGeom prst="rect">
                      <a:avLst/>
                    </a:prstGeom>
                    <a:noFill/>
                    <a:ln>
                      <a:noFill/>
                    </a:ln>
                  </pic:spPr>
                </pic:pic>
              </a:graphicData>
            </a:graphic>
          </wp:inline>
        </w:drawing>
      </w:r>
    </w:p>
    <w:p>
      <w:pPr>
        <w:pStyle w:val="4"/>
        <w:spacing w:line="360" w:lineRule="auto"/>
        <w:ind w:left="-2" w:firstLine="0" w:firstLineChars="0"/>
        <w:jc w:val="center"/>
        <w:rPr>
          <w:rFonts w:eastAsia="仿宋_GB2312" w:cs="Arial"/>
          <w:sz w:val="21"/>
          <w:szCs w:val="21"/>
        </w:rPr>
      </w:pPr>
      <w:bookmarkStart w:id="94" w:name="_Toc296773593"/>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8</w:t>
      </w:r>
      <w:r>
        <w:rPr>
          <w:rFonts w:hint="eastAsia" w:eastAsia="仿宋_GB2312" w:cs="Arial"/>
          <w:sz w:val="21"/>
          <w:szCs w:val="21"/>
        </w:rPr>
        <w:fldChar w:fldCharType="end"/>
      </w:r>
      <w:r>
        <w:rPr>
          <w:rFonts w:hint="eastAsia" w:eastAsia="仿宋_GB2312" w:cs="Arial"/>
          <w:sz w:val="21"/>
          <w:szCs w:val="21"/>
        </w:rPr>
        <w:t xml:space="preserve"> </w:t>
      </w:r>
      <w:r>
        <w:rPr>
          <w:rFonts w:eastAsia="仿宋_GB2312" w:cs="Arial"/>
          <w:sz w:val="21"/>
          <w:szCs w:val="21"/>
        </w:rPr>
        <w:t>To-do List</w:t>
      </w:r>
      <w:r>
        <w:rPr>
          <w:rFonts w:hint="eastAsia" w:eastAsia="仿宋_GB2312" w:cs="Arial"/>
          <w:sz w:val="21"/>
          <w:szCs w:val="21"/>
        </w:rPr>
        <w:t xml:space="preserve"> </w:t>
      </w:r>
      <w:r>
        <w:rPr>
          <w:rFonts w:eastAsia="仿宋_GB2312" w:cs="Arial"/>
          <w:sz w:val="21"/>
          <w:szCs w:val="21"/>
        </w:rPr>
        <w:t>TodoListViewModel</w:t>
      </w:r>
      <w:r>
        <w:rPr>
          <w:rFonts w:hint="eastAsia" w:eastAsia="仿宋_GB2312" w:cs="Arial"/>
          <w:sz w:val="21"/>
          <w:szCs w:val="21"/>
        </w:rPr>
        <w:t>具体实现</w:t>
      </w:r>
      <w:bookmarkEnd w:id="94"/>
    </w:p>
    <w:p>
      <w:pPr>
        <w:pStyle w:val="4"/>
        <w:spacing w:line="360" w:lineRule="auto"/>
        <w:ind w:firstLine="480"/>
        <w:rPr>
          <w:rFonts w:eastAsia="仿宋_GB2312"/>
        </w:rPr>
      </w:pPr>
      <w:r>
        <w:rPr>
          <w:rFonts w:eastAsia="仿宋_GB2312"/>
        </w:rPr>
        <w:t>TodoListViewModel</w:t>
      </w:r>
      <w:r>
        <w:rPr>
          <w:rFonts w:hint="eastAsia" w:eastAsia="仿宋_GB2312"/>
        </w:rPr>
        <w:t>首先会对Model的数据进行绑定，为View提供数据源。然后响应来自View的操作，并实现对Model的操作。例如用户在</w:t>
      </w:r>
      <w:r>
        <w:rPr>
          <w:rFonts w:eastAsia="仿宋_GB2312"/>
        </w:rPr>
        <w:t>To-do List</w:t>
      </w:r>
      <w:r>
        <w:rPr>
          <w:rFonts w:hint="eastAsia" w:eastAsia="仿宋_GB2312"/>
        </w:rPr>
        <w:t>中输入待办事项并点击Add按钮时，其操作流程如图4.9所示：</w:t>
      </w:r>
    </w:p>
    <w:p>
      <w:pPr>
        <w:pStyle w:val="4"/>
        <w:spacing w:line="360" w:lineRule="auto"/>
        <w:ind w:firstLine="480"/>
        <w:jc w:val="center"/>
        <w:rPr>
          <w:rFonts w:eastAsia="仿宋_GB2312"/>
        </w:rPr>
      </w:pPr>
      <w:r>
        <w:rPr>
          <w:rFonts w:hint="eastAsia" w:eastAsia="仿宋_GB2312"/>
        </w:rPr>
        <w:drawing>
          <wp:inline distT="0" distB="0" distL="0" distR="0">
            <wp:extent cx="1224915" cy="30632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225355" cy="3063388"/>
                    </a:xfrm>
                    <a:prstGeom prst="rect">
                      <a:avLst/>
                    </a:prstGeom>
                  </pic:spPr>
                </pic:pic>
              </a:graphicData>
            </a:graphic>
          </wp:inline>
        </w:drawing>
      </w:r>
    </w:p>
    <w:p>
      <w:pPr>
        <w:pStyle w:val="4"/>
        <w:spacing w:line="360" w:lineRule="auto"/>
        <w:ind w:left="-2" w:firstLine="0" w:firstLineChars="0"/>
        <w:jc w:val="center"/>
        <w:rPr>
          <w:rFonts w:eastAsia="仿宋_GB2312" w:cs="Arial"/>
          <w:sz w:val="21"/>
          <w:szCs w:val="21"/>
        </w:rPr>
      </w:pPr>
      <w:bookmarkStart w:id="95" w:name="_Toc296773594"/>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9</w:t>
      </w:r>
      <w:r>
        <w:rPr>
          <w:rFonts w:hint="eastAsia" w:eastAsia="仿宋_GB2312" w:cs="Arial"/>
          <w:sz w:val="21"/>
          <w:szCs w:val="21"/>
        </w:rPr>
        <w:fldChar w:fldCharType="end"/>
      </w:r>
      <w:r>
        <w:rPr>
          <w:rFonts w:hint="eastAsia" w:eastAsia="仿宋_GB2312" w:cs="Arial"/>
          <w:sz w:val="21"/>
          <w:szCs w:val="21"/>
        </w:rPr>
        <w:t xml:space="preserve"> </w:t>
      </w:r>
      <w:r>
        <w:rPr>
          <w:rFonts w:eastAsia="仿宋_GB2312" w:cs="Arial"/>
          <w:sz w:val="21"/>
          <w:szCs w:val="21"/>
        </w:rPr>
        <w:t>To-do List</w:t>
      </w:r>
      <w:r>
        <w:rPr>
          <w:rFonts w:hint="eastAsia" w:eastAsia="仿宋_GB2312" w:cs="Arial"/>
          <w:sz w:val="21"/>
          <w:szCs w:val="21"/>
        </w:rPr>
        <w:t xml:space="preserve"> 用户进行待办事项添加的流程图</w:t>
      </w:r>
      <w:bookmarkEnd w:id="95"/>
    </w:p>
    <w:p>
      <w:pPr>
        <w:pStyle w:val="4"/>
        <w:spacing w:line="360" w:lineRule="auto"/>
        <w:ind w:firstLine="480"/>
        <w:rPr>
          <w:rFonts w:eastAsia="仿宋_GB2312"/>
        </w:rPr>
      </w:pPr>
      <w:r>
        <w:rPr>
          <w:rFonts w:hint="eastAsia" w:eastAsia="仿宋_GB2312"/>
        </w:rPr>
        <w:t>（1）用户输入待办事项；</w:t>
      </w:r>
    </w:p>
    <w:p>
      <w:pPr>
        <w:pStyle w:val="4"/>
        <w:spacing w:line="360" w:lineRule="auto"/>
        <w:ind w:firstLine="480"/>
        <w:rPr>
          <w:rFonts w:eastAsia="仿宋_GB2312"/>
        </w:rPr>
      </w:pPr>
      <w:r>
        <w:rPr>
          <w:rFonts w:hint="eastAsia" w:eastAsia="仿宋_GB2312"/>
        </w:rPr>
        <w:t>（2）用户点击Add按钮；</w:t>
      </w:r>
    </w:p>
    <w:p>
      <w:pPr>
        <w:pStyle w:val="4"/>
        <w:spacing w:line="360" w:lineRule="auto"/>
        <w:ind w:firstLine="480"/>
        <w:rPr>
          <w:rFonts w:eastAsia="仿宋_GB2312"/>
        </w:rPr>
      </w:pPr>
      <w:r>
        <w:rPr>
          <w:rFonts w:hint="eastAsia" w:eastAsia="仿宋_GB2312"/>
        </w:rPr>
        <w:t>（3）View接收到用户的操作和数据，并触发ViewModel的方法；</w:t>
      </w:r>
    </w:p>
    <w:p>
      <w:pPr>
        <w:pStyle w:val="4"/>
        <w:spacing w:line="360" w:lineRule="auto"/>
        <w:ind w:firstLine="480"/>
        <w:rPr>
          <w:rFonts w:eastAsia="仿宋_GB2312"/>
        </w:rPr>
      </w:pPr>
      <w:r>
        <w:rPr>
          <w:rFonts w:hint="eastAsia" w:eastAsia="仿宋_GB2312"/>
        </w:rPr>
        <w:t>（4）ViewModel接收来自View的操作和数据，并转发给相应的处理方法；</w:t>
      </w:r>
    </w:p>
    <w:p>
      <w:pPr>
        <w:pStyle w:val="4"/>
        <w:spacing w:line="360" w:lineRule="auto"/>
        <w:ind w:firstLine="480"/>
        <w:rPr>
          <w:rFonts w:eastAsia="仿宋_GB2312"/>
        </w:rPr>
      </w:pPr>
      <w:r>
        <w:rPr>
          <w:rFonts w:hint="eastAsia" w:eastAsia="仿宋_GB2312"/>
        </w:rPr>
        <w:t>（5）ViewModel对Model的内容进行相应的处理。</w:t>
      </w:r>
    </w:p>
    <w:p>
      <w:pPr>
        <w:pStyle w:val="7"/>
        <w:rPr>
          <w:rFonts w:ascii="Times New Roman"/>
        </w:rPr>
      </w:pPr>
      <w:r>
        <w:rPr>
          <w:rFonts w:ascii="Times New Roman"/>
        </w:rPr>
        <w:t>Model</w:t>
      </w:r>
      <w:r>
        <w:rPr>
          <w:rFonts w:hint="eastAsia" w:ascii="Times New Roman"/>
        </w:rPr>
        <w:t>的定义和使用</w:t>
      </w:r>
    </w:p>
    <w:p>
      <w:pPr>
        <w:pStyle w:val="4"/>
        <w:spacing w:line="360" w:lineRule="auto"/>
        <w:ind w:firstLine="480"/>
        <w:rPr>
          <w:rFonts w:eastAsia="仿宋_GB2312"/>
        </w:rPr>
      </w:pPr>
      <w:r>
        <w:rPr>
          <w:rFonts w:hint="eastAsia" w:eastAsia="仿宋_GB2312"/>
        </w:rPr>
        <w:t>由于ViewModel已经实现了针对用户操作的响应，所以Model就时一个很纯粹的数据模型，只负责数据的存储的相应的业务逻辑处理。在该示例中，Model由两部分构成，即：List和Item；其具体实现如图4.10和图4.11所示：</w:t>
      </w:r>
    </w:p>
    <w:p>
      <w:pPr>
        <w:pStyle w:val="4"/>
        <w:spacing w:line="360" w:lineRule="auto"/>
        <w:ind w:firstLine="0" w:firstLineChars="0"/>
        <w:jc w:val="center"/>
        <w:rPr>
          <w:rFonts w:eastAsia="仿宋_GB2312"/>
        </w:rPr>
      </w:pPr>
      <w:r>
        <w:rPr>
          <w:rFonts w:eastAsia="仿宋_GB2312"/>
        </w:rPr>
        <w:drawing>
          <wp:inline distT="0" distB="0" distL="0" distR="0">
            <wp:extent cx="4825365" cy="401320"/>
            <wp:effectExtent l="0" t="0" r="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849220" cy="403716"/>
                    </a:xfrm>
                    <a:prstGeom prst="rect">
                      <a:avLst/>
                    </a:prstGeom>
                    <a:noFill/>
                    <a:ln>
                      <a:noFill/>
                    </a:ln>
                  </pic:spPr>
                </pic:pic>
              </a:graphicData>
            </a:graphic>
          </wp:inline>
        </w:drawing>
      </w:r>
    </w:p>
    <w:p>
      <w:pPr>
        <w:pStyle w:val="4"/>
        <w:spacing w:line="360" w:lineRule="auto"/>
        <w:ind w:left="-2" w:firstLine="0" w:firstLineChars="0"/>
        <w:jc w:val="center"/>
        <w:rPr>
          <w:rFonts w:eastAsia="仿宋_GB2312" w:cs="Arial"/>
          <w:sz w:val="21"/>
          <w:szCs w:val="21"/>
        </w:rPr>
      </w:pPr>
      <w:bookmarkStart w:id="96" w:name="_Toc296773595"/>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10</w:t>
      </w:r>
      <w:r>
        <w:rPr>
          <w:rFonts w:hint="eastAsia" w:eastAsia="仿宋_GB2312" w:cs="Arial"/>
          <w:sz w:val="21"/>
          <w:szCs w:val="21"/>
        </w:rPr>
        <w:fldChar w:fldCharType="end"/>
      </w:r>
      <w:r>
        <w:rPr>
          <w:rFonts w:hint="eastAsia" w:eastAsia="仿宋_GB2312" w:cs="Arial"/>
          <w:sz w:val="21"/>
          <w:szCs w:val="21"/>
        </w:rPr>
        <w:t xml:space="preserve"> </w:t>
      </w:r>
      <w:r>
        <w:rPr>
          <w:rFonts w:eastAsia="仿宋_GB2312" w:cs="Arial"/>
          <w:sz w:val="21"/>
          <w:szCs w:val="21"/>
        </w:rPr>
        <w:t>To-do List</w:t>
      </w:r>
      <w:r>
        <w:rPr>
          <w:rFonts w:hint="eastAsia" w:eastAsia="仿宋_GB2312" w:cs="Arial"/>
          <w:sz w:val="21"/>
          <w:szCs w:val="21"/>
        </w:rPr>
        <w:t xml:space="preserve"> </w:t>
      </w:r>
      <w:r>
        <w:rPr>
          <w:rFonts w:eastAsia="仿宋_GB2312" w:cs="Arial"/>
          <w:sz w:val="21"/>
          <w:szCs w:val="21"/>
        </w:rPr>
        <w:t>TodoList</w:t>
      </w:r>
      <w:r>
        <w:rPr>
          <w:rFonts w:hint="eastAsia" w:eastAsia="仿宋_GB2312" w:cs="Arial"/>
          <w:sz w:val="21"/>
          <w:szCs w:val="21"/>
        </w:rPr>
        <w:t xml:space="preserve"> Model具体实现</w:t>
      </w:r>
      <w:bookmarkEnd w:id="96"/>
    </w:p>
    <w:p>
      <w:pPr>
        <w:pStyle w:val="4"/>
        <w:spacing w:line="360" w:lineRule="auto"/>
        <w:ind w:left="-2" w:firstLine="0" w:firstLineChars="0"/>
        <w:jc w:val="center"/>
        <w:rPr>
          <w:rFonts w:eastAsia="仿宋_GB2312" w:cs="Arial"/>
          <w:sz w:val="21"/>
          <w:szCs w:val="21"/>
        </w:rPr>
      </w:pPr>
      <w:r>
        <w:rPr>
          <w:rFonts w:eastAsia="仿宋_GB2312"/>
        </w:rPr>
        <w:drawing>
          <wp:inline distT="0" distB="0" distL="0" distR="0">
            <wp:extent cx="4821555" cy="1953895"/>
            <wp:effectExtent l="0" t="0" r="0" b="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noChangeArrowheads="1"/>
                    </pic:cNvPicPr>
                  </pic:nvPicPr>
                  <pic:blipFill>
                    <a:blip r:embed="rId65">
                      <a:extLst>
                        <a:ext uri="{28A0092B-C50C-407E-A947-70E740481C1C}">
                          <a14:useLocalDpi xmlns:a14="http://schemas.microsoft.com/office/drawing/2010/main" val="0"/>
                        </a:ext>
                      </a:extLst>
                    </a:blip>
                    <a:srcRect l="781" r="-1"/>
                    <a:stretch>
                      <a:fillRect/>
                    </a:stretch>
                  </pic:blipFill>
                  <pic:spPr>
                    <a:xfrm>
                      <a:off x="0" y="0"/>
                      <a:ext cx="4827233" cy="1956424"/>
                    </a:xfrm>
                    <a:prstGeom prst="rect">
                      <a:avLst/>
                    </a:prstGeom>
                    <a:noFill/>
                    <a:ln>
                      <a:noFill/>
                    </a:ln>
                  </pic:spPr>
                </pic:pic>
              </a:graphicData>
            </a:graphic>
          </wp:inline>
        </w:drawing>
      </w:r>
    </w:p>
    <w:p>
      <w:pPr>
        <w:pStyle w:val="4"/>
        <w:spacing w:line="360" w:lineRule="auto"/>
        <w:ind w:left="-2" w:firstLine="0" w:firstLineChars="0"/>
        <w:jc w:val="center"/>
        <w:rPr>
          <w:rFonts w:eastAsia="仿宋_GB2312" w:cs="Arial"/>
          <w:sz w:val="21"/>
          <w:szCs w:val="21"/>
        </w:rPr>
      </w:pPr>
      <w:bookmarkStart w:id="97" w:name="_Toc296773596"/>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11</w:t>
      </w:r>
      <w:r>
        <w:rPr>
          <w:rFonts w:hint="eastAsia" w:eastAsia="仿宋_GB2312" w:cs="Arial"/>
          <w:sz w:val="21"/>
          <w:szCs w:val="21"/>
        </w:rPr>
        <w:fldChar w:fldCharType="end"/>
      </w:r>
      <w:r>
        <w:rPr>
          <w:rFonts w:hint="eastAsia" w:eastAsia="仿宋_GB2312" w:cs="Arial"/>
          <w:sz w:val="21"/>
          <w:szCs w:val="21"/>
        </w:rPr>
        <w:t xml:space="preserve"> </w:t>
      </w:r>
      <w:r>
        <w:rPr>
          <w:rFonts w:eastAsia="仿宋_GB2312" w:cs="Arial"/>
          <w:sz w:val="21"/>
          <w:szCs w:val="21"/>
        </w:rPr>
        <w:t>To-do List</w:t>
      </w:r>
      <w:r>
        <w:rPr>
          <w:rFonts w:hint="eastAsia" w:eastAsia="仿宋_GB2312" w:cs="Arial"/>
          <w:sz w:val="21"/>
          <w:szCs w:val="21"/>
        </w:rPr>
        <w:t xml:space="preserve"> </w:t>
      </w:r>
      <w:r>
        <w:rPr>
          <w:rFonts w:eastAsia="仿宋_GB2312" w:cs="Arial"/>
          <w:sz w:val="21"/>
          <w:szCs w:val="21"/>
        </w:rPr>
        <w:t>Todo</w:t>
      </w:r>
      <w:r>
        <w:rPr>
          <w:rFonts w:hint="eastAsia" w:eastAsia="仿宋_GB2312" w:cs="Arial"/>
          <w:sz w:val="21"/>
          <w:szCs w:val="21"/>
        </w:rPr>
        <w:t>Item Model具体实现</w:t>
      </w:r>
      <w:bookmarkEnd w:id="97"/>
    </w:p>
    <w:p>
      <w:pPr>
        <w:pStyle w:val="4"/>
        <w:spacing w:line="360" w:lineRule="auto"/>
        <w:ind w:firstLine="480"/>
        <w:rPr>
          <w:rFonts w:eastAsia="仿宋_GB2312"/>
        </w:rPr>
      </w:pPr>
      <w:r>
        <w:rPr>
          <w:rFonts w:hint="eastAsia" w:eastAsia="仿宋_GB2312"/>
        </w:rPr>
        <w:t>这里的</w:t>
      </w:r>
      <w:r>
        <w:rPr>
          <w:rFonts w:eastAsia="仿宋_GB2312"/>
        </w:rPr>
        <w:t>TodoList</w:t>
      </w:r>
      <w:r>
        <w:rPr>
          <w:rFonts w:hint="eastAsia" w:eastAsia="仿宋_GB2312"/>
        </w:rPr>
        <w:t>是一个继承自</w:t>
      </w:r>
      <w:r>
        <w:rPr>
          <w:rFonts w:eastAsia="仿宋_GB2312"/>
        </w:rPr>
        <w:t>ObservableCollection</w:t>
      </w:r>
      <w:r>
        <w:rPr>
          <w:rFonts w:hint="eastAsia" w:eastAsia="仿宋_GB2312"/>
        </w:rPr>
        <w:t>的简单对象，并没有进行额外的定制，只是作为待办事项的容器。而</w:t>
      </w:r>
      <w:r>
        <w:rPr>
          <w:rFonts w:eastAsia="仿宋_GB2312"/>
        </w:rPr>
        <w:t>TodoItem</w:t>
      </w:r>
      <w:r>
        <w:rPr>
          <w:rFonts w:hint="eastAsia" w:eastAsia="仿宋_GB2312"/>
        </w:rPr>
        <w:t>则继承自</w:t>
      </w:r>
      <w:r>
        <w:rPr>
          <w:rFonts w:eastAsia="仿宋_GB2312"/>
        </w:rPr>
        <w:t>ObservableObject</w:t>
      </w:r>
      <w:r>
        <w:rPr>
          <w:rFonts w:hint="eastAsia" w:eastAsia="仿宋_GB2312"/>
        </w:rPr>
        <w:t>，同时有简单的逻辑处理，即：数据初始化和数组展示。</w:t>
      </w:r>
    </w:p>
    <w:p>
      <w:pPr>
        <w:pStyle w:val="4"/>
        <w:spacing w:line="360" w:lineRule="auto"/>
        <w:ind w:firstLine="480"/>
        <w:jc w:val="left"/>
        <w:rPr>
          <w:rFonts w:eastAsia="仿宋_GB2312"/>
        </w:rPr>
      </w:pPr>
      <w:r>
        <w:rPr>
          <w:rFonts w:hint="eastAsia" w:eastAsia="仿宋_GB2312"/>
        </w:rPr>
        <w:t>可见，通过MVVM的封装和开发模式，可是实现View和Model之间的完全解耦，使得不同模块的开发者可以专注于他们的工作，提供开发效率。同时，View和Model模块都可以很好的复用和迁移。而MVVM的开发优势可以总结为：</w:t>
      </w:r>
    </w:p>
    <w:p>
      <w:pPr>
        <w:pStyle w:val="4"/>
        <w:spacing w:line="360" w:lineRule="auto"/>
        <w:ind w:firstLine="480"/>
        <w:rPr>
          <w:rFonts w:eastAsia="仿宋_GB2312"/>
        </w:rPr>
      </w:pPr>
      <w:r>
        <w:rPr>
          <w:rFonts w:hint="eastAsia" w:eastAsia="仿宋_GB2312"/>
        </w:rPr>
        <w:t>（1）低耦合。View的变化和修改可以独立于Model，同时，一个ViewModel可以绑定到不同的View上。以此类推，当View发生改变的时候Model可以不变化，而当Model发生改变时View也可以不变化；</w:t>
      </w:r>
    </w:p>
    <w:p>
      <w:pPr>
        <w:pStyle w:val="4"/>
        <w:spacing w:line="360" w:lineRule="auto"/>
        <w:ind w:firstLine="480"/>
        <w:rPr>
          <w:rFonts w:eastAsia="仿宋_GB2312"/>
        </w:rPr>
      </w:pPr>
      <w:r>
        <w:rPr>
          <w:rFonts w:hint="eastAsia" w:eastAsia="仿宋_GB2312"/>
        </w:rPr>
        <w:t>（2）可重用性。MVVM模式中，你可以将通用的视图逻辑写在一个公共的ViewModel中，从而可以让很多View来重用这段视图逻辑；</w:t>
      </w:r>
    </w:p>
    <w:p>
      <w:pPr>
        <w:pStyle w:val="4"/>
        <w:spacing w:line="360" w:lineRule="auto"/>
        <w:ind w:firstLine="480"/>
        <w:rPr>
          <w:rFonts w:eastAsia="仿宋_GB2312"/>
        </w:rPr>
      </w:pPr>
      <w:r>
        <w:rPr>
          <w:rFonts w:hint="eastAsia" w:eastAsia="仿宋_GB2312"/>
        </w:rPr>
        <w:t>（3）独立开发。由于各个模块间已经完全独立开来，所以业务开发人员可以专注于业务逻辑和数据操作的开发，而界面设计人员可以专注于页面设计，两者并不会相互干扰；</w:t>
      </w:r>
    </w:p>
    <w:p>
      <w:pPr>
        <w:pStyle w:val="4"/>
        <w:spacing w:line="360" w:lineRule="auto"/>
        <w:ind w:firstLine="480"/>
        <w:rPr>
          <w:rFonts w:eastAsia="仿宋_GB2312"/>
        </w:rPr>
      </w:pPr>
      <w:r>
        <w:rPr>
          <w:rFonts w:hint="eastAsia" w:eastAsia="仿宋_GB2312"/>
        </w:rPr>
        <w:t>（4）可测试。传统的Web界面是难于进行测试的，因为页面现实和响应逻辑混在在一起，而在MVVM开发模式中，我们可以针对ViewModel来写测试代码，进行有效的调试。</w:t>
      </w:r>
      <w:r>
        <w:rPr>
          <w:rFonts w:eastAsia="仿宋_GB2312"/>
          <w:sz w:val="21"/>
          <w:szCs w:val="21"/>
        </w:rPr>
        <w:t xml:space="preserve"> </w:t>
      </w:r>
    </w:p>
    <w:p>
      <w:pPr>
        <w:pStyle w:val="6"/>
      </w:pPr>
      <w:r>
        <w:rPr>
          <w:rFonts w:hint="eastAsia"/>
        </w:rPr>
        <w:t xml:space="preserve"> </w:t>
      </w:r>
      <w:bookmarkStart w:id="98" w:name="_Toc302637994"/>
      <w:r>
        <w:rPr>
          <w:rFonts w:hint="eastAsia"/>
        </w:rPr>
        <w:t>数据绑定以及数据类型的设计和实现</w:t>
      </w:r>
      <w:bookmarkEnd w:id="98"/>
    </w:p>
    <w:p>
      <w:pPr>
        <w:pStyle w:val="4"/>
        <w:spacing w:line="360" w:lineRule="auto"/>
        <w:ind w:firstLine="480"/>
      </w:pPr>
      <w:r>
        <w:rPr>
          <w:rFonts w:hint="eastAsia" w:eastAsia="仿宋_GB2312"/>
        </w:rPr>
        <w:t>通过内置数据绑定和数据类型的方式，可以极大地减少开发者的负担，加速应用的开发进度，同时也便于模块和应用的兼容性和可移植性。</w:t>
      </w:r>
    </w:p>
    <w:p>
      <w:pPr>
        <w:pStyle w:val="7"/>
        <w:rPr>
          <w:rFonts w:ascii="Times New Roman"/>
        </w:rPr>
      </w:pPr>
      <w:r>
        <w:rPr>
          <w:rFonts w:hint="eastAsia" w:ascii="Times New Roman"/>
        </w:rPr>
        <w:t xml:space="preserve"> </w:t>
      </w:r>
      <w:r>
        <w:rPr>
          <w:rFonts w:hint="eastAsia"/>
        </w:rPr>
        <w:t>数据绑定的</w:t>
      </w:r>
      <w:r>
        <w:rPr>
          <w:rFonts w:hint="eastAsia" w:ascii="Times New Roman"/>
        </w:rPr>
        <w:t>实现</w:t>
      </w:r>
    </w:p>
    <w:p>
      <w:pPr>
        <w:pStyle w:val="4"/>
        <w:spacing w:line="360" w:lineRule="auto"/>
        <w:ind w:firstLine="480"/>
        <w:rPr>
          <w:rFonts w:eastAsia="仿宋_GB2312"/>
        </w:rPr>
      </w:pPr>
      <w:bookmarkStart w:id="99" w:name="_Toc282202354"/>
      <w:r>
        <w:rPr>
          <w:rFonts w:hint="eastAsia" w:eastAsia="仿宋_GB2312"/>
        </w:rPr>
        <w:t>这里的数据绑定是特指双向数据绑定，即被绑定对象属性的改变映射到用户界面的改变的能力，反之亦然。更简单直接的说就是：假如我们有一个user对象和user中的name属性，当我们给user.name注入一个新值时，在对应的UI上就会直接显示新的姓名，无无需额外的操作。同时，当UI所包含的user</w:t>
      </w:r>
      <w:r>
        <w:rPr>
          <w:rFonts w:eastAsia="仿宋_GB2312"/>
        </w:rPr>
        <w:t>.name</w:t>
      </w:r>
      <w:r>
        <w:rPr>
          <w:rFonts w:hint="eastAsia" w:eastAsia="仿宋_GB2312"/>
        </w:rPr>
        <w:t xml:space="preserve"> 的输入框，当用户在其中输入一个新值时，也会改变user对象中的name属性。</w:t>
      </w:r>
    </w:p>
    <w:p>
      <w:pPr>
        <w:pStyle w:val="4"/>
        <w:spacing w:line="360" w:lineRule="auto"/>
        <w:ind w:firstLine="480"/>
        <w:rPr>
          <w:rFonts w:eastAsia="仿宋_GB2312"/>
        </w:rPr>
      </w:pPr>
      <w:r>
        <w:rPr>
          <w:rFonts w:hint="eastAsia" w:eastAsia="仿宋_GB2312"/>
        </w:rPr>
        <w:t>而对于传统的Web应用，一般时使用jQuery实现DOM事件的监听；同时，通过针对特定的事件改变对象中的属性。而属性发生变化时，也采用同样的方式进行处理。当时这样的实现方式并不优雅，同时在不同的开发结构和环境中不便于迁移和应用。</w:t>
      </w:r>
    </w:p>
    <w:p>
      <w:pPr>
        <w:pStyle w:val="4"/>
        <w:spacing w:line="360" w:lineRule="auto"/>
        <w:ind w:firstLine="480"/>
        <w:rPr>
          <w:rFonts w:eastAsia="仿宋_GB2312"/>
        </w:rPr>
      </w:pPr>
      <w:r>
        <w:rPr>
          <w:rFonts w:hint="eastAsia" w:eastAsia="仿宋_GB2312"/>
        </w:rPr>
        <w:t>所以本框架中，实现了数据的双向绑定，开发者所需要做的只是在View中使用</w:t>
      </w:r>
      <w:r>
        <w:rPr>
          <w:rFonts w:eastAsia="仿宋_GB2312"/>
        </w:rPr>
        <w:t>{}</w:t>
      </w:r>
      <w:r>
        <w:rPr>
          <w:rFonts w:hint="eastAsia" w:eastAsia="仿宋_GB2312"/>
        </w:rPr>
        <w:t>来绑定对应Model中的对象属性即可。如图4.7中所示，我们在</w:t>
      </w:r>
      <w:r>
        <w:rPr>
          <w:rFonts w:eastAsia="仿宋_GB2312"/>
        </w:rPr>
        <w:t>To-do</w:t>
      </w:r>
      <w:r>
        <w:rPr>
          <w:rFonts w:hint="eastAsia" w:eastAsia="仿宋_GB2312"/>
        </w:rPr>
        <w:t xml:space="preserve"> List的View中通过</w:t>
      </w:r>
      <w:r>
        <w:rPr>
          <w:rFonts w:eastAsia="仿宋_GB2312"/>
        </w:rPr>
        <w:t>content: '{topic}'</w:t>
      </w:r>
      <w:r>
        <w:rPr>
          <w:rFonts w:hint="eastAsia" w:eastAsia="仿宋_GB2312"/>
        </w:rPr>
        <w:t>，将用户的待办事项输入框内容和Model中的topic绑定在一起。此时，用户键入的topic内容就可以从View直接同步到Model中，而当用户点击添加按钮时，我们只需要把其topic属性存储到Model并做相应的处理，十分的简便和优雅。</w:t>
      </w:r>
    </w:p>
    <w:p>
      <w:pPr>
        <w:pStyle w:val="4"/>
        <w:spacing w:line="360" w:lineRule="auto"/>
        <w:ind w:firstLine="480"/>
        <w:rPr>
          <w:rFonts w:eastAsia="仿宋_GB2312"/>
        </w:rPr>
      </w:pPr>
      <w:r>
        <w:rPr>
          <w:rFonts w:hint="eastAsia" w:eastAsia="仿宋_GB2312"/>
        </w:rPr>
        <w:t>同时，本框架不仅可以绑定数据，也可以绑定事件，从而将用户在View中的操作映射到ViewModel中。具体实现如图4.7，</w:t>
      </w:r>
      <w:r>
        <w:rPr>
          <w:rFonts w:eastAsia="仿宋_GB2312"/>
        </w:rPr>
        <w:t>events: {click: '{#_removeItem}'}</w:t>
      </w:r>
      <w:r>
        <w:rPr>
          <w:rFonts w:hint="eastAsia" w:eastAsia="仿宋_GB2312"/>
        </w:rPr>
        <w:t>，该方法接收用户对删除按钮的点击动作，并将其映射到ViewModel中做进一步的处理。</w:t>
      </w:r>
    </w:p>
    <w:p>
      <w:pPr>
        <w:pStyle w:val="7"/>
        <w:rPr>
          <w:rFonts w:ascii="Times New Roman"/>
        </w:rPr>
      </w:pPr>
      <w:r>
        <w:rPr>
          <w:rFonts w:hint="eastAsia"/>
        </w:rPr>
        <w:t xml:space="preserve"> 数据类型的实现</w:t>
      </w:r>
    </w:p>
    <w:p>
      <w:pPr>
        <w:pStyle w:val="4"/>
        <w:spacing w:line="360" w:lineRule="auto"/>
        <w:ind w:firstLine="480"/>
        <w:rPr>
          <w:rFonts w:eastAsia="仿宋_GB2312"/>
        </w:rPr>
      </w:pPr>
      <w:r>
        <w:rPr>
          <w:rFonts w:hint="eastAsia" w:eastAsia="仿宋_GB2312"/>
        </w:rPr>
        <w:t>原生的JavaScript中有5种简单的数据类型，即：Undefined、Null、Boolean、Number和String。此外，还有1种复杂的数据类型：Object。而Object实际上是由一组无序的键值对的集合，同时我们可以使用数组对象来存储一系列的值。</w:t>
      </w:r>
    </w:p>
    <w:p>
      <w:pPr>
        <w:pStyle w:val="4"/>
        <w:spacing w:line="360" w:lineRule="auto"/>
        <w:ind w:firstLine="420"/>
        <w:rPr>
          <w:rFonts w:eastAsia="仿宋_GB2312" w:cs="Arial"/>
          <w:sz w:val="21"/>
          <w:szCs w:val="21"/>
        </w:rPr>
      </w:pPr>
      <w:r>
        <w:rPr>
          <w:rFonts w:eastAsia="仿宋_GB2312" w:cs="Arial"/>
          <w:sz w:val="21"/>
          <w:szCs w:val="21"/>
        </w:rPr>
        <w:drawing>
          <wp:anchor distT="0" distB="0" distL="114300" distR="114300" simplePos="0" relativeHeight="251658240" behindDoc="0" locked="0" layoutInCell="1" allowOverlap="1">
            <wp:simplePos x="0" y="0"/>
            <wp:positionH relativeFrom="column">
              <wp:posOffset>1142365</wp:posOffset>
            </wp:positionH>
            <wp:positionV relativeFrom="paragraph">
              <wp:posOffset>937895</wp:posOffset>
            </wp:positionV>
            <wp:extent cx="3183890" cy="3169920"/>
            <wp:effectExtent l="0" t="0" r="0" b="0"/>
            <wp:wrapTopAndBottom/>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noChangeArrowheads="1"/>
                    </pic:cNvPicPr>
                  </pic:nvPicPr>
                  <pic:blipFill>
                    <a:blip r:embed="rId66">
                      <a:extLst>
                        <a:ext uri="{28A0092B-C50C-407E-A947-70E740481C1C}">
                          <a14:useLocalDpi xmlns:a14="http://schemas.microsoft.com/office/drawing/2010/main" val="0"/>
                        </a:ext>
                      </a:extLst>
                    </a:blip>
                    <a:srcRect b="1469"/>
                    <a:stretch>
                      <a:fillRect/>
                    </a:stretch>
                  </pic:blipFill>
                  <pic:spPr>
                    <a:xfrm>
                      <a:off x="0" y="0"/>
                      <a:ext cx="3183890" cy="3169920"/>
                    </a:xfrm>
                    <a:prstGeom prst="rect">
                      <a:avLst/>
                    </a:prstGeom>
                    <a:noFill/>
                    <a:ln>
                      <a:noFill/>
                    </a:ln>
                  </pic:spPr>
                </pic:pic>
              </a:graphicData>
            </a:graphic>
          </wp:anchor>
        </w:drawing>
      </w:r>
      <w:r>
        <w:rPr>
          <w:rFonts w:hint="eastAsia" w:eastAsia="仿宋_GB2312"/>
        </w:rPr>
        <w:t>这些原生的数据类型和结构可以满足开发者的基本需求，但是要进一步提高开发效率则是远远不够的。同时，我们为了配置数据的双向绑定的实现，就定义并实现了一组高级的数据类型，如图4.12所示：</w:t>
      </w:r>
    </w:p>
    <w:p>
      <w:pPr>
        <w:pStyle w:val="4"/>
        <w:spacing w:line="360" w:lineRule="auto"/>
        <w:ind w:left="-2" w:firstLine="0" w:firstLineChars="0"/>
        <w:jc w:val="center"/>
        <w:rPr>
          <w:rFonts w:eastAsia="仿宋_GB2312" w:cs="Arial"/>
          <w:sz w:val="21"/>
          <w:szCs w:val="21"/>
        </w:rPr>
      </w:pPr>
      <w:bookmarkStart w:id="100" w:name="_Toc296773597"/>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12</w:t>
      </w:r>
      <w:r>
        <w:rPr>
          <w:rFonts w:hint="eastAsia" w:eastAsia="仿宋_GB2312" w:cs="Arial"/>
          <w:sz w:val="21"/>
          <w:szCs w:val="21"/>
        </w:rPr>
        <w:fldChar w:fldCharType="end"/>
      </w:r>
      <w:r>
        <w:rPr>
          <w:rFonts w:hint="eastAsia" w:eastAsia="仿宋_GB2312" w:cs="Arial"/>
          <w:sz w:val="21"/>
          <w:szCs w:val="21"/>
        </w:rPr>
        <w:t xml:space="preserve"> 高级数据结构的定义和实现</w:t>
      </w:r>
      <w:bookmarkEnd w:id="100"/>
    </w:p>
    <w:p>
      <w:pPr>
        <w:pStyle w:val="4"/>
        <w:spacing w:line="360" w:lineRule="auto"/>
        <w:ind w:firstLine="480"/>
        <w:rPr>
          <w:rFonts w:eastAsia="仿宋_GB2312"/>
        </w:rPr>
      </w:pPr>
      <w:r>
        <w:rPr>
          <w:rFonts w:hint="eastAsia" w:eastAsia="仿宋_GB2312"/>
        </w:rPr>
        <w:t>对于开发者经常直接使用的数据结构有：</w:t>
      </w:r>
      <w:r>
        <w:rPr>
          <w:rFonts w:eastAsia="仿宋_GB2312"/>
        </w:rPr>
        <w:t>ObservableCollection</w:t>
      </w:r>
      <w:r>
        <w:rPr>
          <w:rFonts w:hint="eastAsia" w:eastAsia="仿宋_GB2312"/>
        </w:rPr>
        <w:t>、</w:t>
      </w:r>
      <w:r>
        <w:rPr>
          <w:rFonts w:eastAsia="仿宋_GB2312"/>
        </w:rPr>
        <w:t>ObservableObject</w:t>
      </w:r>
      <w:r>
        <w:rPr>
          <w:rFonts w:hint="eastAsia" w:eastAsia="仿宋_GB2312"/>
        </w:rPr>
        <w:t>。首先，它们支持数据的双向绑定，使用它们来定义Web应用中的Model，可以直接在View中通过</w:t>
      </w:r>
      <w:r>
        <w:rPr>
          <w:rFonts w:eastAsia="仿宋_GB2312"/>
        </w:rPr>
        <w:t>{}</w:t>
      </w:r>
      <w:r>
        <w:rPr>
          <w:rFonts w:hint="eastAsia" w:eastAsia="仿宋_GB2312"/>
        </w:rPr>
        <w:t>来进行绑定。其次，它们也支持基本的操作，为开发者提供极大的支持。下面以</w:t>
      </w:r>
      <w:r>
        <w:rPr>
          <w:rFonts w:eastAsia="仿宋_GB2312"/>
        </w:rPr>
        <w:t>ObservableCollection</w:t>
      </w:r>
      <w:r>
        <w:rPr>
          <w:rFonts w:hint="eastAsia" w:eastAsia="仿宋_GB2312"/>
        </w:rPr>
        <w:t>为例对其设计和使用进行简单的描述，如图4.13和图4.14所示：</w:t>
      </w:r>
    </w:p>
    <w:p>
      <w:pPr>
        <w:pStyle w:val="4"/>
        <w:spacing w:line="360" w:lineRule="auto"/>
        <w:ind w:firstLine="0" w:firstLineChars="0"/>
        <w:jc w:val="center"/>
        <w:rPr>
          <w:rFonts w:eastAsia="仿宋_GB2312"/>
        </w:rPr>
      </w:pPr>
      <w:r>
        <w:rPr>
          <w:rFonts w:eastAsia="仿宋_GB2312"/>
        </w:rPr>
        <w:drawing>
          <wp:inline distT="0" distB="0" distL="0" distR="0">
            <wp:extent cx="4116705" cy="5817870"/>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noChangeArrowheads="1"/>
                    </pic:cNvPicPr>
                  </pic:nvPicPr>
                  <pic:blipFill>
                    <a:blip r:embed="rId67">
                      <a:extLst>
                        <a:ext uri="{28A0092B-C50C-407E-A947-70E740481C1C}">
                          <a14:useLocalDpi xmlns:a14="http://schemas.microsoft.com/office/drawing/2010/main" val="0"/>
                        </a:ext>
                      </a:extLst>
                    </a:blip>
                    <a:srcRect t="501" b="856"/>
                    <a:stretch>
                      <a:fillRect/>
                    </a:stretch>
                  </pic:blipFill>
                  <pic:spPr>
                    <a:xfrm>
                      <a:off x="0" y="0"/>
                      <a:ext cx="4117627" cy="5819269"/>
                    </a:xfrm>
                    <a:prstGeom prst="rect">
                      <a:avLst/>
                    </a:prstGeom>
                    <a:noFill/>
                    <a:ln>
                      <a:noFill/>
                    </a:ln>
                  </pic:spPr>
                </pic:pic>
              </a:graphicData>
            </a:graphic>
          </wp:inline>
        </w:drawing>
      </w:r>
    </w:p>
    <w:p>
      <w:pPr>
        <w:pStyle w:val="4"/>
        <w:spacing w:line="360" w:lineRule="auto"/>
        <w:ind w:left="-2" w:firstLine="0" w:firstLineChars="0"/>
        <w:jc w:val="center"/>
        <w:rPr>
          <w:rFonts w:eastAsia="仿宋_GB2312"/>
        </w:rPr>
      </w:pPr>
      <w:bookmarkStart w:id="101" w:name="_Toc296773598"/>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13</w:t>
      </w:r>
      <w:r>
        <w:rPr>
          <w:rFonts w:hint="eastAsia" w:eastAsia="仿宋_GB2312" w:cs="Arial"/>
          <w:sz w:val="21"/>
          <w:szCs w:val="21"/>
        </w:rPr>
        <w:fldChar w:fldCharType="end"/>
      </w:r>
      <w:r>
        <w:rPr>
          <w:rFonts w:hint="eastAsia" w:eastAsia="仿宋_GB2312" w:cs="Arial"/>
          <w:sz w:val="21"/>
          <w:szCs w:val="21"/>
        </w:rPr>
        <w:t xml:space="preserve"> 高级数据结构的定义和实现</w:t>
      </w:r>
      <w:bookmarkEnd w:id="101"/>
    </w:p>
    <w:p>
      <w:pPr>
        <w:pStyle w:val="4"/>
        <w:spacing w:line="360" w:lineRule="auto"/>
        <w:ind w:firstLine="480"/>
      </w:pPr>
      <w:r>
        <w:rPr>
          <w:rFonts w:hint="eastAsia" w:eastAsia="仿宋_GB2312"/>
        </w:rPr>
        <w:t>图4.13展示了</w:t>
      </w:r>
      <w:r>
        <w:rPr>
          <w:rFonts w:eastAsia="仿宋_GB2312"/>
        </w:rPr>
        <w:t>ObservableCollection</w:t>
      </w:r>
      <w:r>
        <w:rPr>
          <w:rFonts w:hint="eastAsia" w:eastAsia="仿宋_GB2312"/>
        </w:rPr>
        <w:t>的部分方法，</w:t>
      </w:r>
      <w:r>
        <w:rPr>
          <w:rFonts w:eastAsia="仿宋_GB2312"/>
        </w:rPr>
        <w:t>ObservableCollection</w:t>
      </w:r>
      <w:r>
        <w:rPr>
          <w:rFonts w:hint="eastAsia" w:eastAsia="仿宋_GB2312"/>
        </w:rPr>
        <w:t>继承自</w:t>
      </w:r>
      <w:r>
        <w:rPr>
          <w:rFonts w:eastAsia="仿宋_GB2312"/>
        </w:rPr>
        <w:t>Collection</w:t>
      </w:r>
      <w:r>
        <w:rPr>
          <w:rFonts w:hint="eastAsia" w:eastAsia="仿宋_GB2312"/>
        </w:rPr>
        <w:t>，并对已有的方法进行了重写从而满足数据绑定的需求。</w:t>
      </w:r>
      <w:r>
        <w:rPr>
          <w:rFonts w:eastAsia="仿宋_GB2312"/>
        </w:rPr>
        <w:t>ObservableCollection</w:t>
      </w:r>
      <w:r>
        <w:rPr>
          <w:rFonts w:hint="eastAsia" w:eastAsia="仿宋_GB2312"/>
        </w:rPr>
        <w:t>支持add、insert等方法，当开发者调用这些方法时，不仅会进行相应的数组操作，同时也会触发对应的监听事件。通过这种设计，来优雅地实现了数据地双向绑定。如图4.8所示，当用户对View进行操作时，我们通过ViewModel对Model进行直接操作，通过调用</w:t>
      </w:r>
      <w:r>
        <w:rPr>
          <w:rFonts w:eastAsia="仿宋_GB2312"/>
        </w:rPr>
        <w:t>ObservableCollection</w:t>
      </w:r>
      <w:r>
        <w:rPr>
          <w:rFonts w:hint="eastAsia" w:eastAsia="仿宋_GB2312"/>
        </w:rPr>
        <w:t>的add和remove方法很简便地实现了</w:t>
      </w:r>
      <w:r>
        <w:rPr>
          <w:rFonts w:eastAsia="仿宋_GB2312" w:cs="Arial"/>
          <w:sz w:val="21"/>
          <w:szCs w:val="21"/>
        </w:rPr>
        <w:t>To-do List</w:t>
      </w:r>
      <w:r>
        <w:rPr>
          <w:rFonts w:hint="eastAsia" w:eastAsia="仿宋_GB2312" w:cs="Arial"/>
          <w:sz w:val="21"/>
          <w:szCs w:val="21"/>
        </w:rPr>
        <w:t>的相应功能。</w:t>
      </w:r>
    </w:p>
    <w:p>
      <w:pPr>
        <w:pStyle w:val="5"/>
      </w:pPr>
      <w:r>
        <w:rPr>
          <w:rFonts w:hint="eastAsia"/>
        </w:rPr>
        <w:t xml:space="preserve"> </w:t>
      </w:r>
      <w:bookmarkStart w:id="102" w:name="_Toc302637995"/>
      <w:r>
        <w:rPr>
          <w:rFonts w:hint="eastAsia"/>
        </w:rPr>
        <w:t>页面渲染的实现的设计与实现</w:t>
      </w:r>
      <w:bookmarkEnd w:id="99"/>
      <w:bookmarkEnd w:id="102"/>
    </w:p>
    <w:p>
      <w:pPr>
        <w:pStyle w:val="4"/>
        <w:spacing w:line="360" w:lineRule="auto"/>
        <w:ind w:firstLine="480"/>
        <w:rPr>
          <w:rFonts w:eastAsia="仿宋_GB2312"/>
        </w:rPr>
      </w:pPr>
      <w:r>
        <w:rPr>
          <w:rFonts w:hint="eastAsia" w:eastAsia="仿宋_GB2312"/>
        </w:rPr>
        <w:t>为了保证Web应用的良好用户体验，页面的渲染就十分重要。本框架中，使用JSON来定义页面布局，而非传统的HTML标签。而框架会自动完成从JSON到HTML页面的转换，同时为开发者提供对页面的JSON的操作方法。使得开发者对页面有更强和直观的控制力，由于页面在本框架中也是作为一个单独的组件，所有也具有很好的可重用性和移植性。</w:t>
      </w:r>
    </w:p>
    <w:p>
      <w:pPr>
        <w:pStyle w:val="6"/>
      </w:pPr>
      <w:bookmarkStart w:id="103" w:name="_Toc282202355"/>
      <w:r>
        <w:rPr>
          <w:rFonts w:hint="eastAsia"/>
        </w:rPr>
        <w:t xml:space="preserve"> </w:t>
      </w:r>
      <w:bookmarkStart w:id="104" w:name="_Toc302637996"/>
      <w:bookmarkEnd w:id="103"/>
      <w:r>
        <w:rPr>
          <w:rFonts w:hint="eastAsia"/>
        </w:rPr>
        <w:t>渲染的原理和实现</w:t>
      </w:r>
      <w:bookmarkEnd w:id="104"/>
    </w:p>
    <w:p>
      <w:pPr>
        <w:pStyle w:val="4"/>
        <w:spacing w:line="360" w:lineRule="auto"/>
        <w:ind w:firstLine="480"/>
        <w:rPr>
          <w:rFonts w:eastAsia="仿宋_GB2312"/>
        </w:rPr>
      </w:pPr>
      <w:r>
        <w:rPr>
          <w:rFonts w:hint="eastAsia" w:eastAsia="仿宋_GB2312"/>
        </w:rPr>
        <w:t>对于一个Web应用，其页面渲染方式除了标准的HTML标签，还有Canvas和SVG两种灵活的方式。在上文中，我们已经对两者的有缺点和使用场景进行了较为详细的说明，而这里主要是对本框架的页面渲染细节进行解释。</w:t>
      </w:r>
    </w:p>
    <w:p>
      <w:pPr>
        <w:pStyle w:val="4"/>
        <w:spacing w:line="360" w:lineRule="auto"/>
        <w:ind w:firstLine="480"/>
        <w:rPr>
          <w:rFonts w:eastAsia="仿宋_GB2312"/>
        </w:rPr>
      </w:pPr>
      <w:r>
        <w:rPr>
          <w:rFonts w:hint="eastAsia" w:eastAsia="仿宋_GB2312"/>
        </w:rPr>
        <w:t>首先，基于该框架开发者直接使用JSON进行界面的定义，而非HTML标签。而框架自带的转换引擎，会代替开发者实现具体的转换过程。其具体实现就是解析JSON并转换为标准HTML标签的过程，部分实现如图4.14所示：</w:t>
      </w:r>
    </w:p>
    <w:p>
      <w:pPr>
        <w:pStyle w:val="4"/>
        <w:spacing w:line="360" w:lineRule="auto"/>
        <w:ind w:firstLine="0" w:firstLineChars="0"/>
        <w:jc w:val="center"/>
        <w:rPr>
          <w:rFonts w:eastAsia="仿宋_GB2312"/>
        </w:rPr>
      </w:pPr>
      <w:r>
        <w:rPr>
          <w:rFonts w:eastAsia="仿宋_GB2312"/>
        </w:rPr>
        <w:drawing>
          <wp:inline distT="0" distB="0" distL="0" distR="0">
            <wp:extent cx="4408805" cy="5798820"/>
            <wp:effectExtent l="0" t="0" r="0"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409998" cy="5800359"/>
                    </a:xfrm>
                    <a:prstGeom prst="rect">
                      <a:avLst/>
                    </a:prstGeom>
                    <a:noFill/>
                    <a:ln>
                      <a:noFill/>
                    </a:ln>
                  </pic:spPr>
                </pic:pic>
              </a:graphicData>
            </a:graphic>
          </wp:inline>
        </w:drawing>
      </w:r>
    </w:p>
    <w:p>
      <w:pPr>
        <w:pStyle w:val="4"/>
        <w:spacing w:line="360" w:lineRule="auto"/>
        <w:ind w:left="-2" w:firstLine="0" w:firstLineChars="0"/>
        <w:jc w:val="center"/>
        <w:rPr>
          <w:rFonts w:eastAsia="仿宋_GB2312"/>
        </w:rPr>
      </w:pPr>
      <w:bookmarkStart w:id="105" w:name="_Toc296773599"/>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14</w:t>
      </w:r>
      <w:r>
        <w:rPr>
          <w:rFonts w:hint="eastAsia" w:eastAsia="仿宋_GB2312" w:cs="Arial"/>
          <w:sz w:val="21"/>
          <w:szCs w:val="21"/>
        </w:rPr>
        <w:fldChar w:fldCharType="end"/>
      </w:r>
      <w:r>
        <w:rPr>
          <w:rFonts w:hint="eastAsia" w:eastAsia="仿宋_GB2312" w:cs="Arial"/>
          <w:sz w:val="21"/>
          <w:szCs w:val="21"/>
        </w:rPr>
        <w:t xml:space="preserve"> JSON到HTML的转换实现</w:t>
      </w:r>
      <w:bookmarkEnd w:id="105"/>
      <w:r>
        <w:rPr>
          <w:rFonts w:hint="eastAsia" w:eastAsia="仿宋_GB2312"/>
        </w:rPr>
        <w:t xml:space="preserve"> </w:t>
      </w:r>
    </w:p>
    <w:p>
      <w:pPr>
        <w:pStyle w:val="4"/>
        <w:spacing w:line="360" w:lineRule="auto"/>
        <w:ind w:firstLine="480"/>
        <w:rPr>
          <w:rFonts w:eastAsia="仿宋_GB2312"/>
        </w:rPr>
      </w:pPr>
      <w:r>
        <w:rPr>
          <w:rFonts w:hint="eastAsia" w:eastAsia="仿宋_GB2312"/>
        </w:rPr>
        <w:t>对应的实现逻辑可以用图4.15来表示：</w:t>
      </w:r>
    </w:p>
    <w:p>
      <w:pPr>
        <w:pStyle w:val="4"/>
        <w:spacing w:line="360" w:lineRule="auto"/>
        <w:ind w:firstLine="480"/>
        <w:rPr>
          <w:rFonts w:eastAsia="仿宋_GB2312"/>
        </w:rPr>
      </w:pPr>
      <w:r>
        <w:drawing>
          <wp:inline distT="19050" distB="19050" distL="19050" distR="19050">
            <wp:extent cx="4399915" cy="4152900"/>
            <wp:effectExtent l="0" t="0" r="0" b="0"/>
            <wp:docPr id="35" name="image01.png"/>
            <wp:cNvGraphicFramePr/>
            <a:graphic xmlns:a="http://schemas.openxmlformats.org/drawingml/2006/main">
              <a:graphicData uri="http://schemas.openxmlformats.org/drawingml/2006/picture">
                <pic:pic xmlns:pic="http://schemas.openxmlformats.org/drawingml/2006/picture">
                  <pic:nvPicPr>
                    <pic:cNvPr id="35" name="image01.png"/>
                    <pic:cNvPicPr preferRelativeResize="0"/>
                  </pic:nvPicPr>
                  <pic:blipFill>
                    <a:blip r:embed="rId69"/>
                    <a:srcRect l="7604"/>
                    <a:stretch>
                      <a:fillRect/>
                    </a:stretch>
                  </pic:blipFill>
                  <pic:spPr>
                    <a:xfrm>
                      <a:off x="0" y="0"/>
                      <a:ext cx="4400362" cy="4152900"/>
                    </a:xfrm>
                    <a:prstGeom prst="rect">
                      <a:avLst/>
                    </a:prstGeom>
                    <a:ln>
                      <a:noFill/>
                    </a:ln>
                  </pic:spPr>
                </pic:pic>
              </a:graphicData>
            </a:graphic>
          </wp:inline>
        </w:drawing>
      </w:r>
    </w:p>
    <w:p>
      <w:pPr>
        <w:pStyle w:val="4"/>
        <w:spacing w:line="360" w:lineRule="auto"/>
        <w:ind w:left="-2" w:firstLine="0" w:firstLineChars="0"/>
        <w:jc w:val="center"/>
        <w:rPr>
          <w:rFonts w:eastAsia="仿宋_GB2312"/>
        </w:rPr>
      </w:pPr>
      <w:bookmarkStart w:id="106" w:name="_Toc296773600"/>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15</w:t>
      </w:r>
      <w:r>
        <w:rPr>
          <w:rFonts w:hint="eastAsia" w:eastAsia="仿宋_GB2312" w:cs="Arial"/>
          <w:sz w:val="21"/>
          <w:szCs w:val="21"/>
        </w:rPr>
        <w:fldChar w:fldCharType="end"/>
      </w:r>
      <w:r>
        <w:rPr>
          <w:rFonts w:hint="eastAsia" w:eastAsia="仿宋_GB2312" w:cs="Arial"/>
          <w:sz w:val="21"/>
          <w:szCs w:val="21"/>
        </w:rPr>
        <w:t xml:space="preserve"> JSON到HTML的转换流程图</w:t>
      </w:r>
      <w:bookmarkEnd w:id="106"/>
      <w:r>
        <w:rPr>
          <w:rFonts w:hint="eastAsia" w:eastAsia="仿宋_GB2312"/>
        </w:rPr>
        <w:t xml:space="preserve"> </w:t>
      </w:r>
    </w:p>
    <w:p>
      <w:pPr>
        <w:pStyle w:val="4"/>
        <w:spacing w:line="360" w:lineRule="auto"/>
        <w:ind w:firstLine="480"/>
        <w:rPr>
          <w:rFonts w:eastAsia="仿宋_GB2312"/>
        </w:rPr>
      </w:pPr>
      <w:r>
        <w:rPr>
          <w:rFonts w:hint="eastAsia" w:eastAsia="仿宋_GB2312"/>
        </w:rPr>
        <w:t>如图所示，JSON到HTML的解析流程如下：</w:t>
      </w:r>
    </w:p>
    <w:p>
      <w:pPr>
        <w:pStyle w:val="4"/>
        <w:spacing w:line="360" w:lineRule="auto"/>
        <w:ind w:firstLine="480"/>
        <w:rPr>
          <w:rFonts w:eastAsia="仿宋_GB2312"/>
        </w:rPr>
      </w:pPr>
      <w:r>
        <w:rPr>
          <w:rFonts w:hint="eastAsia" w:eastAsia="仿宋_GB2312"/>
        </w:rPr>
        <w:t>（1）检测View是否存在，存在则继续；否则退出。</w:t>
      </w:r>
    </w:p>
    <w:p>
      <w:pPr>
        <w:pStyle w:val="4"/>
        <w:spacing w:line="360" w:lineRule="auto"/>
        <w:ind w:firstLine="480"/>
        <w:rPr>
          <w:rFonts w:eastAsia="仿宋_GB2312"/>
        </w:rPr>
      </w:pPr>
      <w:r>
        <w:rPr>
          <w:rFonts w:hint="eastAsia" w:eastAsia="仿宋_GB2312"/>
        </w:rPr>
        <w:t>（2）判断View是否为数组，若为数组则创建一个</w:t>
      </w:r>
      <w:r>
        <w:rPr>
          <w:rFonts w:eastAsia="仿宋_GB2312"/>
        </w:rPr>
        <w:t>Fragment</w:t>
      </w:r>
      <w:r>
        <w:rPr>
          <w:rFonts w:hint="eastAsia" w:eastAsia="仿宋_GB2312"/>
        </w:rPr>
        <w:t>，然后对数组进行遍历并进行递归解析。</w:t>
      </w:r>
    </w:p>
    <w:p>
      <w:pPr>
        <w:pStyle w:val="4"/>
        <w:spacing w:line="360" w:lineRule="auto"/>
        <w:ind w:firstLine="480"/>
        <w:rPr>
          <w:rFonts w:eastAsia="仿宋_GB2312"/>
        </w:rPr>
      </w:pPr>
      <w:r>
        <w:rPr>
          <w:rFonts w:hint="eastAsia" w:eastAsia="仿宋_GB2312"/>
        </w:rPr>
        <w:t>（3）判断View是否为单个对象，若为对象则进行下一步判断。</w:t>
      </w:r>
    </w:p>
    <w:p>
      <w:pPr>
        <w:pStyle w:val="4"/>
        <w:spacing w:line="360" w:lineRule="auto"/>
        <w:ind w:firstLine="480"/>
        <w:rPr>
          <w:rFonts w:eastAsia="仿宋_GB2312"/>
        </w:rPr>
      </w:pPr>
      <w:r>
        <w:rPr>
          <w:rFonts w:hint="eastAsia" w:eastAsia="仿宋_GB2312"/>
        </w:rPr>
        <w:t>（4）如果View为单个对象，判断其type是否存在，若存在则创建其对应type的组件；否则创建一个View指定的tag，默认为div。</w:t>
      </w:r>
    </w:p>
    <w:p>
      <w:pPr>
        <w:pStyle w:val="4"/>
        <w:spacing w:line="360" w:lineRule="auto"/>
        <w:ind w:firstLine="480"/>
        <w:rPr>
          <w:rFonts w:eastAsia="仿宋_GB2312"/>
        </w:rPr>
      </w:pPr>
      <w:r>
        <w:rPr>
          <w:rFonts w:hint="eastAsia" w:eastAsia="仿宋_GB2312"/>
        </w:rPr>
        <w:t>（5）如果View为其他类型，则创建一个默认的text组件。</w:t>
      </w:r>
    </w:p>
    <w:p>
      <w:pPr>
        <w:pStyle w:val="4"/>
        <w:spacing w:line="360" w:lineRule="auto"/>
        <w:ind w:firstLine="480"/>
        <w:rPr>
          <w:rFonts w:eastAsia="仿宋_GB2312"/>
        </w:rPr>
      </w:pPr>
      <w:r>
        <w:rPr>
          <w:rFonts w:hint="eastAsia" w:eastAsia="仿宋_GB2312"/>
        </w:rPr>
        <w:t>该转换引擎，完成了所有的细节工作；开发者只需要按照自己的需求定制想要的界面，而无需考虑实现细节，节省了大量开发事件。同时，该引擎可以很好的支持数据和事件的绑定，并提高了整个框架乃至Web应用的运行效率。</w:t>
      </w:r>
    </w:p>
    <w:p>
      <w:pPr>
        <w:pStyle w:val="6"/>
      </w:pPr>
      <w:r>
        <w:rPr>
          <w:rFonts w:hint="eastAsia"/>
        </w:rPr>
        <w:t xml:space="preserve"> </w:t>
      </w:r>
      <w:bookmarkStart w:id="107" w:name="_Toc302637997"/>
      <w:r>
        <w:rPr>
          <w:rFonts w:hint="eastAsia"/>
        </w:rPr>
        <w:t>D3地图的实现</w:t>
      </w:r>
      <w:bookmarkEnd w:id="107"/>
    </w:p>
    <w:p>
      <w:pPr>
        <w:pStyle w:val="4"/>
        <w:spacing w:line="360" w:lineRule="auto"/>
        <w:ind w:firstLine="480"/>
        <w:rPr>
          <w:rFonts w:eastAsia="仿宋_GB2312"/>
        </w:rPr>
      </w:pPr>
      <w:r>
        <w:rPr>
          <w:rFonts w:hint="eastAsia" w:eastAsia="仿宋_GB2312"/>
        </w:rPr>
        <w:t>如图2.7所示，本框架支持背景地图，并内置了美国和世界地图。而这部分的实现是使用的D3地图的开源实现，并加以改进。因此，这部分就着重对其地图的实现进行描述。</w:t>
      </w:r>
    </w:p>
    <w:p>
      <w:pPr>
        <w:pStyle w:val="4"/>
        <w:spacing w:line="360" w:lineRule="auto"/>
        <w:ind w:firstLine="480"/>
        <w:rPr>
          <w:rFonts w:eastAsia="仿宋_GB2312"/>
        </w:rPr>
      </w:pPr>
      <w:r>
        <w:rPr>
          <w:rFonts w:hint="eastAsia" w:eastAsia="仿宋_GB2312"/>
        </w:rPr>
        <w:t>地图是很多应用中经常出现的元素，具有很强的适用性。同时，地图不仅仅是简单的显示，也是作为一个可互动的元素。需要展示出对应地理位置上的相应信息，并应具备缩放、拖拽、点击等功能。D3作为一个数据驱动的可视化框架，具有很强的可扩展性，因此有着大量的开源地图应用实现。</w:t>
      </w:r>
    </w:p>
    <w:p>
      <w:pPr>
        <w:pStyle w:val="4"/>
        <w:spacing w:line="360" w:lineRule="auto"/>
        <w:ind w:firstLine="480"/>
        <w:rPr>
          <w:rFonts w:eastAsia="仿宋_GB2312"/>
        </w:rPr>
      </w:pPr>
      <w:r>
        <w:rPr>
          <w:rFonts w:hint="eastAsia" w:eastAsia="仿宋_GB2312"/>
        </w:rPr>
        <w:t>而地图的基础数据，如：经度、纬度等是通过</w:t>
      </w:r>
      <w:r>
        <w:rPr>
          <w:rFonts w:eastAsia="仿宋_GB2312"/>
        </w:rPr>
        <w:t>GeoJSON</w:t>
      </w:r>
      <w:r>
        <w:rPr>
          <w:rFonts w:hint="eastAsia" w:eastAsia="仿宋_GB2312"/>
        </w:rPr>
        <w:t>来表示的。再开源社区中，很多应用和框架使用</w:t>
      </w:r>
      <w:r>
        <w:rPr>
          <w:rFonts w:eastAsia="仿宋_GB2312"/>
        </w:rPr>
        <w:t>TopoJSON</w:t>
      </w:r>
      <w:r>
        <w:rPr>
          <w:rFonts w:hint="eastAsia" w:eastAsia="仿宋_GB2312"/>
        </w:rPr>
        <w:t>，经过压缩和优化的</w:t>
      </w:r>
      <w:r>
        <w:rPr>
          <w:rFonts w:eastAsia="仿宋_GB2312"/>
        </w:rPr>
        <w:t>GeoJSON</w:t>
      </w:r>
      <w:r>
        <w:rPr>
          <w:rFonts w:hint="eastAsia" w:eastAsia="仿宋_GB2312"/>
        </w:rPr>
        <w:t>变种。极大地压缩了原始</w:t>
      </w:r>
      <w:r>
        <w:rPr>
          <w:rFonts w:eastAsia="仿宋_GB2312"/>
        </w:rPr>
        <w:t>GeoJSON</w:t>
      </w:r>
      <w:r>
        <w:rPr>
          <w:rFonts w:hint="eastAsia" w:eastAsia="仿宋_GB2312"/>
        </w:rPr>
        <w:t>文件的大象，使得其更适合用于追求加载速度和用户体验的Web应用中。</w:t>
      </w:r>
    </w:p>
    <w:p>
      <w:pPr>
        <w:pStyle w:val="4"/>
        <w:spacing w:line="360" w:lineRule="auto"/>
        <w:ind w:firstLine="480"/>
        <w:rPr>
          <w:rFonts w:eastAsia="仿宋_GB2312"/>
        </w:rPr>
      </w:pPr>
      <w:r>
        <w:rPr>
          <w:rFonts w:hint="eastAsia" w:eastAsia="仿宋_GB2312"/>
        </w:rPr>
        <w:t>在数据的基础上，一般采用SVG作为渲染的基本元素。因为SVG在缩放的情况下，相对与基于像素的图片方式，不会出现失真。在初始化或者用户对地图进行操作时，通过D3来响应用户的操作，并对SVG进行调整，从而完成地图的渲染和响应。</w:t>
      </w:r>
    </w:p>
    <w:p>
      <w:pPr>
        <w:pStyle w:val="4"/>
        <w:spacing w:line="360" w:lineRule="auto"/>
        <w:ind w:firstLine="480"/>
        <w:rPr>
          <w:rFonts w:eastAsia="仿宋_GB2312"/>
        </w:rPr>
      </w:pPr>
      <w:r>
        <w:rPr>
          <w:rFonts w:hint="eastAsia" w:eastAsia="仿宋_GB2312"/>
        </w:rPr>
        <w:t>最后，我们将D3的地图整合到框架中，用户可以通过简单的配置就可以将地图嵌入到已有的Web应用中，并完成对用户响应的一致性。其使用方法如图4.16所示：</w:t>
      </w:r>
    </w:p>
    <w:p>
      <w:pPr>
        <w:pStyle w:val="4"/>
        <w:spacing w:line="360" w:lineRule="auto"/>
        <w:ind w:firstLine="0" w:firstLineChars="0"/>
        <w:jc w:val="center"/>
        <w:rPr>
          <w:rFonts w:eastAsia="仿宋_GB2312"/>
        </w:rPr>
      </w:pPr>
      <w:r>
        <w:rPr>
          <w:rFonts w:eastAsia="仿宋_GB2312"/>
        </w:rPr>
        <w:drawing>
          <wp:inline distT="0" distB="0" distL="0" distR="0">
            <wp:extent cx="3302635" cy="3005455"/>
            <wp:effectExtent l="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304603" cy="3007469"/>
                    </a:xfrm>
                    <a:prstGeom prst="rect">
                      <a:avLst/>
                    </a:prstGeom>
                    <a:noFill/>
                    <a:ln>
                      <a:noFill/>
                    </a:ln>
                  </pic:spPr>
                </pic:pic>
              </a:graphicData>
            </a:graphic>
          </wp:inline>
        </w:drawing>
      </w:r>
    </w:p>
    <w:p>
      <w:pPr>
        <w:pStyle w:val="4"/>
        <w:spacing w:line="360" w:lineRule="auto"/>
        <w:ind w:left="-2" w:firstLine="0" w:firstLineChars="0"/>
        <w:jc w:val="center"/>
        <w:rPr>
          <w:rFonts w:eastAsia="仿宋_GB2312"/>
        </w:rPr>
      </w:pPr>
      <w:bookmarkStart w:id="108" w:name="_Toc296773601"/>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16</w:t>
      </w:r>
      <w:r>
        <w:rPr>
          <w:rFonts w:hint="eastAsia" w:eastAsia="仿宋_GB2312" w:cs="Arial"/>
          <w:sz w:val="21"/>
          <w:szCs w:val="21"/>
        </w:rPr>
        <w:fldChar w:fldCharType="end"/>
      </w:r>
      <w:r>
        <w:rPr>
          <w:rFonts w:hint="eastAsia" w:eastAsia="仿宋_GB2312" w:cs="Arial"/>
          <w:sz w:val="21"/>
          <w:szCs w:val="21"/>
        </w:rPr>
        <w:t xml:space="preserve"> US背景地图的使用</w:t>
      </w:r>
      <w:bookmarkEnd w:id="108"/>
      <w:r>
        <w:rPr>
          <w:rFonts w:hint="eastAsia" w:eastAsia="仿宋_GB2312"/>
        </w:rPr>
        <w:t xml:space="preserve"> </w:t>
      </w:r>
    </w:p>
    <w:p>
      <w:pPr>
        <w:pStyle w:val="4"/>
        <w:spacing w:line="360" w:lineRule="auto"/>
        <w:ind w:firstLine="480"/>
        <w:rPr>
          <w:rFonts w:eastAsia="仿宋_GB2312"/>
          <w:sz w:val="26"/>
        </w:rPr>
      </w:pPr>
      <w:r>
        <w:rPr>
          <w:rFonts w:hint="eastAsia" w:eastAsia="仿宋_GB2312"/>
        </w:rPr>
        <w:t>开发者只需要在JSON定义的View中指定</w:t>
      </w:r>
      <w:r>
        <w:rPr>
          <w:rFonts w:eastAsia="仿宋_GB2312"/>
        </w:rPr>
        <w:t>layoutType</w:t>
      </w:r>
      <w:r>
        <w:rPr>
          <w:rFonts w:hint="eastAsia" w:eastAsia="仿宋_GB2312"/>
        </w:rPr>
        <w:t>和</w:t>
      </w:r>
      <w:r>
        <w:rPr>
          <w:rFonts w:eastAsia="仿宋_GB2312"/>
        </w:rPr>
        <w:t>layout</w:t>
      </w:r>
      <w:r>
        <w:rPr>
          <w:rFonts w:hint="eastAsia" w:eastAsia="仿宋_GB2312"/>
        </w:rPr>
        <w:t>Config，非常方便。</w:t>
      </w:r>
    </w:p>
    <w:p>
      <w:pPr>
        <w:pStyle w:val="5"/>
      </w:pPr>
      <w:r>
        <w:rPr>
          <w:rFonts w:hint="eastAsia"/>
        </w:rPr>
        <w:t xml:space="preserve"> </w:t>
      </w:r>
      <w:bookmarkStart w:id="109" w:name="_Toc302637998"/>
      <w:r>
        <w:rPr>
          <w:rFonts w:hint="eastAsia"/>
        </w:rPr>
        <w:t>网络拓扑的可视化和交互的设计与实现</w:t>
      </w:r>
      <w:bookmarkEnd w:id="109"/>
    </w:p>
    <w:p>
      <w:pPr>
        <w:pStyle w:val="4"/>
        <w:spacing w:line="360" w:lineRule="auto"/>
        <w:ind w:firstLine="480"/>
        <w:rPr>
          <w:rFonts w:eastAsia="仿宋_GB2312"/>
        </w:rPr>
      </w:pPr>
      <w:r>
        <w:rPr>
          <w:rFonts w:hint="eastAsia" w:eastAsia="仿宋_GB2312"/>
        </w:rPr>
        <w:t>这部分是本框架实现的重点，也是直接面向开发者的功能。从前面的章节，我们已经搭建了具有OOP属性加强、数据绑定、JSON页面转换引擎、高级数据结构等特性的基础框架。同时，也整合了D3的地图实现，提供US和世界地图。</w:t>
      </w:r>
    </w:p>
    <w:p>
      <w:pPr>
        <w:pStyle w:val="4"/>
        <w:spacing w:line="360" w:lineRule="auto"/>
        <w:ind w:firstLine="480"/>
        <w:rPr>
          <w:rFonts w:eastAsia="仿宋_GB2312"/>
        </w:rPr>
      </w:pPr>
      <w:r>
        <w:rPr>
          <w:rFonts w:hint="eastAsia" w:eastAsia="仿宋_GB2312"/>
        </w:rPr>
        <w:t>作为面向SDN的可视化和交互框架，需要给开发者提供友好的网络拓扑开发接口，可以让他们方便快捷地实现网络拓扑的渲染。以及良好的交互方式。</w:t>
      </w:r>
    </w:p>
    <w:p>
      <w:pPr>
        <w:pStyle w:val="6"/>
      </w:pPr>
      <w:r>
        <w:rPr>
          <w:rFonts w:hint="eastAsia"/>
        </w:rPr>
        <w:t xml:space="preserve"> </w:t>
      </w:r>
      <w:bookmarkStart w:id="110" w:name="_Toc302637999"/>
      <w:r>
        <w:rPr>
          <w:rFonts w:hint="eastAsia"/>
        </w:rPr>
        <w:t>网络拓扑层的整体结构</w:t>
      </w:r>
      <w:bookmarkEnd w:id="110"/>
    </w:p>
    <w:p>
      <w:pPr>
        <w:pStyle w:val="4"/>
        <w:spacing w:line="360" w:lineRule="auto"/>
        <w:ind w:firstLine="480"/>
        <w:rPr>
          <w:rFonts w:eastAsia="仿宋_GB2312"/>
        </w:rPr>
      </w:pPr>
      <w:r>
        <w:rPr>
          <w:rFonts w:hint="eastAsia" w:eastAsia="仿宋_GB2312"/>
        </w:rPr>
        <w:t>首先对网络拓扑层的整体结构进行简单的介绍，其结构如图4.17所示：</w:t>
      </w:r>
    </w:p>
    <w:p>
      <w:pPr>
        <w:pStyle w:val="4"/>
        <w:spacing w:line="360" w:lineRule="auto"/>
        <w:ind w:firstLine="0" w:firstLineChars="0"/>
        <w:rPr>
          <w:rFonts w:eastAsia="仿宋_GB2312"/>
        </w:rPr>
      </w:pPr>
      <w:r>
        <w:rPr>
          <w:rFonts w:eastAsia="仿宋_GB2312"/>
        </w:rPr>
        <w:drawing>
          <wp:inline distT="0" distB="0" distL="0" distR="0">
            <wp:extent cx="5327650" cy="2249805"/>
            <wp:effectExtent l="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327650" cy="2250295"/>
                    </a:xfrm>
                    <a:prstGeom prst="rect">
                      <a:avLst/>
                    </a:prstGeom>
                    <a:noFill/>
                    <a:ln>
                      <a:noFill/>
                    </a:ln>
                  </pic:spPr>
                </pic:pic>
              </a:graphicData>
            </a:graphic>
          </wp:inline>
        </w:drawing>
      </w:r>
    </w:p>
    <w:p>
      <w:pPr>
        <w:pStyle w:val="4"/>
        <w:spacing w:line="360" w:lineRule="auto"/>
        <w:ind w:left="-2" w:firstLine="0" w:firstLineChars="0"/>
        <w:jc w:val="center"/>
        <w:rPr>
          <w:rFonts w:eastAsia="仿宋_GB2312"/>
        </w:rPr>
      </w:pPr>
      <w:bookmarkStart w:id="111" w:name="_Toc296773602"/>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4</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17</w:t>
      </w:r>
      <w:r>
        <w:rPr>
          <w:rFonts w:hint="eastAsia" w:eastAsia="仿宋_GB2312" w:cs="Arial"/>
          <w:sz w:val="21"/>
          <w:szCs w:val="21"/>
        </w:rPr>
        <w:fldChar w:fldCharType="end"/>
      </w:r>
      <w:r>
        <w:rPr>
          <w:rFonts w:hint="eastAsia" w:eastAsia="仿宋_GB2312" w:cs="Arial"/>
          <w:sz w:val="21"/>
          <w:szCs w:val="21"/>
        </w:rPr>
        <w:t xml:space="preserve"> 网络拓扑层的整体结构图</w:t>
      </w:r>
      <w:bookmarkEnd w:id="111"/>
      <w:r>
        <w:rPr>
          <w:rFonts w:hint="eastAsia" w:eastAsia="仿宋_GB2312"/>
        </w:rPr>
        <w:t xml:space="preserve"> </w:t>
      </w:r>
    </w:p>
    <w:p>
      <w:pPr>
        <w:pStyle w:val="4"/>
        <w:spacing w:line="360" w:lineRule="auto"/>
        <w:ind w:firstLine="480"/>
        <w:rPr>
          <w:rFonts w:eastAsia="仿宋_GB2312"/>
        </w:rPr>
      </w:pPr>
      <w:r>
        <w:rPr>
          <w:rFonts w:hint="eastAsia" w:eastAsia="仿宋_GB2312"/>
        </w:rPr>
        <w:t>首先，网络拓扑层依赖已有的框架特性，以及D3的地图支持。然后，定义了网络拓扑的基础元素，如：</w:t>
      </w:r>
      <w:r>
        <w:rPr>
          <w:rFonts w:eastAsia="仿宋_GB2312"/>
        </w:rPr>
        <w:t>Vertex</w:t>
      </w:r>
      <w:r>
        <w:rPr>
          <w:rFonts w:hint="eastAsia" w:eastAsia="仿宋_GB2312"/>
        </w:rPr>
        <w:t>、</w:t>
      </w:r>
      <w:r>
        <w:rPr>
          <w:rFonts w:eastAsia="仿宋_GB2312"/>
        </w:rPr>
        <w:t>Edge</w:t>
      </w:r>
      <w:r>
        <w:rPr>
          <w:rFonts w:hint="eastAsia" w:eastAsia="仿宋_GB2312"/>
        </w:rPr>
        <w:t>、</w:t>
      </w:r>
      <w:r>
        <w:rPr>
          <w:rFonts w:eastAsia="仿宋_GB2312"/>
        </w:rPr>
        <w:t>VertexSet</w:t>
      </w:r>
      <w:r>
        <w:rPr>
          <w:rFonts w:hint="eastAsia" w:eastAsia="仿宋_GB2312"/>
        </w:rPr>
        <w:t>、</w:t>
      </w:r>
      <w:r>
        <w:rPr>
          <w:rFonts w:eastAsia="仿宋_GB2312"/>
        </w:rPr>
        <w:t>EdgeSet</w:t>
      </w:r>
      <w:r>
        <w:rPr>
          <w:rFonts w:hint="eastAsia" w:eastAsia="仿宋_GB2312"/>
        </w:rPr>
        <w:t>等，分别表示：网络节点、网络链接、网络节点集和网络链接集。</w:t>
      </w:r>
    </w:p>
    <w:p>
      <w:pPr>
        <w:pStyle w:val="4"/>
        <w:spacing w:line="360" w:lineRule="auto"/>
        <w:ind w:firstLine="480"/>
        <w:rPr>
          <w:rFonts w:eastAsia="仿宋_GB2312"/>
        </w:rPr>
      </w:pPr>
      <w:r>
        <w:rPr>
          <w:rFonts w:hint="eastAsia" w:eastAsia="仿宋_GB2312"/>
        </w:rPr>
        <w:t>在此基础上，引入Layer的概念，即：把网络拓扑拆分成不同的层次，每个层次负责不同的工作，并渲染出最终的网络拓扑图。本框架自下向上提供以下Layer：</w:t>
      </w:r>
      <w:r>
        <w:rPr>
          <w:rFonts w:eastAsia="仿宋_GB2312"/>
        </w:rPr>
        <w:t>Group Layer</w:t>
      </w:r>
      <w:r>
        <w:rPr>
          <w:rFonts w:hint="eastAsia" w:eastAsia="仿宋_GB2312"/>
        </w:rPr>
        <w:t>、</w:t>
      </w:r>
      <w:r>
        <w:rPr>
          <w:rFonts w:eastAsia="仿宋_GB2312"/>
        </w:rPr>
        <w:t>Link Layer</w:t>
      </w:r>
      <w:r>
        <w:rPr>
          <w:rFonts w:hint="eastAsia" w:eastAsia="仿宋_GB2312"/>
        </w:rPr>
        <w:t>、</w:t>
      </w:r>
      <w:r>
        <w:rPr>
          <w:rFonts w:eastAsia="仿宋_GB2312"/>
        </w:rPr>
        <w:t>LinkSet Layer</w:t>
      </w:r>
      <w:r>
        <w:rPr>
          <w:rFonts w:hint="eastAsia" w:eastAsia="仿宋_GB2312"/>
        </w:rPr>
        <w:t>、</w:t>
      </w:r>
      <w:r>
        <w:rPr>
          <w:rFonts w:eastAsia="仿宋_GB2312"/>
        </w:rPr>
        <w:t>Node layer</w:t>
      </w:r>
      <w:r>
        <w:rPr>
          <w:rFonts w:hint="eastAsia" w:eastAsia="仿宋_GB2312"/>
        </w:rPr>
        <w:t>、</w:t>
      </w:r>
      <w:r>
        <w:rPr>
          <w:rFonts w:eastAsia="仿宋_GB2312"/>
        </w:rPr>
        <w:t>NodeSet Layer</w:t>
      </w:r>
      <w:r>
        <w:rPr>
          <w:rFonts w:hint="eastAsia" w:eastAsia="仿宋_GB2312"/>
        </w:rPr>
        <w:t>、</w:t>
      </w:r>
      <w:r>
        <w:rPr>
          <w:rFonts w:eastAsia="仿宋_GB2312"/>
        </w:rPr>
        <w:t>Path Layer</w:t>
      </w:r>
      <w:r>
        <w:rPr>
          <w:rFonts w:hint="eastAsia" w:eastAsia="仿宋_GB2312"/>
        </w:rPr>
        <w:t xml:space="preserve">。其中，Group </w:t>
      </w:r>
      <w:r>
        <w:rPr>
          <w:rFonts w:eastAsia="仿宋_GB2312"/>
        </w:rPr>
        <w:t>Layer</w:t>
      </w:r>
      <w:r>
        <w:rPr>
          <w:rFonts w:hint="eastAsia" w:eastAsia="仿宋_GB2312"/>
        </w:rPr>
        <w:t xml:space="preserve">定义了网络拓扑结构的分组，每个分组可以进行统一的操作和管理。Link </w:t>
      </w:r>
      <w:r>
        <w:rPr>
          <w:rFonts w:eastAsia="仿宋_GB2312"/>
        </w:rPr>
        <w:t>Layer</w:t>
      </w:r>
      <w:r>
        <w:rPr>
          <w:rFonts w:hint="eastAsia" w:eastAsia="仿宋_GB2312"/>
        </w:rPr>
        <w:t xml:space="preserve">定义了网络拓扑中的所有链接，LinkSet </w:t>
      </w:r>
      <w:r>
        <w:rPr>
          <w:rFonts w:eastAsia="仿宋_GB2312"/>
        </w:rPr>
        <w:t>Layer</w:t>
      </w:r>
      <w:r>
        <w:rPr>
          <w:rFonts w:hint="eastAsia" w:eastAsia="仿宋_GB2312"/>
        </w:rPr>
        <w:t xml:space="preserve">为链接集合。Node </w:t>
      </w:r>
      <w:r>
        <w:rPr>
          <w:rFonts w:eastAsia="仿宋_GB2312"/>
        </w:rPr>
        <w:t>Layer</w:t>
      </w:r>
      <w:r>
        <w:rPr>
          <w:rFonts w:hint="eastAsia" w:eastAsia="仿宋_GB2312"/>
        </w:rPr>
        <w:t>包括了网络拓扑中的所有节点，</w:t>
      </w:r>
      <w:r>
        <w:rPr>
          <w:rFonts w:eastAsia="仿宋_GB2312"/>
        </w:rPr>
        <w:t>NodeSet Layer</w:t>
      </w:r>
      <w:r>
        <w:rPr>
          <w:rFonts w:hint="eastAsia" w:eastAsia="仿宋_GB2312"/>
        </w:rPr>
        <w:t>为节点集合。</w:t>
      </w:r>
      <w:r>
        <w:rPr>
          <w:rFonts w:eastAsia="仿宋_GB2312"/>
        </w:rPr>
        <w:t>Path Layer</w:t>
      </w:r>
      <w:r>
        <w:rPr>
          <w:rFonts w:hint="eastAsia" w:eastAsia="仿宋_GB2312"/>
        </w:rPr>
        <w:t>为网络路径，表示独立于物理链接的逻辑网络链路。</w:t>
      </w:r>
    </w:p>
    <w:p>
      <w:pPr>
        <w:pStyle w:val="4"/>
        <w:spacing w:line="360" w:lineRule="auto"/>
        <w:ind w:firstLine="480"/>
        <w:rPr>
          <w:rFonts w:eastAsia="仿宋_GB2312"/>
        </w:rPr>
      </w:pPr>
      <w:r>
        <w:rPr>
          <w:rFonts w:hint="eastAsia" w:eastAsia="仿宋_GB2312"/>
        </w:rPr>
        <w:t>同时，框架把所有的用户操作统一封装成Scene，包括：</w:t>
      </w:r>
      <w:r>
        <w:rPr>
          <w:rFonts w:eastAsia="仿宋_GB2312"/>
        </w:rPr>
        <w:t>Default Scene</w:t>
      </w:r>
      <w:r>
        <w:rPr>
          <w:rFonts w:hint="eastAsia" w:eastAsia="仿宋_GB2312"/>
        </w:rPr>
        <w:t>、</w:t>
      </w:r>
      <w:r>
        <w:rPr>
          <w:rFonts w:eastAsia="仿宋_GB2312"/>
        </w:rPr>
        <w:t>Selection Scene</w:t>
      </w:r>
      <w:r>
        <w:rPr>
          <w:rFonts w:hint="eastAsia" w:eastAsia="仿宋_GB2312"/>
        </w:rPr>
        <w:t>、</w:t>
      </w:r>
      <w:r>
        <w:rPr>
          <w:rFonts w:eastAsia="仿宋_GB2312"/>
        </w:rPr>
        <w:t>Select Node Scene</w:t>
      </w:r>
      <w:r>
        <w:rPr>
          <w:rFonts w:hint="eastAsia" w:eastAsia="仿宋_GB2312"/>
        </w:rPr>
        <w:t>、</w:t>
      </w:r>
      <w:r>
        <w:rPr>
          <w:rFonts w:eastAsia="仿宋_GB2312"/>
        </w:rPr>
        <w:t>Zoom Scene</w:t>
      </w:r>
      <w:r>
        <w:rPr>
          <w:rFonts w:hint="eastAsia" w:eastAsia="仿宋_GB2312"/>
        </w:rPr>
        <w:t>。从而为开发者提供清晰的事件监听和处理机制，他们无需关心用户操作的细节，也只需要订阅自己感兴趣的用户操作。</w:t>
      </w:r>
    </w:p>
    <w:p>
      <w:pPr>
        <w:pStyle w:val="6"/>
      </w:pPr>
      <w:bookmarkStart w:id="112" w:name="_Toc302638000"/>
      <w:r>
        <w:rPr>
          <w:rFonts w:hint="eastAsia"/>
        </w:rPr>
        <w:t>网络拓扑层的扩展功能</w:t>
      </w:r>
      <w:bookmarkEnd w:id="112"/>
    </w:p>
    <w:p>
      <w:pPr>
        <w:pStyle w:val="4"/>
        <w:spacing w:line="360" w:lineRule="auto"/>
        <w:ind w:firstLine="480"/>
        <w:rPr>
          <w:rFonts w:eastAsia="仿宋_GB2312"/>
        </w:rPr>
      </w:pPr>
      <w:r>
        <w:rPr>
          <w:rFonts w:hint="eastAsia" w:eastAsia="仿宋_GB2312"/>
        </w:rPr>
        <w:t>在提供网络拓扑所需的全部可视化和交互功能的基础上，我们还提供了一组额外的扩展功能，如：</w:t>
      </w:r>
      <w:r>
        <w:rPr>
          <w:rFonts w:eastAsia="仿宋_GB2312"/>
        </w:rPr>
        <w:t>Tooltip Manager</w:t>
      </w:r>
      <w:r>
        <w:rPr>
          <w:rFonts w:hint="eastAsia" w:eastAsia="仿宋_GB2312"/>
        </w:rPr>
        <w:t>、</w:t>
      </w:r>
      <w:r>
        <w:rPr>
          <w:rFonts w:eastAsia="仿宋_GB2312"/>
        </w:rPr>
        <w:t xml:space="preserve">Layout </w:t>
      </w:r>
      <w:r>
        <w:rPr>
          <w:rFonts w:hint="eastAsia" w:eastAsia="仿宋_GB2312"/>
        </w:rPr>
        <w:t>M</w:t>
      </w:r>
      <w:r>
        <w:rPr>
          <w:rFonts w:eastAsia="仿宋_GB2312"/>
        </w:rPr>
        <w:t>anager</w:t>
      </w:r>
      <w:r>
        <w:rPr>
          <w:rFonts w:hint="eastAsia" w:eastAsia="仿宋_GB2312"/>
        </w:rPr>
        <w:t>、</w:t>
      </w:r>
      <w:r>
        <w:rPr>
          <w:rFonts w:eastAsia="仿宋_GB2312"/>
        </w:rPr>
        <w:t>Plugin</w:t>
      </w:r>
      <w:r>
        <w:rPr>
          <w:rFonts w:hint="eastAsia" w:eastAsia="仿宋_GB2312"/>
        </w:rPr>
        <w:t>、</w:t>
      </w:r>
      <w:r>
        <w:rPr>
          <w:rFonts w:eastAsia="仿宋_GB2312"/>
        </w:rPr>
        <w:t>UI Components</w:t>
      </w:r>
      <w:r>
        <w:rPr>
          <w:rFonts w:hint="eastAsia" w:eastAsia="仿宋_GB2312"/>
        </w:rPr>
        <w:t>等。其中，通过</w:t>
      </w:r>
      <w:r>
        <w:rPr>
          <w:rFonts w:eastAsia="仿宋_GB2312"/>
        </w:rPr>
        <w:t>Tooltip Manager</w:t>
      </w:r>
      <w:r>
        <w:rPr>
          <w:rFonts w:hint="eastAsia" w:eastAsia="仿宋_GB2312"/>
        </w:rPr>
        <w:t>可以方便的管理</w:t>
      </w:r>
      <w:r>
        <w:rPr>
          <w:rFonts w:eastAsia="仿宋_GB2312"/>
        </w:rPr>
        <w:t>Node</w:t>
      </w:r>
      <w:r>
        <w:rPr>
          <w:rFonts w:hint="eastAsia" w:eastAsia="仿宋_GB2312"/>
        </w:rPr>
        <w:t>、</w:t>
      </w:r>
      <w:r>
        <w:rPr>
          <w:rFonts w:eastAsia="仿宋_GB2312"/>
        </w:rPr>
        <w:t>Link</w:t>
      </w:r>
      <w:r>
        <w:rPr>
          <w:rFonts w:hint="eastAsia" w:eastAsia="仿宋_GB2312"/>
        </w:rPr>
        <w:t>、</w:t>
      </w:r>
      <w:r>
        <w:rPr>
          <w:rFonts w:eastAsia="仿宋_GB2312"/>
        </w:rPr>
        <w:t>NodeSet</w:t>
      </w:r>
      <w:r>
        <w:rPr>
          <w:rFonts w:hint="eastAsia" w:eastAsia="仿宋_GB2312"/>
        </w:rPr>
        <w:t>、</w:t>
      </w:r>
      <w:r>
        <w:rPr>
          <w:rFonts w:eastAsia="仿宋_GB2312"/>
        </w:rPr>
        <w:t>LinkSet</w:t>
      </w:r>
      <w:r>
        <w:rPr>
          <w:rFonts w:hint="eastAsia" w:eastAsia="仿宋_GB2312"/>
        </w:rPr>
        <w:t>的显示标签。</w:t>
      </w:r>
      <w:r>
        <w:rPr>
          <w:rFonts w:eastAsia="仿宋_GB2312"/>
        </w:rPr>
        <w:t xml:space="preserve">Layout </w:t>
      </w:r>
      <w:r>
        <w:rPr>
          <w:rFonts w:hint="eastAsia" w:eastAsia="仿宋_GB2312"/>
        </w:rPr>
        <w:t>M</w:t>
      </w:r>
      <w:r>
        <w:rPr>
          <w:rFonts w:eastAsia="仿宋_GB2312"/>
        </w:rPr>
        <w:t>anager</w:t>
      </w:r>
      <w:r>
        <w:rPr>
          <w:rFonts w:hint="eastAsia" w:eastAsia="仿宋_GB2312"/>
        </w:rPr>
        <w:t>提供了</w:t>
      </w:r>
      <w:r>
        <w:rPr>
          <w:rFonts w:eastAsia="仿宋_GB2312"/>
        </w:rPr>
        <w:t>Force</w:t>
      </w:r>
      <w:r>
        <w:rPr>
          <w:rFonts w:hint="eastAsia" w:eastAsia="仿宋_GB2312"/>
        </w:rPr>
        <w:t>、</w:t>
      </w:r>
      <w:r>
        <w:rPr>
          <w:rFonts w:eastAsia="仿宋_GB2312"/>
        </w:rPr>
        <w:t>Hierarchical</w:t>
      </w:r>
      <w:r>
        <w:rPr>
          <w:rFonts w:hint="eastAsia" w:eastAsia="仿宋_GB2312"/>
        </w:rPr>
        <w:t>、</w:t>
      </w:r>
      <w:r>
        <w:rPr>
          <w:rFonts w:eastAsia="仿宋_GB2312"/>
        </w:rPr>
        <w:t>Map</w:t>
      </w:r>
      <w:r>
        <w:rPr>
          <w:rFonts w:hint="eastAsia" w:eastAsia="仿宋_GB2312"/>
        </w:rPr>
        <w:t>、</w:t>
      </w:r>
      <w:r>
        <w:rPr>
          <w:rFonts w:eastAsia="仿宋_GB2312"/>
        </w:rPr>
        <w:t>Enterprise Network</w:t>
      </w:r>
      <w:r>
        <w:rPr>
          <w:rFonts w:hint="eastAsia" w:eastAsia="仿宋_GB2312"/>
        </w:rPr>
        <w:t>等显示模式，</w:t>
      </w:r>
      <w:r>
        <w:rPr>
          <w:rFonts w:eastAsia="仿宋_GB2312"/>
        </w:rPr>
        <w:t>Plugin</w:t>
      </w:r>
      <w:r>
        <w:rPr>
          <w:rFonts w:hint="eastAsia" w:eastAsia="仿宋_GB2312"/>
        </w:rPr>
        <w:t>提供了</w:t>
      </w:r>
      <w:r>
        <w:rPr>
          <w:rFonts w:eastAsia="仿宋_GB2312"/>
        </w:rPr>
        <w:t>Navigation</w:t>
      </w:r>
      <w:r>
        <w:rPr>
          <w:rFonts w:hint="eastAsia" w:eastAsia="仿宋_GB2312"/>
        </w:rPr>
        <w:t>、</w:t>
      </w:r>
      <w:r>
        <w:rPr>
          <w:rFonts w:eastAsia="仿宋_GB2312"/>
        </w:rPr>
        <w:t>Thumbnail</w:t>
      </w:r>
      <w:r>
        <w:rPr>
          <w:rFonts w:hint="eastAsia" w:eastAsia="仿宋_GB2312"/>
        </w:rPr>
        <w:t>、</w:t>
      </w:r>
      <w:r>
        <w:rPr>
          <w:rFonts w:eastAsia="仿宋_GB2312"/>
        </w:rPr>
        <w:t>3D</w:t>
      </w:r>
      <w:r>
        <w:rPr>
          <w:rFonts w:hint="eastAsia" w:eastAsia="仿宋_GB2312"/>
        </w:rPr>
        <w:t>等显示效果。同时，</w:t>
      </w:r>
      <w:r>
        <w:rPr>
          <w:rFonts w:eastAsia="仿宋_GB2312"/>
        </w:rPr>
        <w:t>UI Components</w:t>
      </w:r>
      <w:r>
        <w:rPr>
          <w:rFonts w:hint="eastAsia" w:eastAsia="仿宋_GB2312"/>
        </w:rPr>
        <w:t>中提供了</w:t>
      </w:r>
      <w:r>
        <w:rPr>
          <w:rFonts w:eastAsia="仿宋_GB2312"/>
        </w:rPr>
        <w:t>Popup</w:t>
      </w:r>
      <w:r>
        <w:rPr>
          <w:rFonts w:hint="eastAsia" w:eastAsia="仿宋_GB2312"/>
        </w:rPr>
        <w:t>、</w:t>
      </w:r>
      <w:r>
        <w:rPr>
          <w:rFonts w:eastAsia="仿宋_GB2312"/>
        </w:rPr>
        <w:t>Font Icon</w:t>
      </w:r>
      <w:r>
        <w:rPr>
          <w:rFonts w:hint="eastAsia" w:eastAsia="仿宋_GB2312"/>
        </w:rPr>
        <w:t>等扩展功能。</w:t>
      </w:r>
    </w:p>
    <w:p>
      <w:pPr>
        <w:pStyle w:val="5"/>
      </w:pPr>
      <w:bookmarkStart w:id="113" w:name="_Toc302638001"/>
      <w:bookmarkStart w:id="114" w:name="_Toc282202358"/>
      <w:r>
        <w:rPr>
          <w:rFonts w:hint="eastAsia"/>
        </w:rPr>
        <w:t>本章小结</w:t>
      </w:r>
      <w:bookmarkEnd w:id="113"/>
      <w:bookmarkEnd w:id="114"/>
    </w:p>
    <w:p>
      <w:pPr>
        <w:pStyle w:val="4"/>
        <w:spacing w:line="360" w:lineRule="auto"/>
        <w:ind w:firstLine="480"/>
        <w:rPr>
          <w:rFonts w:eastAsia="仿宋_GB2312"/>
        </w:rPr>
      </w:pPr>
      <w:r>
        <w:rPr>
          <w:rFonts w:hint="eastAsia" w:eastAsia="仿宋_GB2312"/>
        </w:rPr>
        <w:t>本章节对面向SDN的可视化和交互框架的设计与实现做了详细的叙述，按照框架自身的结构，分层次进行了阐述。包括JavaScript的特性增强、基于HTML5的页面渲染的实现、网络拓扑的可视化和交互实现，并对每个模块进行进一步的分析和讲解。</w:t>
      </w:r>
    </w:p>
    <w:p>
      <w:pPr>
        <w:pStyle w:val="4"/>
        <w:spacing w:line="360" w:lineRule="auto"/>
        <w:ind w:firstLine="480"/>
        <w:rPr>
          <w:rFonts w:eastAsia="仿宋_GB2312"/>
        </w:rPr>
      </w:pPr>
    </w:p>
    <w:p>
      <w:pPr>
        <w:pStyle w:val="4"/>
        <w:ind w:firstLine="480"/>
        <w:rPr>
          <w:rFonts w:eastAsia="仿宋_GB2312"/>
        </w:rPr>
        <w:sectPr>
          <w:headerReference r:id="rId23" w:type="default"/>
          <w:footerReference r:id="rId25" w:type="default"/>
          <w:headerReference r:id="rId24" w:type="even"/>
          <w:footerReference r:id="rId26" w:type="even"/>
          <w:endnotePr>
            <w:numFmt w:val="decimal"/>
          </w:endnotePr>
          <w:pgSz w:w="11906" w:h="16838"/>
          <w:pgMar w:top="2098" w:right="1758" w:bottom="1843" w:left="1758" w:header="1701" w:footer="1701" w:gutter="0"/>
          <w:cols w:space="425" w:num="1"/>
          <w:docGrid w:linePitch="360" w:charSpace="1861"/>
        </w:sectPr>
      </w:pPr>
    </w:p>
    <w:p>
      <w:pPr>
        <w:pStyle w:val="2"/>
        <w:spacing w:before="480" w:after="360"/>
        <w:ind w:left="431" w:hanging="431"/>
        <w:rPr>
          <w:rFonts w:eastAsia="仿宋_GB2312"/>
        </w:rPr>
      </w:pPr>
      <w:r>
        <w:rPr>
          <w:rFonts w:hint="eastAsia" w:eastAsia="仿宋_GB2312"/>
        </w:rPr>
        <w:t xml:space="preserve"> </w:t>
      </w:r>
      <w:bookmarkStart w:id="115" w:name="_Toc302638002"/>
      <w:r>
        <w:rPr>
          <w:rFonts w:hint="eastAsia" w:eastAsia="仿宋_GB2312"/>
        </w:rPr>
        <w:t>基于框架的面向SDN的Web应用</w:t>
      </w:r>
      <w:bookmarkEnd w:id="115"/>
    </w:p>
    <w:p>
      <w:pPr>
        <w:pStyle w:val="4"/>
        <w:spacing w:line="400" w:lineRule="exact"/>
        <w:ind w:firstLine="480"/>
        <w:rPr>
          <w:rFonts w:eastAsia="仿宋_GB2312"/>
        </w:rPr>
      </w:pPr>
      <w:r>
        <w:rPr>
          <w:rFonts w:hint="eastAsia" w:eastAsia="仿宋_GB2312"/>
        </w:rPr>
        <w:t>在完成框架本身的介绍之后，本章节重点介绍了基于该框架的面向SDN的Web应用开发。并分别对SDN的搭建、部署和使用，</w:t>
      </w:r>
      <w:r>
        <w:rPr>
          <w:rFonts w:hint="eastAsia" w:eastAsia="仿宋_GB2312"/>
          <w:lang w:val="en-US" w:eastAsia="zh-CN"/>
        </w:rPr>
        <w:t xml:space="preserve"> </w:t>
      </w:r>
      <w:r>
        <w:rPr>
          <w:rFonts w:hint="eastAsia" w:eastAsia="仿宋_GB2312"/>
        </w:rPr>
        <w:t>以及面向SDN的Web应用的设计和实现进行讲解。</w:t>
      </w:r>
      <w:bookmarkStart w:id="155" w:name="_GoBack"/>
      <w:bookmarkEnd w:id="155"/>
    </w:p>
    <w:p>
      <w:pPr>
        <w:pStyle w:val="5"/>
      </w:pPr>
      <w:r>
        <w:rPr>
          <w:rFonts w:hint="eastAsia"/>
        </w:rPr>
        <w:t xml:space="preserve"> </w:t>
      </w:r>
      <w:bookmarkStart w:id="116" w:name="_Toc302638003"/>
      <w:r>
        <w:rPr>
          <w:rFonts w:hint="eastAsia"/>
        </w:rPr>
        <w:t>应用开发环境</w:t>
      </w:r>
      <w:bookmarkEnd w:id="116"/>
    </w:p>
    <w:p>
      <w:pPr>
        <w:pStyle w:val="4"/>
        <w:spacing w:line="400" w:lineRule="exact"/>
        <w:ind w:firstLine="480"/>
        <w:rPr>
          <w:rFonts w:eastAsia="仿宋_GB2312"/>
        </w:rPr>
      </w:pPr>
      <w:r>
        <w:rPr>
          <w:rFonts w:hint="eastAsia" w:eastAsia="仿宋_GB2312"/>
        </w:rPr>
        <w:t>本框架完全基于HTML5和JavaScript，其开发环境就是常规的Web前端开发环境，并以来SDN控制器的REST API。</w:t>
      </w:r>
    </w:p>
    <w:p>
      <w:pPr>
        <w:pStyle w:val="4"/>
        <w:spacing w:line="400" w:lineRule="exact"/>
        <w:ind w:firstLine="480"/>
        <w:rPr>
          <w:rFonts w:eastAsia="仿宋_GB2312"/>
        </w:rPr>
      </w:pPr>
      <w:r>
        <w:rPr>
          <w:rFonts w:hint="eastAsia" w:eastAsia="仿宋_GB2312"/>
        </w:rPr>
        <w:t>框架本身的详细开发环境如表5.1所示：</w:t>
      </w:r>
    </w:p>
    <w:p>
      <w:pPr>
        <w:pStyle w:val="11"/>
        <w:rPr>
          <w:rFonts w:eastAsia="仿宋_GB2312"/>
        </w:rPr>
      </w:pPr>
      <w:bookmarkStart w:id="117" w:name="_Toc296773606"/>
      <w:bookmarkStart w:id="118" w:name="_Toc282202410"/>
      <w:r>
        <w:rPr>
          <w:rFonts w:hint="eastAsia" w:eastAsia="仿宋_GB2312"/>
        </w:rPr>
        <w:t>表</w:t>
      </w:r>
      <w:r>
        <w:rPr>
          <w:rFonts w:hint="eastAsia" w:eastAsia="仿宋_GB2312"/>
        </w:rPr>
        <w:fldChar w:fldCharType="begin"/>
      </w:r>
      <w:r>
        <w:rPr>
          <w:rFonts w:hint="eastAsia" w:eastAsia="仿宋_GB2312"/>
        </w:rPr>
        <w:instrText xml:space="preserve"> STYLEREF 1 \s </w:instrText>
      </w:r>
      <w:r>
        <w:rPr>
          <w:rFonts w:hint="eastAsia" w:eastAsia="仿宋_GB2312"/>
        </w:rPr>
        <w:fldChar w:fldCharType="separate"/>
      </w:r>
      <w:r>
        <w:rPr>
          <w:rFonts w:eastAsia="仿宋_GB2312"/>
        </w:rPr>
        <w:t>5</w:t>
      </w:r>
      <w:r>
        <w:rPr>
          <w:rFonts w:hint="eastAsia" w:eastAsia="仿宋_GB2312"/>
        </w:rPr>
        <w:fldChar w:fldCharType="end"/>
      </w:r>
      <w:r>
        <w:rPr>
          <w:rFonts w:hint="eastAsia" w:eastAsia="仿宋_GB2312"/>
        </w:rPr>
        <w:t>.</w:t>
      </w:r>
      <w:r>
        <w:rPr>
          <w:rFonts w:hint="eastAsia" w:eastAsia="仿宋_GB2312"/>
        </w:rPr>
        <w:fldChar w:fldCharType="begin"/>
      </w:r>
      <w:r>
        <w:rPr>
          <w:rFonts w:hint="eastAsia" w:eastAsia="仿宋_GB2312"/>
        </w:rPr>
        <w:instrText xml:space="preserve"> SEQ 表 \* ARABIC \s 1 </w:instrText>
      </w:r>
      <w:r>
        <w:rPr>
          <w:rFonts w:hint="eastAsia" w:eastAsia="仿宋_GB2312"/>
        </w:rPr>
        <w:fldChar w:fldCharType="separate"/>
      </w:r>
      <w:r>
        <w:rPr>
          <w:rFonts w:eastAsia="仿宋_GB2312"/>
        </w:rPr>
        <w:t>1</w:t>
      </w:r>
      <w:r>
        <w:rPr>
          <w:rFonts w:hint="eastAsia" w:eastAsia="仿宋_GB2312"/>
        </w:rPr>
        <w:fldChar w:fldCharType="end"/>
      </w:r>
      <w:r>
        <w:rPr>
          <w:rFonts w:hint="eastAsia" w:eastAsia="仿宋_GB2312"/>
        </w:rPr>
        <w:t xml:space="preserve"> 开发环境配置表</w:t>
      </w:r>
      <w:bookmarkEnd w:id="117"/>
      <w:bookmarkEnd w:id="118"/>
    </w:p>
    <w:tbl>
      <w:tblPr>
        <w:tblStyle w:val="34"/>
        <w:tblW w:w="443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jc w:val="center"/>
        </w:trPr>
        <w:tc>
          <w:tcPr>
            <w:tcW w:w="1809" w:type="dxa"/>
            <w:shd w:val="clear" w:color="auto" w:fill="auto"/>
          </w:tcPr>
          <w:p>
            <w:pPr>
              <w:pStyle w:val="4"/>
              <w:spacing w:line="360" w:lineRule="auto"/>
              <w:ind w:firstLine="0" w:firstLineChars="0"/>
              <w:rPr>
                <w:rFonts w:eastAsia="仿宋_GB2312"/>
              </w:rPr>
            </w:pPr>
            <w:r>
              <w:rPr>
                <w:rFonts w:hint="eastAsia" w:eastAsia="仿宋_GB2312"/>
              </w:rPr>
              <w:t>操作系统</w:t>
            </w:r>
          </w:p>
        </w:tc>
        <w:tc>
          <w:tcPr>
            <w:tcW w:w="2628" w:type="dxa"/>
            <w:shd w:val="clear" w:color="auto" w:fill="auto"/>
          </w:tcPr>
          <w:p>
            <w:pPr>
              <w:pStyle w:val="4"/>
              <w:spacing w:line="360" w:lineRule="auto"/>
              <w:ind w:firstLine="0" w:firstLineChars="0"/>
              <w:rPr>
                <w:rFonts w:eastAsia="仿宋_GB2312"/>
              </w:rPr>
            </w:pPr>
            <w:r>
              <w:rPr>
                <w:rFonts w:hint="eastAsia" w:eastAsia="仿宋_GB2312"/>
              </w:rPr>
              <w:t xml:space="preserve">Mac OS X </w:t>
            </w:r>
            <w:r>
              <w:rPr>
                <w:rFonts w:eastAsia="仿宋_GB2312"/>
              </w:rPr>
              <w:t>10.10.3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3" w:hRule="atLeast"/>
          <w:jc w:val="center"/>
        </w:trPr>
        <w:tc>
          <w:tcPr>
            <w:tcW w:w="1809" w:type="dxa"/>
            <w:shd w:val="clear" w:color="auto" w:fill="auto"/>
          </w:tcPr>
          <w:p>
            <w:pPr>
              <w:pStyle w:val="4"/>
              <w:spacing w:line="360" w:lineRule="auto"/>
              <w:ind w:firstLine="0" w:firstLineChars="0"/>
              <w:rPr>
                <w:rFonts w:eastAsia="仿宋_GB2312"/>
              </w:rPr>
            </w:pPr>
            <w:r>
              <w:rPr>
                <w:rFonts w:hint="eastAsia" w:eastAsia="仿宋_GB2312"/>
              </w:rPr>
              <w:t>IDE</w:t>
            </w:r>
          </w:p>
        </w:tc>
        <w:tc>
          <w:tcPr>
            <w:tcW w:w="2628" w:type="dxa"/>
            <w:shd w:val="clear" w:color="auto" w:fill="auto"/>
          </w:tcPr>
          <w:p>
            <w:pPr>
              <w:pStyle w:val="4"/>
              <w:spacing w:line="360" w:lineRule="auto"/>
              <w:ind w:firstLine="0" w:firstLineChars="0"/>
              <w:rPr>
                <w:rFonts w:eastAsia="仿宋_GB2312"/>
              </w:rPr>
            </w:pPr>
            <w:r>
              <w:rPr>
                <w:rFonts w:hint="eastAsia" w:eastAsia="仿宋_GB2312"/>
              </w:rPr>
              <w:t xml:space="preserve">WebStorm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8" w:hRule="atLeast"/>
          <w:jc w:val="center"/>
        </w:trPr>
        <w:tc>
          <w:tcPr>
            <w:tcW w:w="1809" w:type="dxa"/>
            <w:shd w:val="clear" w:color="auto" w:fill="auto"/>
          </w:tcPr>
          <w:p>
            <w:pPr>
              <w:pStyle w:val="4"/>
              <w:spacing w:line="360" w:lineRule="auto"/>
              <w:ind w:firstLine="0" w:firstLineChars="0"/>
              <w:rPr>
                <w:rFonts w:eastAsia="仿宋_GB2312"/>
              </w:rPr>
            </w:pPr>
            <w:r>
              <w:rPr>
                <w:rFonts w:hint="eastAsia" w:eastAsia="仿宋_GB2312"/>
              </w:rPr>
              <w:t>开发语言</w:t>
            </w:r>
          </w:p>
        </w:tc>
        <w:tc>
          <w:tcPr>
            <w:tcW w:w="2628" w:type="dxa"/>
            <w:shd w:val="clear" w:color="auto" w:fill="auto"/>
          </w:tcPr>
          <w:p>
            <w:pPr>
              <w:pStyle w:val="4"/>
              <w:spacing w:line="360" w:lineRule="auto"/>
              <w:ind w:firstLine="0" w:firstLineChars="0"/>
              <w:rPr>
                <w:rFonts w:eastAsia="仿宋_GB2312"/>
              </w:rPr>
            </w:pPr>
            <w:r>
              <w:rPr>
                <w:rFonts w:hint="eastAsia" w:eastAsia="仿宋_GB2312"/>
              </w:rPr>
              <w:t>JavaScript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jc w:val="center"/>
        </w:trPr>
        <w:tc>
          <w:tcPr>
            <w:tcW w:w="1809" w:type="dxa"/>
            <w:shd w:val="clear" w:color="auto" w:fill="auto"/>
          </w:tcPr>
          <w:p>
            <w:pPr>
              <w:pStyle w:val="4"/>
              <w:spacing w:line="360" w:lineRule="auto"/>
              <w:ind w:firstLine="0" w:firstLineChars="0"/>
              <w:rPr>
                <w:rFonts w:eastAsia="仿宋_GB2312"/>
              </w:rPr>
            </w:pPr>
            <w:r>
              <w:rPr>
                <w:rFonts w:hint="eastAsia" w:eastAsia="仿宋_GB2312"/>
              </w:rPr>
              <w:t>构建工具</w:t>
            </w:r>
          </w:p>
        </w:tc>
        <w:tc>
          <w:tcPr>
            <w:tcW w:w="2628" w:type="dxa"/>
            <w:shd w:val="clear" w:color="auto" w:fill="auto"/>
          </w:tcPr>
          <w:p>
            <w:pPr>
              <w:pStyle w:val="4"/>
              <w:spacing w:line="360" w:lineRule="auto"/>
              <w:ind w:firstLine="0" w:firstLineChars="0"/>
              <w:rPr>
                <w:rFonts w:eastAsia="仿宋_GB2312"/>
              </w:rPr>
            </w:pPr>
            <w:r>
              <w:rPr>
                <w:rFonts w:hint="eastAsia" w:eastAsia="仿宋_GB2312"/>
              </w:rPr>
              <w:t>Grunt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8" w:hRule="atLeast"/>
          <w:jc w:val="center"/>
        </w:trPr>
        <w:tc>
          <w:tcPr>
            <w:tcW w:w="1809" w:type="dxa"/>
            <w:shd w:val="clear" w:color="auto" w:fill="auto"/>
          </w:tcPr>
          <w:p>
            <w:pPr>
              <w:pStyle w:val="4"/>
              <w:spacing w:line="360" w:lineRule="auto"/>
              <w:ind w:firstLine="0" w:firstLineChars="0"/>
              <w:rPr>
                <w:rFonts w:eastAsia="仿宋_GB2312"/>
              </w:rPr>
            </w:pPr>
            <w:r>
              <w:rPr>
                <w:rFonts w:hint="eastAsia" w:eastAsia="仿宋_GB2312"/>
              </w:rPr>
              <w:t>版本控制工具</w:t>
            </w:r>
          </w:p>
        </w:tc>
        <w:tc>
          <w:tcPr>
            <w:tcW w:w="2628" w:type="dxa"/>
            <w:shd w:val="clear" w:color="auto" w:fill="auto"/>
          </w:tcPr>
          <w:p>
            <w:pPr>
              <w:pStyle w:val="4"/>
              <w:spacing w:line="360" w:lineRule="auto"/>
              <w:ind w:firstLine="0" w:firstLineChars="0"/>
              <w:rPr>
                <w:rFonts w:eastAsia="仿宋_GB2312"/>
              </w:rPr>
            </w:pPr>
            <w:r>
              <w:rPr>
                <w:rFonts w:hint="eastAsia" w:eastAsia="仿宋_GB2312"/>
              </w:rPr>
              <w:t>Git</w:t>
            </w:r>
          </w:p>
        </w:tc>
      </w:tr>
    </w:tbl>
    <w:p>
      <w:pPr>
        <w:pStyle w:val="5"/>
      </w:pPr>
      <w:bookmarkStart w:id="119" w:name="_Toc282202361"/>
      <w:r>
        <w:t xml:space="preserve"> </w:t>
      </w:r>
      <w:bookmarkStart w:id="120" w:name="_Toc302638004"/>
      <w:r>
        <w:rPr>
          <w:rFonts w:hint="eastAsia"/>
        </w:rPr>
        <w:t>SDN的开源实现</w:t>
      </w:r>
      <w:bookmarkEnd w:id="120"/>
    </w:p>
    <w:p>
      <w:pPr>
        <w:pStyle w:val="6"/>
      </w:pPr>
      <w:r>
        <w:t xml:space="preserve"> </w:t>
      </w:r>
      <w:bookmarkStart w:id="121" w:name="_Toc302638005"/>
      <w:r>
        <w:rPr>
          <w:rFonts w:hint="eastAsia"/>
        </w:rPr>
        <w:t>OpenDaylight的简介</w:t>
      </w:r>
      <w:bookmarkEnd w:id="121"/>
    </w:p>
    <w:p>
      <w:pPr>
        <w:pStyle w:val="4"/>
        <w:spacing w:line="400" w:lineRule="exact"/>
        <w:ind w:firstLine="480"/>
        <w:rPr>
          <w:rFonts w:eastAsia="仿宋_GB2312"/>
        </w:rPr>
      </w:pPr>
      <w:r>
        <w:rPr>
          <w:rFonts w:hint="eastAsia" w:eastAsia="仿宋_GB2312"/>
        </w:rPr>
        <w:t>作为目前最流行的开源SDN实现，OpenDaylight得到了许多网络设备厂商的大力支持，如：思科、华为、IBM等，并有良好的发展势头。其系统架构</w:t>
      </w:r>
      <w:r>
        <w:rPr>
          <w:rFonts w:eastAsia="仿宋_GB2312"/>
          <w:vertAlign w:val="superscript"/>
        </w:rPr>
        <w:t>[1</w:t>
      </w:r>
      <w:r>
        <w:rPr>
          <w:rFonts w:hint="eastAsia" w:eastAsia="仿宋_GB2312"/>
          <w:vertAlign w:val="superscript"/>
        </w:rPr>
        <w:t>9</w:t>
      </w:r>
      <w:r>
        <w:rPr>
          <w:rFonts w:eastAsia="仿宋_GB2312"/>
          <w:vertAlign w:val="superscript"/>
        </w:rPr>
        <w:t>]</w:t>
      </w:r>
      <w:r>
        <w:rPr>
          <w:rFonts w:hint="eastAsia" w:eastAsia="仿宋_GB2312"/>
        </w:rPr>
        <w:t>如图2.7所示：</w:t>
      </w:r>
    </w:p>
    <w:p>
      <w:pPr>
        <w:pStyle w:val="4"/>
        <w:spacing w:line="400" w:lineRule="exact"/>
        <w:ind w:firstLine="0" w:firstLineChars="0"/>
        <w:jc w:val="center"/>
        <w:rPr>
          <w:rFonts w:eastAsia="仿宋_GB2312"/>
          <w:sz w:val="21"/>
          <w:szCs w:val="21"/>
          <w:lang w:eastAsia="en-US"/>
        </w:rPr>
      </w:pPr>
      <w:bookmarkStart w:id="122" w:name="_Toc296773603"/>
      <w:r>
        <w:rPr>
          <w:rFonts w:eastAsia="仿宋_GB2312"/>
        </w:rPr>
        <w:drawing>
          <wp:anchor distT="0" distB="0" distL="114300" distR="114300" simplePos="0" relativeHeight="251664384" behindDoc="0" locked="0" layoutInCell="1" allowOverlap="1">
            <wp:simplePos x="0" y="0"/>
            <wp:positionH relativeFrom="column">
              <wp:posOffset>0</wp:posOffset>
            </wp:positionH>
            <wp:positionV relativeFrom="paragraph">
              <wp:posOffset>0</wp:posOffset>
            </wp:positionV>
            <wp:extent cx="5327650" cy="3743960"/>
            <wp:effectExtent l="0" t="0" r="0" b="0"/>
            <wp:wrapTopAndBottom/>
            <wp:docPr id="1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327650" cy="3743960"/>
                    </a:xfrm>
                    <a:prstGeom prst="rect">
                      <a:avLst/>
                    </a:prstGeom>
                    <a:noFill/>
                    <a:ln>
                      <a:noFill/>
                    </a:ln>
                  </pic:spPr>
                </pic:pic>
              </a:graphicData>
            </a:graphic>
          </wp:anchor>
        </w:drawing>
      </w:r>
      <w:r>
        <w:rPr>
          <w:rFonts w:hint="eastAsia" w:eastAsia="仿宋_GB2312"/>
          <w:sz w:val="21"/>
          <w:szCs w:val="21"/>
          <w:lang w:eastAsia="en-US"/>
        </w:rPr>
        <w:t>图</w:t>
      </w:r>
      <w:r>
        <w:rPr>
          <w:rFonts w:hint="eastAsia" w:eastAsia="仿宋_GB2312"/>
          <w:sz w:val="21"/>
          <w:szCs w:val="21"/>
          <w:lang w:eastAsia="en-US"/>
        </w:rPr>
        <w:fldChar w:fldCharType="begin"/>
      </w:r>
      <w:r>
        <w:rPr>
          <w:rFonts w:hint="eastAsia" w:eastAsia="仿宋_GB2312"/>
          <w:sz w:val="21"/>
          <w:szCs w:val="21"/>
          <w:lang w:eastAsia="en-US"/>
        </w:rPr>
        <w:instrText xml:space="preserve"> STYLEREF 1 \s </w:instrText>
      </w:r>
      <w:r>
        <w:rPr>
          <w:rFonts w:hint="eastAsia" w:eastAsia="仿宋_GB2312"/>
          <w:sz w:val="21"/>
          <w:szCs w:val="21"/>
          <w:lang w:eastAsia="en-US"/>
        </w:rPr>
        <w:fldChar w:fldCharType="separate"/>
      </w:r>
      <w:r>
        <w:rPr>
          <w:rFonts w:eastAsia="仿宋_GB2312"/>
          <w:sz w:val="21"/>
          <w:szCs w:val="21"/>
          <w:lang w:eastAsia="en-US"/>
        </w:rPr>
        <w:t>5</w:t>
      </w:r>
      <w:r>
        <w:rPr>
          <w:rFonts w:hint="eastAsia" w:eastAsia="仿宋_GB2312"/>
          <w:sz w:val="21"/>
          <w:szCs w:val="21"/>
          <w:lang w:eastAsia="en-US"/>
        </w:rPr>
        <w:fldChar w:fldCharType="end"/>
      </w:r>
      <w:r>
        <w:rPr>
          <w:rFonts w:hint="eastAsia" w:eastAsia="仿宋_GB2312"/>
          <w:sz w:val="21"/>
          <w:szCs w:val="21"/>
          <w:lang w:eastAsia="en-US"/>
        </w:rPr>
        <w:t>.</w:t>
      </w:r>
      <w:r>
        <w:rPr>
          <w:rFonts w:hint="eastAsia" w:eastAsia="仿宋_GB2312"/>
          <w:sz w:val="21"/>
          <w:szCs w:val="21"/>
          <w:lang w:eastAsia="en-US"/>
        </w:rPr>
        <w:fldChar w:fldCharType="begin"/>
      </w:r>
      <w:r>
        <w:rPr>
          <w:rFonts w:hint="eastAsia" w:eastAsia="仿宋_GB2312"/>
          <w:sz w:val="21"/>
          <w:szCs w:val="21"/>
          <w:lang w:eastAsia="en-US"/>
        </w:rPr>
        <w:instrText xml:space="preserve"> SEQ 图 \* ARABIC \s 1 </w:instrText>
      </w:r>
      <w:r>
        <w:rPr>
          <w:rFonts w:hint="eastAsia" w:eastAsia="仿宋_GB2312"/>
          <w:sz w:val="21"/>
          <w:szCs w:val="21"/>
          <w:lang w:eastAsia="en-US"/>
        </w:rPr>
        <w:fldChar w:fldCharType="separate"/>
      </w:r>
      <w:r>
        <w:rPr>
          <w:rFonts w:eastAsia="仿宋_GB2312"/>
          <w:sz w:val="21"/>
          <w:szCs w:val="21"/>
          <w:lang w:eastAsia="en-US"/>
        </w:rPr>
        <w:t>1</w:t>
      </w:r>
      <w:r>
        <w:rPr>
          <w:rFonts w:hint="eastAsia" w:eastAsia="仿宋_GB2312"/>
          <w:sz w:val="21"/>
          <w:szCs w:val="21"/>
          <w:lang w:eastAsia="en-US"/>
        </w:rPr>
        <w:fldChar w:fldCharType="end"/>
      </w:r>
      <w:r>
        <w:rPr>
          <w:rFonts w:hint="eastAsia" w:eastAsia="仿宋_GB2312"/>
          <w:sz w:val="21"/>
          <w:szCs w:val="21"/>
          <w:lang w:eastAsia="en-US"/>
        </w:rPr>
        <w:t xml:space="preserve"> OpenDaylight的系统架构图</w:t>
      </w:r>
      <w:bookmarkEnd w:id="122"/>
    </w:p>
    <w:p>
      <w:pPr>
        <w:pStyle w:val="4"/>
        <w:tabs>
          <w:tab w:val="left" w:pos="6120"/>
        </w:tabs>
        <w:spacing w:line="400" w:lineRule="exact"/>
        <w:ind w:firstLine="480"/>
        <w:rPr>
          <w:rFonts w:eastAsia="仿宋_GB2312"/>
        </w:rPr>
      </w:pPr>
      <w:r>
        <w:rPr>
          <w:rFonts w:hint="eastAsia" w:eastAsia="仿宋_GB2312"/>
        </w:rPr>
        <w:t>首先，OpenDaylight在底层通过一系列网络设备控制协议，如：OpenFlow等，与支持该协议的网络设备进行直接交互，从而实现网络设备的实际控制。</w:t>
      </w:r>
      <w:r>
        <w:rPr>
          <w:rFonts w:eastAsia="仿宋_GB2312"/>
          <w:vertAlign w:val="superscript"/>
        </w:rPr>
        <w:t>[20]</w:t>
      </w:r>
    </w:p>
    <w:p>
      <w:pPr>
        <w:pStyle w:val="4"/>
        <w:spacing w:line="400" w:lineRule="exact"/>
        <w:ind w:firstLine="480"/>
        <w:rPr>
          <w:rFonts w:eastAsia="仿宋_GB2312"/>
        </w:rPr>
      </w:pPr>
      <w:r>
        <w:rPr>
          <w:rFonts w:hint="eastAsia" w:eastAsia="仿宋_GB2312"/>
        </w:rPr>
        <w:t>其次，在上述协议的支持下，OpenDaylight提供了统一的Southbound API。除了特定的开发者或者网络设备的生产厂商，普通开发者不需要了解底层设备的区别和特性，也只需要学习和实用标准的Southbound API来对网络设备进行操作即可。</w:t>
      </w:r>
    </w:p>
    <w:p>
      <w:pPr>
        <w:pStyle w:val="4"/>
        <w:spacing w:line="400" w:lineRule="exact"/>
        <w:ind w:firstLine="480"/>
        <w:rPr>
          <w:rFonts w:eastAsia="仿宋_GB2312"/>
        </w:rPr>
      </w:pPr>
      <w:r>
        <w:rPr>
          <w:rFonts w:hint="eastAsia" w:eastAsia="仿宋_GB2312"/>
        </w:rPr>
        <w:t>再次，OpenDaylight的主要控制逻辑时通过Controller来实现的，OpenDaylight通过将控制逻辑模块化，提供插件式的体验。开发者可以单独开发自己的新模块并部署到Controller平台上，或者直接实用平台已有的Controller来实现特定功能。</w:t>
      </w:r>
    </w:p>
    <w:p>
      <w:pPr>
        <w:pStyle w:val="4"/>
        <w:spacing w:line="400" w:lineRule="exact"/>
        <w:ind w:firstLine="480"/>
        <w:rPr>
          <w:rFonts w:eastAsia="仿宋_GB2312"/>
        </w:rPr>
      </w:pPr>
      <w:r>
        <w:rPr>
          <w:rFonts w:hint="eastAsia" w:eastAsia="仿宋_GB2312"/>
        </w:rPr>
        <w:t>最后，对于顶层的网络管理应用开发者，他们只需要进行验证并使用OpenDaylight提供的REST Northbound API。从而通过已有或者定制的Controller来实现对整个网络的中心化、智能化的部署和配置。</w:t>
      </w:r>
      <w:r>
        <w:rPr>
          <w:rFonts w:eastAsia="仿宋_GB2312"/>
          <w:vertAlign w:val="superscript"/>
        </w:rPr>
        <w:t>[21]</w:t>
      </w:r>
    </w:p>
    <w:p>
      <w:pPr>
        <w:pStyle w:val="4"/>
        <w:spacing w:line="400" w:lineRule="exact"/>
        <w:ind w:firstLine="480"/>
        <w:rPr>
          <w:rFonts w:eastAsia="仿宋_GB2312"/>
        </w:rPr>
      </w:pPr>
      <w:r>
        <w:rPr>
          <w:rFonts w:hint="eastAsia" w:eastAsia="仿宋_GB2312"/>
        </w:rPr>
        <w:t>而本文就是在REST Northbound API的基础上，实现面向SDN的可视化和交互框架。</w:t>
      </w:r>
    </w:p>
    <w:p>
      <w:pPr>
        <w:pStyle w:val="6"/>
      </w:pPr>
      <w:bookmarkStart w:id="123" w:name="_Toc282202320"/>
      <w:r>
        <w:rPr>
          <w:rFonts w:hint="eastAsia"/>
        </w:rPr>
        <w:t xml:space="preserve"> </w:t>
      </w:r>
      <w:bookmarkStart w:id="124" w:name="_Toc302638006"/>
      <w:bookmarkEnd w:id="123"/>
      <w:r>
        <w:rPr>
          <w:rFonts w:hint="eastAsia"/>
        </w:rPr>
        <w:t>本文所使用的SDN系统</w:t>
      </w:r>
      <w:bookmarkEnd w:id="124"/>
    </w:p>
    <w:p>
      <w:pPr>
        <w:pStyle w:val="4"/>
        <w:spacing w:line="400" w:lineRule="exact"/>
        <w:ind w:firstLine="480"/>
        <w:rPr>
          <w:rFonts w:eastAsia="仿宋_GB2312"/>
        </w:rPr>
      </w:pPr>
      <w:r>
        <w:rPr>
          <w:rFonts w:hint="eastAsia" w:eastAsia="仿宋_GB2312"/>
        </w:rPr>
        <w:t>作为网络设备的开创者和领导者，思科对SDN非常重视，同时为OpenDaylight贡献了大量源码和资源。同时，在内部也自行开发了兼容已有设备的SDN版本，有基于OpenDaylight二次开发的商业发行版：Cisco</w:t>
      </w:r>
      <w:r>
        <w:rPr>
          <w:rFonts w:eastAsia="仿宋_GB2312"/>
        </w:rPr>
        <w:t xml:space="preserve"> Open SDN Controller</w:t>
      </w:r>
      <w:r>
        <w:rPr>
          <w:rFonts w:hint="eastAsia" w:eastAsia="仿宋_GB2312"/>
        </w:rPr>
        <w:t>（</w:t>
      </w:r>
      <w:r>
        <w:rPr>
          <w:rFonts w:eastAsia="仿宋_GB2312"/>
        </w:rPr>
        <w:t>COSC</w:t>
      </w:r>
      <w:r>
        <w:rPr>
          <w:rFonts w:hint="eastAsia" w:eastAsia="仿宋_GB2312"/>
        </w:rPr>
        <w:t>）；也有完全自主开发的</w:t>
      </w:r>
      <w:r>
        <w:rPr>
          <w:rFonts w:eastAsia="仿宋_GB2312"/>
        </w:rPr>
        <w:t>Application Policy Infrastructure Controller Enterprise Module</w:t>
      </w:r>
      <w:r>
        <w:rPr>
          <w:rFonts w:hint="eastAsia" w:eastAsia="仿宋_GB2312"/>
        </w:rPr>
        <w:t>（APIC EM）。</w:t>
      </w:r>
    </w:p>
    <w:p>
      <w:pPr>
        <w:pStyle w:val="4"/>
        <w:spacing w:line="400" w:lineRule="exact"/>
        <w:ind w:firstLine="480"/>
      </w:pPr>
      <w:r>
        <w:rPr>
          <w:rFonts w:hint="eastAsia" w:eastAsia="仿宋_GB2312"/>
        </w:rPr>
        <w:t>本文其后所构建的具体的网络管理应用，主要是针对</w:t>
      </w:r>
      <w:r>
        <w:rPr>
          <w:rFonts w:eastAsia="仿宋_GB2312"/>
        </w:rPr>
        <w:t>COSC</w:t>
      </w:r>
      <w:r>
        <w:rPr>
          <w:rFonts w:hint="eastAsia" w:eastAsia="仿宋_GB2312"/>
        </w:rPr>
        <w:t xml:space="preserve"> 和APIC EM的REST Northbound API实现的。</w:t>
      </w:r>
    </w:p>
    <w:p>
      <w:pPr>
        <w:pStyle w:val="5"/>
      </w:pPr>
      <w:bookmarkStart w:id="125" w:name="_Toc302638007"/>
      <w:r>
        <w:rPr>
          <w:rFonts w:hint="eastAsia"/>
        </w:rPr>
        <w:t>SDN的部署</w:t>
      </w:r>
      <w:bookmarkEnd w:id="119"/>
      <w:r>
        <w:rPr>
          <w:rFonts w:hint="eastAsia"/>
        </w:rPr>
        <w:t>和配置</w:t>
      </w:r>
      <w:bookmarkEnd w:id="125"/>
    </w:p>
    <w:p>
      <w:pPr>
        <w:pStyle w:val="6"/>
      </w:pPr>
      <w:bookmarkStart w:id="126" w:name="_Toc302638008"/>
      <w:bookmarkStart w:id="127" w:name="_Toc282202362"/>
      <w:r>
        <w:rPr>
          <w:rFonts w:hint="eastAsia"/>
        </w:rPr>
        <w:t>SDN的运行环境</w:t>
      </w:r>
      <w:bookmarkEnd w:id="126"/>
      <w:bookmarkEnd w:id="127"/>
    </w:p>
    <w:p>
      <w:pPr>
        <w:pStyle w:val="4"/>
        <w:spacing w:line="400" w:lineRule="exact"/>
        <w:ind w:firstLine="480"/>
        <w:rPr>
          <w:rFonts w:eastAsia="仿宋_GB2312"/>
        </w:rPr>
      </w:pPr>
      <w:r>
        <w:rPr>
          <w:rFonts w:hint="eastAsia" w:eastAsia="仿宋_GB2312"/>
        </w:rPr>
        <w:t>如上所述，本文使用的SDN控制器是公司内部开发的</w:t>
      </w:r>
      <w:r>
        <w:rPr>
          <w:rFonts w:eastAsia="仿宋_GB2312"/>
        </w:rPr>
        <w:t>APIC-EM</w:t>
      </w:r>
      <w:r>
        <w:rPr>
          <w:rFonts w:hint="eastAsia" w:eastAsia="仿宋_GB2312"/>
        </w:rPr>
        <w:t>。SDN控制器的实际部署，及其运行的硬件、软件环境如表5.2和表5.3所示。</w:t>
      </w:r>
    </w:p>
    <w:p>
      <w:pPr>
        <w:pStyle w:val="11"/>
        <w:rPr>
          <w:rFonts w:eastAsia="仿宋_GB2312"/>
        </w:rPr>
      </w:pPr>
      <w:bookmarkStart w:id="128" w:name="_Toc296773607"/>
      <w:bookmarkStart w:id="129" w:name="_Toc282202411"/>
      <w:r>
        <w:rPr>
          <w:rFonts w:hint="eastAsia" w:eastAsia="仿宋_GB2312"/>
        </w:rPr>
        <w:t>表</w:t>
      </w:r>
      <w:r>
        <w:rPr>
          <w:rFonts w:hint="eastAsia" w:eastAsia="仿宋_GB2312"/>
        </w:rPr>
        <w:fldChar w:fldCharType="begin"/>
      </w:r>
      <w:r>
        <w:rPr>
          <w:rFonts w:hint="eastAsia" w:eastAsia="仿宋_GB2312"/>
        </w:rPr>
        <w:instrText xml:space="preserve"> STYLEREF 1 \s </w:instrText>
      </w:r>
      <w:r>
        <w:rPr>
          <w:rFonts w:hint="eastAsia" w:eastAsia="仿宋_GB2312"/>
        </w:rPr>
        <w:fldChar w:fldCharType="separate"/>
      </w:r>
      <w:r>
        <w:rPr>
          <w:rFonts w:eastAsia="仿宋_GB2312"/>
        </w:rPr>
        <w:t>5</w:t>
      </w:r>
      <w:r>
        <w:rPr>
          <w:rFonts w:hint="eastAsia" w:eastAsia="仿宋_GB2312"/>
        </w:rPr>
        <w:fldChar w:fldCharType="end"/>
      </w:r>
      <w:r>
        <w:rPr>
          <w:rFonts w:hint="eastAsia" w:eastAsia="仿宋_GB2312"/>
        </w:rPr>
        <w:t>.</w:t>
      </w:r>
      <w:r>
        <w:rPr>
          <w:rFonts w:hint="eastAsia" w:eastAsia="仿宋_GB2312"/>
        </w:rPr>
        <w:fldChar w:fldCharType="begin"/>
      </w:r>
      <w:r>
        <w:rPr>
          <w:rFonts w:hint="eastAsia" w:eastAsia="仿宋_GB2312"/>
        </w:rPr>
        <w:instrText xml:space="preserve"> SEQ 表 \* ARABIC \s 1 </w:instrText>
      </w:r>
      <w:r>
        <w:rPr>
          <w:rFonts w:hint="eastAsia" w:eastAsia="仿宋_GB2312"/>
        </w:rPr>
        <w:fldChar w:fldCharType="separate"/>
      </w:r>
      <w:r>
        <w:rPr>
          <w:rFonts w:eastAsia="仿宋_GB2312"/>
        </w:rPr>
        <w:t>2</w:t>
      </w:r>
      <w:r>
        <w:rPr>
          <w:rFonts w:hint="eastAsia" w:eastAsia="仿宋_GB2312"/>
        </w:rPr>
        <w:fldChar w:fldCharType="end"/>
      </w:r>
      <w:r>
        <w:rPr>
          <w:rFonts w:hint="eastAsia" w:eastAsia="仿宋_GB2312"/>
        </w:rPr>
        <w:t xml:space="preserve"> 服务器硬件配置表</w:t>
      </w:r>
      <w:bookmarkEnd w:id="128"/>
      <w:bookmarkEnd w:id="129"/>
    </w:p>
    <w:tbl>
      <w:tblPr>
        <w:tblStyle w:val="34"/>
        <w:tblW w:w="5379" w:type="dxa"/>
        <w:jc w:val="center"/>
        <w:tblInd w:w="-2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5"/>
        <w:gridCol w:w="4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jc w:val="center"/>
        </w:trPr>
        <w:tc>
          <w:tcPr>
            <w:tcW w:w="1195" w:type="dxa"/>
            <w:shd w:val="clear" w:color="auto" w:fill="auto"/>
            <w:vAlign w:val="center"/>
          </w:tcPr>
          <w:p>
            <w:pPr>
              <w:pStyle w:val="4"/>
              <w:spacing w:line="360" w:lineRule="auto"/>
              <w:ind w:firstLine="0" w:firstLineChars="0"/>
              <w:jc w:val="center"/>
              <w:rPr>
                <w:rFonts w:eastAsia="仿宋_GB2312"/>
              </w:rPr>
            </w:pPr>
            <w:r>
              <w:rPr>
                <w:rFonts w:hint="eastAsia" w:eastAsia="仿宋_GB2312"/>
              </w:rPr>
              <w:t>服务器</w:t>
            </w:r>
          </w:p>
        </w:tc>
        <w:tc>
          <w:tcPr>
            <w:tcW w:w="4184" w:type="dxa"/>
            <w:shd w:val="clear" w:color="auto" w:fill="auto"/>
            <w:vAlign w:val="center"/>
          </w:tcPr>
          <w:p>
            <w:pPr>
              <w:pStyle w:val="4"/>
              <w:spacing w:line="360" w:lineRule="auto"/>
              <w:ind w:firstLine="0" w:firstLineChars="0"/>
              <w:jc w:val="center"/>
              <w:rPr>
                <w:rFonts w:eastAsia="仿宋_GB2312"/>
              </w:rPr>
            </w:pPr>
            <w:r>
              <w:rPr>
                <w:rFonts w:eastAsia="仿宋_GB2312"/>
              </w:rPr>
              <w:t>UCS</w:t>
            </w:r>
            <w:r>
              <w:rPr>
                <w:rFonts w:hint="eastAsia" w:eastAsia="仿宋_GB2312"/>
              </w:rPr>
              <w:t>（</w:t>
            </w:r>
            <w:r>
              <w:rPr>
                <w:rFonts w:eastAsia="仿宋_GB2312"/>
              </w:rPr>
              <w:t>Cisco Unified Computing System</w:t>
            </w:r>
            <w:r>
              <w:rPr>
                <w:rFonts w:hint="eastAsia" w:eastAsia="仿宋_GB2312"/>
              </w:rPr>
              <w:t xml:space="preserve">） </w:t>
            </w:r>
            <w:r>
              <w:rPr>
                <w:rFonts w:eastAsia="仿宋_GB2312"/>
              </w:rPr>
              <w:t>64-bit x86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jc w:val="center"/>
        </w:trPr>
        <w:tc>
          <w:tcPr>
            <w:tcW w:w="1195" w:type="dxa"/>
            <w:shd w:val="clear" w:color="auto" w:fill="auto"/>
            <w:vAlign w:val="center"/>
          </w:tcPr>
          <w:p>
            <w:pPr>
              <w:pStyle w:val="4"/>
              <w:spacing w:line="360" w:lineRule="auto"/>
              <w:ind w:firstLine="0" w:firstLineChars="0"/>
              <w:jc w:val="center"/>
              <w:rPr>
                <w:rFonts w:eastAsia="仿宋_GB2312"/>
              </w:rPr>
            </w:pPr>
            <w:r>
              <w:rPr>
                <w:rFonts w:hint="eastAsia" w:eastAsia="仿宋_GB2312"/>
              </w:rPr>
              <w:t>CPU</w:t>
            </w:r>
          </w:p>
        </w:tc>
        <w:tc>
          <w:tcPr>
            <w:tcW w:w="4184" w:type="dxa"/>
            <w:shd w:val="clear" w:color="auto" w:fill="auto"/>
            <w:vAlign w:val="center"/>
          </w:tcPr>
          <w:p>
            <w:pPr>
              <w:pStyle w:val="4"/>
              <w:spacing w:line="360" w:lineRule="auto"/>
              <w:ind w:firstLine="0" w:firstLineChars="0"/>
              <w:jc w:val="center"/>
              <w:rPr>
                <w:rFonts w:eastAsia="仿宋_GB2312"/>
              </w:rPr>
            </w:pPr>
            <w:r>
              <w:rPr>
                <w:rFonts w:hint="eastAsia" w:eastAsia="仿宋_GB2312"/>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jc w:val="center"/>
        </w:trPr>
        <w:tc>
          <w:tcPr>
            <w:tcW w:w="1195" w:type="dxa"/>
            <w:shd w:val="clear" w:color="auto" w:fill="auto"/>
            <w:vAlign w:val="center"/>
          </w:tcPr>
          <w:p>
            <w:pPr>
              <w:pStyle w:val="4"/>
              <w:spacing w:line="360" w:lineRule="auto"/>
              <w:ind w:firstLine="0" w:firstLineChars="0"/>
              <w:jc w:val="center"/>
              <w:rPr>
                <w:rFonts w:eastAsia="仿宋_GB2312"/>
              </w:rPr>
            </w:pPr>
            <w:r>
              <w:rPr>
                <w:rFonts w:hint="eastAsia" w:eastAsia="仿宋_GB2312"/>
              </w:rPr>
              <w:t>内存</w:t>
            </w:r>
          </w:p>
        </w:tc>
        <w:tc>
          <w:tcPr>
            <w:tcW w:w="4184" w:type="dxa"/>
            <w:shd w:val="clear" w:color="auto" w:fill="auto"/>
            <w:vAlign w:val="center"/>
          </w:tcPr>
          <w:p>
            <w:pPr>
              <w:pStyle w:val="4"/>
              <w:spacing w:line="360" w:lineRule="auto"/>
              <w:ind w:firstLine="0" w:firstLineChars="0"/>
              <w:jc w:val="center"/>
              <w:rPr>
                <w:rFonts w:eastAsia="仿宋_GB2312"/>
              </w:rPr>
            </w:pPr>
            <w:r>
              <w:rPr>
                <w:rFonts w:hint="eastAsia" w:eastAsia="仿宋_GB2312"/>
              </w:rPr>
              <w:t>64GB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jc w:val="center"/>
        </w:trPr>
        <w:tc>
          <w:tcPr>
            <w:tcW w:w="1195" w:type="dxa"/>
            <w:shd w:val="clear" w:color="auto" w:fill="auto"/>
            <w:vAlign w:val="center"/>
          </w:tcPr>
          <w:p>
            <w:pPr>
              <w:pStyle w:val="4"/>
              <w:spacing w:line="360" w:lineRule="auto"/>
              <w:ind w:firstLine="0" w:firstLineChars="0"/>
              <w:jc w:val="center"/>
              <w:rPr>
                <w:rFonts w:eastAsia="仿宋_GB2312"/>
              </w:rPr>
            </w:pPr>
            <w:r>
              <w:rPr>
                <w:rFonts w:hint="eastAsia" w:eastAsia="仿宋_GB2312"/>
              </w:rPr>
              <w:t>硬盘</w:t>
            </w:r>
          </w:p>
        </w:tc>
        <w:tc>
          <w:tcPr>
            <w:tcW w:w="4184" w:type="dxa"/>
            <w:shd w:val="clear" w:color="auto" w:fill="auto"/>
            <w:vAlign w:val="center"/>
          </w:tcPr>
          <w:p>
            <w:pPr>
              <w:pStyle w:val="4"/>
              <w:spacing w:line="360" w:lineRule="auto"/>
              <w:ind w:firstLine="0" w:firstLineChars="0"/>
              <w:jc w:val="center"/>
              <w:rPr>
                <w:rFonts w:eastAsia="仿宋_GB2312"/>
              </w:rPr>
            </w:pPr>
            <w:r>
              <w:rPr>
                <w:rFonts w:hint="eastAsia" w:eastAsia="仿宋_GB2312"/>
              </w:rPr>
              <w:t>100GB</w:t>
            </w:r>
          </w:p>
        </w:tc>
      </w:tr>
    </w:tbl>
    <w:p>
      <w:pPr>
        <w:pStyle w:val="11"/>
        <w:rPr>
          <w:rFonts w:eastAsia="仿宋_GB2312"/>
        </w:rPr>
      </w:pPr>
      <w:bookmarkStart w:id="130" w:name="_Toc282202412"/>
      <w:bookmarkStart w:id="131" w:name="_Toc296773608"/>
      <w:r>
        <w:rPr>
          <w:rFonts w:hint="eastAsia" w:eastAsia="仿宋_GB2312"/>
        </w:rPr>
        <w:t>表</w:t>
      </w:r>
      <w:r>
        <w:rPr>
          <w:rFonts w:hint="eastAsia" w:eastAsia="仿宋_GB2312"/>
        </w:rPr>
        <w:fldChar w:fldCharType="begin"/>
      </w:r>
      <w:r>
        <w:rPr>
          <w:rFonts w:hint="eastAsia" w:eastAsia="仿宋_GB2312"/>
        </w:rPr>
        <w:instrText xml:space="preserve"> STYLEREF 1 \s </w:instrText>
      </w:r>
      <w:r>
        <w:rPr>
          <w:rFonts w:hint="eastAsia" w:eastAsia="仿宋_GB2312"/>
        </w:rPr>
        <w:fldChar w:fldCharType="separate"/>
      </w:r>
      <w:r>
        <w:rPr>
          <w:rFonts w:eastAsia="仿宋_GB2312"/>
        </w:rPr>
        <w:t>5</w:t>
      </w:r>
      <w:r>
        <w:rPr>
          <w:rFonts w:hint="eastAsia" w:eastAsia="仿宋_GB2312"/>
        </w:rPr>
        <w:fldChar w:fldCharType="end"/>
      </w:r>
      <w:r>
        <w:rPr>
          <w:rFonts w:hint="eastAsia" w:eastAsia="仿宋_GB2312"/>
        </w:rPr>
        <w:t>.</w:t>
      </w:r>
      <w:r>
        <w:rPr>
          <w:rFonts w:hint="eastAsia" w:eastAsia="仿宋_GB2312"/>
        </w:rPr>
        <w:fldChar w:fldCharType="begin"/>
      </w:r>
      <w:r>
        <w:rPr>
          <w:rFonts w:hint="eastAsia" w:eastAsia="仿宋_GB2312"/>
        </w:rPr>
        <w:instrText xml:space="preserve"> SEQ 表 \* ARABIC \s 1 </w:instrText>
      </w:r>
      <w:r>
        <w:rPr>
          <w:rFonts w:hint="eastAsia" w:eastAsia="仿宋_GB2312"/>
        </w:rPr>
        <w:fldChar w:fldCharType="separate"/>
      </w:r>
      <w:r>
        <w:rPr>
          <w:rFonts w:eastAsia="仿宋_GB2312"/>
        </w:rPr>
        <w:t>3</w:t>
      </w:r>
      <w:r>
        <w:rPr>
          <w:rFonts w:hint="eastAsia" w:eastAsia="仿宋_GB2312"/>
        </w:rPr>
        <w:fldChar w:fldCharType="end"/>
      </w:r>
      <w:r>
        <w:rPr>
          <w:rFonts w:hint="eastAsia" w:eastAsia="仿宋_GB2312"/>
        </w:rPr>
        <w:t xml:space="preserve"> 系统软件环境配置表</w:t>
      </w:r>
      <w:bookmarkEnd w:id="130"/>
      <w:bookmarkEnd w:id="131"/>
    </w:p>
    <w:tbl>
      <w:tblPr>
        <w:tblStyle w:val="34"/>
        <w:tblW w:w="748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3"/>
        <w:gridCol w:w="5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6" w:hRule="atLeast"/>
          <w:jc w:val="center"/>
        </w:trPr>
        <w:tc>
          <w:tcPr>
            <w:tcW w:w="2093" w:type="dxa"/>
            <w:shd w:val="clear" w:color="auto" w:fill="auto"/>
            <w:vAlign w:val="center"/>
          </w:tcPr>
          <w:p>
            <w:pPr>
              <w:pStyle w:val="4"/>
              <w:spacing w:line="360" w:lineRule="auto"/>
              <w:ind w:firstLine="0" w:firstLineChars="0"/>
              <w:jc w:val="center"/>
              <w:rPr>
                <w:rFonts w:eastAsia="仿宋_GB2312"/>
              </w:rPr>
            </w:pPr>
            <w:r>
              <w:rPr>
                <w:rFonts w:hint="eastAsia" w:eastAsia="仿宋_GB2312"/>
              </w:rPr>
              <w:t>操作系统</w:t>
            </w:r>
          </w:p>
        </w:tc>
        <w:tc>
          <w:tcPr>
            <w:tcW w:w="5395" w:type="dxa"/>
            <w:shd w:val="clear" w:color="auto" w:fill="auto"/>
          </w:tcPr>
          <w:p>
            <w:pPr>
              <w:pStyle w:val="4"/>
              <w:spacing w:line="360" w:lineRule="auto"/>
              <w:ind w:firstLine="0" w:firstLineChars="0"/>
              <w:jc w:val="center"/>
              <w:rPr>
                <w:rFonts w:eastAsia="仿宋_GB2312"/>
              </w:rPr>
            </w:pPr>
            <w:r>
              <w:rPr>
                <w:rFonts w:hint="eastAsia" w:eastAsia="仿宋_GB2312"/>
              </w:rPr>
              <w:t>Ubuntu 14.04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093" w:type="dxa"/>
            <w:shd w:val="clear" w:color="auto" w:fill="auto"/>
            <w:vAlign w:val="center"/>
          </w:tcPr>
          <w:p>
            <w:pPr>
              <w:pStyle w:val="4"/>
              <w:spacing w:line="360" w:lineRule="auto"/>
              <w:ind w:firstLine="0" w:firstLineChars="0"/>
              <w:jc w:val="center"/>
              <w:rPr>
                <w:rFonts w:eastAsia="仿宋_GB2312"/>
              </w:rPr>
            </w:pPr>
            <w:r>
              <w:rPr>
                <w:rFonts w:hint="eastAsia" w:eastAsia="仿宋_GB2312"/>
              </w:rPr>
              <w:t>JRE环境</w:t>
            </w:r>
          </w:p>
        </w:tc>
        <w:tc>
          <w:tcPr>
            <w:tcW w:w="5395" w:type="dxa"/>
            <w:shd w:val="clear" w:color="auto" w:fill="auto"/>
            <w:vAlign w:val="center"/>
          </w:tcPr>
          <w:p>
            <w:pPr>
              <w:pStyle w:val="4"/>
              <w:spacing w:line="360" w:lineRule="auto"/>
              <w:ind w:firstLine="0" w:firstLineChars="0"/>
              <w:jc w:val="center"/>
              <w:rPr>
                <w:rFonts w:eastAsia="仿宋_GB2312"/>
              </w:rPr>
            </w:pPr>
            <w:r>
              <w:rPr>
                <w:rFonts w:eastAsia="仿宋_GB2312"/>
              </w:rPr>
              <w:t>Java</w:t>
            </w:r>
            <w:r>
              <w:rPr>
                <w:rFonts w:hint="eastAsia" w:eastAsia="仿宋_GB2312"/>
              </w:rPr>
              <w:t>-1.7.0-openjdk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jc w:val="center"/>
        </w:trPr>
        <w:tc>
          <w:tcPr>
            <w:tcW w:w="2093" w:type="dxa"/>
            <w:shd w:val="clear" w:color="auto" w:fill="auto"/>
            <w:vAlign w:val="center"/>
          </w:tcPr>
          <w:p>
            <w:pPr>
              <w:pStyle w:val="4"/>
              <w:spacing w:line="360" w:lineRule="auto"/>
              <w:ind w:firstLine="0" w:firstLineChars="0"/>
              <w:jc w:val="center"/>
              <w:rPr>
                <w:rFonts w:eastAsia="仿宋_GB2312"/>
              </w:rPr>
            </w:pPr>
            <w:r>
              <w:rPr>
                <w:rFonts w:hint="eastAsia" w:eastAsia="仿宋_GB2312"/>
              </w:rPr>
              <w:t>数据库</w:t>
            </w:r>
          </w:p>
        </w:tc>
        <w:tc>
          <w:tcPr>
            <w:tcW w:w="5395" w:type="dxa"/>
            <w:shd w:val="clear" w:color="auto" w:fill="auto"/>
            <w:vAlign w:val="center"/>
          </w:tcPr>
          <w:p>
            <w:pPr>
              <w:pStyle w:val="4"/>
              <w:spacing w:line="360" w:lineRule="auto"/>
              <w:ind w:firstLine="0" w:firstLineChars="0"/>
              <w:jc w:val="center"/>
              <w:rPr>
                <w:rFonts w:eastAsia="仿宋_GB2312"/>
              </w:rPr>
            </w:pPr>
            <w:r>
              <w:rPr>
                <w:rFonts w:eastAsia="仿宋_GB2312"/>
              </w:rPr>
              <w:t>PostgreSQL</w:t>
            </w:r>
            <w:r>
              <w:rPr>
                <w:rFonts w:hint="eastAsia" w:eastAsia="仿宋_GB2312"/>
              </w:rPr>
              <w:t xml:space="preserve"> </w:t>
            </w:r>
            <w:r>
              <w:rPr>
                <w:rFonts w:eastAsia="仿宋_GB2312"/>
              </w:rPr>
              <w:t>9.0.22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jc w:val="center"/>
        </w:trPr>
        <w:tc>
          <w:tcPr>
            <w:tcW w:w="2093" w:type="dxa"/>
            <w:shd w:val="clear" w:color="auto" w:fill="auto"/>
            <w:vAlign w:val="center"/>
          </w:tcPr>
          <w:p>
            <w:pPr>
              <w:pStyle w:val="4"/>
              <w:spacing w:line="360" w:lineRule="auto"/>
              <w:ind w:firstLine="0" w:firstLineChars="0"/>
              <w:jc w:val="center"/>
              <w:rPr>
                <w:rFonts w:eastAsia="仿宋_GB2312"/>
              </w:rPr>
            </w:pPr>
            <w:r>
              <w:rPr>
                <w:rFonts w:hint="eastAsia" w:eastAsia="仿宋_GB2312"/>
              </w:rPr>
              <w:t>虚拟机环境</w:t>
            </w:r>
          </w:p>
        </w:tc>
        <w:tc>
          <w:tcPr>
            <w:tcW w:w="5395" w:type="dxa"/>
            <w:shd w:val="clear" w:color="auto" w:fill="auto"/>
            <w:vAlign w:val="center"/>
          </w:tcPr>
          <w:p>
            <w:pPr>
              <w:pStyle w:val="4"/>
              <w:spacing w:line="360" w:lineRule="auto"/>
              <w:ind w:firstLine="0" w:firstLineChars="0"/>
              <w:jc w:val="center"/>
              <w:rPr>
                <w:rFonts w:eastAsia="仿宋_GB2312"/>
              </w:rPr>
            </w:pPr>
            <w:r>
              <w:rPr>
                <w:rFonts w:eastAsia="仿宋_GB2312"/>
              </w:rPr>
              <w:t>vSphere 5.1</w:t>
            </w:r>
          </w:p>
        </w:tc>
      </w:tr>
    </w:tbl>
    <w:p>
      <w:pPr>
        <w:pStyle w:val="4"/>
        <w:spacing w:line="400" w:lineRule="exact"/>
        <w:ind w:firstLine="480"/>
        <w:rPr>
          <w:rFonts w:eastAsia="仿宋_GB2312"/>
        </w:rPr>
      </w:pPr>
      <w:r>
        <w:rPr>
          <w:rFonts w:hint="eastAsia" w:eastAsia="仿宋_GB2312"/>
        </w:rPr>
        <w:t>APIC-EM提供OVA镜像，可以在上述环境下很方便的完成安装和部署。</w:t>
      </w:r>
      <w:r>
        <w:rPr>
          <w:rFonts w:eastAsia="仿宋_GB2312"/>
        </w:rPr>
        <w:t xml:space="preserve"> </w:t>
      </w:r>
    </w:p>
    <w:p>
      <w:pPr>
        <w:pStyle w:val="6"/>
      </w:pPr>
      <w:bookmarkStart w:id="132" w:name="_Toc282202363"/>
      <w:r>
        <w:rPr>
          <w:rFonts w:hint="eastAsia"/>
        </w:rPr>
        <w:t xml:space="preserve"> </w:t>
      </w:r>
      <w:bookmarkStart w:id="133" w:name="_Toc302638009"/>
      <w:bookmarkEnd w:id="132"/>
      <w:r>
        <w:rPr>
          <w:rFonts w:hint="eastAsia"/>
        </w:rPr>
        <w:t>SDN的搭建流程</w:t>
      </w:r>
      <w:bookmarkEnd w:id="133"/>
    </w:p>
    <w:p>
      <w:pPr>
        <w:pStyle w:val="4"/>
        <w:spacing w:line="400" w:lineRule="exact"/>
        <w:ind w:firstLine="480"/>
        <w:rPr>
          <w:rFonts w:eastAsia="仿宋_GB2312"/>
        </w:rPr>
      </w:pPr>
      <w:r>
        <w:rPr>
          <w:rFonts w:hint="eastAsia" w:eastAsia="仿宋_GB2312"/>
        </w:rPr>
        <w:t>APIC-EM的简要搭建流程如下：</w:t>
      </w:r>
      <w:r>
        <w:rPr>
          <w:rFonts w:eastAsia="仿宋_GB2312"/>
        </w:rPr>
        <w:t xml:space="preserve"> </w:t>
      </w:r>
    </w:p>
    <w:p>
      <w:pPr>
        <w:pStyle w:val="4"/>
        <w:spacing w:line="400" w:lineRule="exact"/>
        <w:ind w:firstLine="480" w:firstLineChars="0"/>
        <w:rPr>
          <w:rFonts w:eastAsia="仿宋_GB2312"/>
        </w:rPr>
      </w:pPr>
      <w:r>
        <w:rPr>
          <w:rFonts w:hint="eastAsia" w:eastAsia="仿宋_GB2312"/>
        </w:rPr>
        <w:t xml:space="preserve">1. 安装 </w:t>
      </w:r>
      <w:r>
        <w:rPr>
          <w:rFonts w:eastAsia="仿宋_GB2312"/>
        </w:rPr>
        <w:t>Grapevine</w:t>
      </w:r>
      <w:r>
        <w:rPr>
          <w:rFonts w:hint="eastAsia" w:eastAsia="仿宋_GB2312"/>
        </w:rPr>
        <w:t>基础平台</w:t>
      </w:r>
    </w:p>
    <w:p>
      <w:pPr>
        <w:pStyle w:val="4"/>
        <w:spacing w:line="400" w:lineRule="exact"/>
        <w:ind w:firstLine="480" w:firstLineChars="0"/>
        <w:rPr>
          <w:rFonts w:eastAsia="仿宋_GB2312"/>
        </w:rPr>
      </w:pPr>
      <w:r>
        <w:rPr>
          <w:rFonts w:eastAsia="仿宋_GB2312"/>
        </w:rPr>
        <w:t>Grapevine</w:t>
      </w:r>
      <w:r>
        <w:rPr>
          <w:rFonts w:hint="eastAsia" w:eastAsia="仿宋_GB2312"/>
        </w:rPr>
        <w:t>是一个公司内部的虚拟机管理平台，可以实现虚拟主机的动态扩展，以及镜像的自动化安装和配置。</w:t>
      </w:r>
    </w:p>
    <w:p>
      <w:pPr>
        <w:pStyle w:val="4"/>
        <w:spacing w:line="400" w:lineRule="exact"/>
        <w:ind w:firstLine="480"/>
        <w:rPr>
          <w:rFonts w:eastAsia="仿宋_GB2312"/>
        </w:rPr>
      </w:pPr>
      <w:r>
        <w:rPr>
          <w:rFonts w:hint="eastAsia" w:eastAsia="仿宋_GB2312"/>
        </w:rPr>
        <w:t>2. 安装APIC-EM镜像</w:t>
      </w:r>
    </w:p>
    <w:p>
      <w:pPr>
        <w:pStyle w:val="4"/>
        <w:spacing w:line="400" w:lineRule="exact"/>
        <w:ind w:firstLine="480"/>
        <w:rPr>
          <w:rFonts w:eastAsia="仿宋_GB2312"/>
        </w:rPr>
      </w:pPr>
      <w:r>
        <w:rPr>
          <w:rFonts w:hint="eastAsia" w:eastAsia="仿宋_GB2312"/>
        </w:rPr>
        <w:t>在</w:t>
      </w:r>
      <w:r>
        <w:rPr>
          <w:rFonts w:eastAsia="仿宋_GB2312"/>
        </w:rPr>
        <w:t>Grapevine</w:t>
      </w:r>
      <w:r>
        <w:rPr>
          <w:rFonts w:hint="eastAsia" w:eastAsia="仿宋_GB2312"/>
        </w:rPr>
        <w:t>上安装APIC-EM镜像，而</w:t>
      </w:r>
      <w:r>
        <w:rPr>
          <w:rFonts w:eastAsia="仿宋_GB2312"/>
        </w:rPr>
        <w:t>Grapevine</w:t>
      </w:r>
      <w:r>
        <w:rPr>
          <w:rFonts w:hint="eastAsia" w:eastAsia="仿宋_GB2312"/>
        </w:rPr>
        <w:t>平台会负责具体的虚拟机分配和设置。</w:t>
      </w:r>
    </w:p>
    <w:p>
      <w:pPr>
        <w:pStyle w:val="4"/>
        <w:spacing w:line="400" w:lineRule="exact"/>
        <w:ind w:firstLine="480"/>
        <w:rPr>
          <w:rFonts w:eastAsia="仿宋_GB2312"/>
        </w:rPr>
      </w:pPr>
      <w:r>
        <w:rPr>
          <w:rFonts w:hint="eastAsia" w:eastAsia="仿宋_GB2312"/>
        </w:rPr>
        <w:t>3. 配置APIC-EM服务</w:t>
      </w:r>
    </w:p>
    <w:p>
      <w:pPr>
        <w:pStyle w:val="4"/>
        <w:spacing w:line="400" w:lineRule="exact"/>
        <w:ind w:firstLine="480"/>
        <w:rPr>
          <w:rFonts w:eastAsia="仿宋_GB2312"/>
        </w:rPr>
      </w:pPr>
      <w:r>
        <w:rPr>
          <w:rFonts w:hint="eastAsia" w:eastAsia="仿宋_GB2312"/>
        </w:rPr>
        <w:t>完成镜像安装后，我们需要对APIC-EM进行简单的配置，比如：网络设备的IP地址等。</w:t>
      </w:r>
    </w:p>
    <w:p>
      <w:pPr>
        <w:pStyle w:val="4"/>
        <w:spacing w:line="400" w:lineRule="exact"/>
        <w:ind w:firstLine="480"/>
        <w:rPr>
          <w:rFonts w:eastAsia="仿宋_GB2312"/>
        </w:rPr>
      </w:pPr>
      <w:r>
        <w:rPr>
          <w:rFonts w:hint="eastAsia" w:eastAsia="仿宋_GB2312"/>
        </w:rPr>
        <w:t>4. 启动 APIC-EM服务</w:t>
      </w:r>
    </w:p>
    <w:p>
      <w:pPr>
        <w:pStyle w:val="4"/>
        <w:spacing w:line="400" w:lineRule="exact"/>
        <w:ind w:firstLine="480"/>
        <w:rPr>
          <w:rFonts w:eastAsia="仿宋_GB2312"/>
        </w:rPr>
      </w:pPr>
      <w:r>
        <w:rPr>
          <w:rFonts w:hint="eastAsia" w:eastAsia="仿宋_GB2312"/>
        </w:rPr>
        <w:t>完成配置后，APIC-EM服务就会自动启动，成功后我们就可以通过REST API访问SDN的功能。</w:t>
      </w:r>
    </w:p>
    <w:p>
      <w:pPr>
        <w:pStyle w:val="5"/>
      </w:pPr>
      <w:bookmarkStart w:id="134" w:name="_Toc282202364"/>
      <w:bookmarkStart w:id="135" w:name="_Toc302638010"/>
      <w:r>
        <w:rPr>
          <w:rFonts w:hint="eastAsia"/>
        </w:rPr>
        <w:t>Web应用的分析</w:t>
      </w:r>
      <w:bookmarkEnd w:id="134"/>
      <w:r>
        <w:rPr>
          <w:rFonts w:hint="eastAsia"/>
        </w:rPr>
        <w:t>和使用</w:t>
      </w:r>
      <w:bookmarkEnd w:id="135"/>
    </w:p>
    <w:p>
      <w:pPr>
        <w:pStyle w:val="6"/>
      </w:pPr>
      <w:bookmarkStart w:id="136" w:name="_Toc282202365"/>
      <w:r>
        <w:rPr>
          <w:rFonts w:hint="eastAsia"/>
        </w:rPr>
        <w:t xml:space="preserve"> </w:t>
      </w:r>
      <w:bookmarkStart w:id="137" w:name="_Toc302638011"/>
      <w:bookmarkEnd w:id="136"/>
      <w:r>
        <w:rPr>
          <w:rFonts w:hint="eastAsia"/>
        </w:rPr>
        <w:t>面向SDN的Web应用的背景</w:t>
      </w:r>
      <w:bookmarkEnd w:id="137"/>
    </w:p>
    <w:p>
      <w:pPr>
        <w:pStyle w:val="4"/>
        <w:spacing w:line="400" w:lineRule="exact"/>
        <w:ind w:firstLine="480"/>
        <w:rPr>
          <w:rFonts w:eastAsia="仿宋_GB2312"/>
        </w:rPr>
      </w:pPr>
      <w:r>
        <w:rPr>
          <w:rFonts w:hint="eastAsia" w:eastAsia="仿宋_GB2312"/>
        </w:rPr>
        <w:t>完成上述SDN的部署后，通过REST API我们就可以接入并支持SDN的网络设备进行管理和配置。而为了进一步简化网络管理员的操作流程，我们需要建立一个更加直观的Web应用。通过这种方式，网络管理员就可以在不同设备、不同地域和时间段完成对整个网络设备的维护和检测。</w:t>
      </w:r>
    </w:p>
    <w:p>
      <w:pPr>
        <w:pStyle w:val="4"/>
        <w:spacing w:line="400" w:lineRule="exact"/>
        <w:ind w:firstLine="480"/>
        <w:rPr>
          <w:rFonts w:eastAsia="仿宋_GB2312"/>
        </w:rPr>
      </w:pPr>
      <w:r>
        <w:rPr>
          <w:rFonts w:hint="eastAsia" w:eastAsia="仿宋_GB2312"/>
        </w:rPr>
        <w:t>首先，我们可以将实际的网络拓扑和设备的信息，通过本文构建的面向SDN的可视化和交互框架，展示给网络管理员。</w:t>
      </w:r>
    </w:p>
    <w:p>
      <w:pPr>
        <w:pStyle w:val="4"/>
        <w:spacing w:line="400" w:lineRule="exact"/>
        <w:ind w:firstLine="480"/>
        <w:rPr>
          <w:rFonts w:eastAsia="仿宋_GB2312"/>
        </w:rPr>
      </w:pPr>
      <w:r>
        <w:rPr>
          <w:rFonts w:hint="eastAsia" w:eastAsia="仿宋_GB2312"/>
        </w:rPr>
        <w:t>其次，我们可以通过Web应用，让网络管理员通过鼠标动作、表单等操作方式，来对网络设备进行操作。</w:t>
      </w:r>
    </w:p>
    <w:p>
      <w:pPr>
        <w:pStyle w:val="4"/>
        <w:spacing w:line="400" w:lineRule="exact"/>
        <w:ind w:firstLine="480"/>
        <w:rPr>
          <w:rFonts w:eastAsia="仿宋_GB2312"/>
        </w:rPr>
      </w:pPr>
      <w:r>
        <w:rPr>
          <w:rFonts w:hint="eastAsia" w:eastAsia="仿宋_GB2312"/>
        </w:rPr>
        <w:t>再次，在Web应用上添加更多的支持功能，比如：搜索、视图切换等功能。</w:t>
      </w:r>
    </w:p>
    <w:p>
      <w:pPr>
        <w:pStyle w:val="6"/>
      </w:pPr>
      <w:bookmarkStart w:id="138" w:name="_Toc302638012"/>
      <w:r>
        <w:rPr>
          <w:rFonts w:hint="eastAsia"/>
        </w:rPr>
        <w:t>面向SDN的Web应用的设计</w:t>
      </w:r>
      <w:bookmarkEnd w:id="138"/>
    </w:p>
    <w:p>
      <w:pPr>
        <w:pStyle w:val="4"/>
        <w:spacing w:line="400" w:lineRule="exact"/>
        <w:ind w:firstLine="480"/>
        <w:rPr>
          <w:rFonts w:eastAsia="仿宋_GB2312"/>
        </w:rPr>
      </w:pPr>
      <w:r>
        <w:rPr>
          <w:rFonts w:hint="eastAsia" w:eastAsia="仿宋_GB2312"/>
        </w:rPr>
        <w:t>基于上述背景，本小节设计和实现了面向SDN的网络拓扑展示Web应用，该Web应用使用本文所构建的向SDN的可视化和交互框架。在其基础之上，进行针对APIC-EM系统的定制，实现了如下功能：</w:t>
      </w:r>
    </w:p>
    <w:p>
      <w:pPr>
        <w:pStyle w:val="4"/>
        <w:spacing w:line="400" w:lineRule="exact"/>
        <w:ind w:firstLine="480"/>
        <w:rPr>
          <w:rFonts w:eastAsia="仿宋_GB2312"/>
        </w:rPr>
      </w:pPr>
      <w:r>
        <w:rPr>
          <w:rFonts w:hint="eastAsia" w:eastAsia="仿宋_GB2312"/>
        </w:rPr>
        <w:t>1．网络拓扑展示</w:t>
      </w:r>
    </w:p>
    <w:p>
      <w:pPr>
        <w:pStyle w:val="4"/>
        <w:spacing w:line="400" w:lineRule="exact"/>
        <w:ind w:firstLine="480"/>
        <w:rPr>
          <w:rFonts w:eastAsia="仿宋_GB2312"/>
        </w:rPr>
      </w:pPr>
      <w:r>
        <w:rPr>
          <w:rFonts w:hint="eastAsia" w:eastAsia="仿宋_GB2312"/>
        </w:rPr>
        <w:t>通过APIC-EM获取其接入的网络设备的基本信息，以及设备之前的链接信息，并通过可视化和交互框架进行展示。</w:t>
      </w:r>
      <w:r>
        <w:rPr>
          <w:rFonts w:eastAsia="仿宋_GB2312"/>
        </w:rPr>
        <w:t xml:space="preserve"> </w:t>
      </w:r>
    </w:p>
    <w:p>
      <w:pPr>
        <w:pStyle w:val="4"/>
        <w:spacing w:line="400" w:lineRule="exact"/>
        <w:ind w:firstLine="480"/>
        <w:rPr>
          <w:rFonts w:eastAsia="仿宋_GB2312"/>
        </w:rPr>
      </w:pPr>
      <w:r>
        <w:rPr>
          <w:rFonts w:hint="eastAsia" w:eastAsia="仿宋_GB2312"/>
        </w:rPr>
        <w:t>2. 网络拓扑导航</w:t>
      </w:r>
    </w:p>
    <w:p>
      <w:pPr>
        <w:pStyle w:val="4"/>
        <w:spacing w:line="400" w:lineRule="exact"/>
        <w:ind w:firstLine="480"/>
        <w:rPr>
          <w:rFonts w:eastAsia="仿宋_GB2312"/>
        </w:rPr>
      </w:pPr>
      <w:r>
        <w:rPr>
          <w:rFonts w:hint="eastAsia" w:eastAsia="仿宋_GB2312"/>
        </w:rPr>
        <w:t>用户可以在该应用中，选中、移动、缩放网络拓扑中的所有元素，比如：交换机、路由器、主机等。</w:t>
      </w:r>
    </w:p>
    <w:p>
      <w:pPr>
        <w:pStyle w:val="4"/>
        <w:spacing w:line="400" w:lineRule="exact"/>
        <w:ind w:firstLine="480"/>
        <w:rPr>
          <w:rFonts w:eastAsia="仿宋_GB2312"/>
        </w:rPr>
      </w:pPr>
      <w:r>
        <w:rPr>
          <w:rFonts w:hint="eastAsia" w:eastAsia="仿宋_GB2312"/>
        </w:rPr>
        <w:t>3. 网络设备搜索</w:t>
      </w:r>
    </w:p>
    <w:p>
      <w:pPr>
        <w:pStyle w:val="4"/>
        <w:spacing w:line="400" w:lineRule="exact"/>
        <w:ind w:firstLine="480"/>
        <w:rPr>
          <w:rFonts w:eastAsia="仿宋_GB2312"/>
        </w:rPr>
      </w:pPr>
      <w:r>
        <w:rPr>
          <w:rFonts w:hint="eastAsia" w:eastAsia="仿宋_GB2312"/>
        </w:rPr>
        <w:t>网络管理员，可以在该应用中使用搜索功能，通过设备名称或者添加在设备上的表情进行快速查找。该功能，在大型网络中显得是否实用。</w:t>
      </w:r>
    </w:p>
    <w:p>
      <w:pPr>
        <w:pStyle w:val="4"/>
        <w:spacing w:line="400" w:lineRule="exact"/>
        <w:ind w:firstLine="480"/>
        <w:rPr>
          <w:rFonts w:eastAsia="仿宋_GB2312"/>
        </w:rPr>
      </w:pPr>
      <w:r>
        <w:rPr>
          <w:rFonts w:hint="eastAsia" w:eastAsia="仿宋_GB2312"/>
        </w:rPr>
        <w:t>4. 网络拓扑视图</w:t>
      </w:r>
    </w:p>
    <w:p>
      <w:pPr>
        <w:pStyle w:val="4"/>
        <w:spacing w:line="400" w:lineRule="exact"/>
        <w:ind w:firstLine="480"/>
        <w:rPr>
          <w:rFonts w:eastAsia="仿宋_GB2312"/>
        </w:rPr>
      </w:pPr>
      <w:r>
        <w:rPr>
          <w:rFonts w:hint="eastAsia" w:eastAsia="仿宋_GB2312"/>
        </w:rPr>
        <w:t>通过该功能，用户可以在不同类型的视图中进行切换，从而更高效地完成对网络拓扑和设备的管理。</w:t>
      </w:r>
    </w:p>
    <w:p>
      <w:pPr>
        <w:pStyle w:val="6"/>
      </w:pPr>
      <w:bookmarkStart w:id="139" w:name="_Toc302638013"/>
      <w:r>
        <w:rPr>
          <w:rFonts w:hint="eastAsia"/>
        </w:rPr>
        <w:t>面向SDN的Web应用的使用</w:t>
      </w:r>
      <w:bookmarkEnd w:id="139"/>
    </w:p>
    <w:p>
      <w:pPr>
        <w:pStyle w:val="4"/>
        <w:spacing w:line="400" w:lineRule="exact"/>
        <w:ind w:firstLine="480"/>
        <w:rPr>
          <w:rFonts w:eastAsia="仿宋_GB2312"/>
        </w:rPr>
      </w:pPr>
      <w:r>
        <w:rPr>
          <w:rFonts w:hint="eastAsia" w:eastAsia="仿宋_GB2312"/>
        </w:rPr>
        <w:t>下面会针对上一小结的内容，结合UI界面进行简单的介绍。</w:t>
      </w:r>
    </w:p>
    <w:p>
      <w:pPr>
        <w:pStyle w:val="4"/>
        <w:spacing w:line="400" w:lineRule="exact"/>
        <w:ind w:firstLine="480"/>
        <w:rPr>
          <w:rFonts w:eastAsia="仿宋_GB2312"/>
        </w:rPr>
      </w:pPr>
      <w:r>
        <w:rPr>
          <w:rFonts w:hint="eastAsia" w:eastAsia="仿宋_GB2312"/>
        </w:rPr>
        <w:t>1．网络拓扑展示</w:t>
      </w:r>
    </w:p>
    <w:p>
      <w:pPr>
        <w:pStyle w:val="4"/>
        <w:spacing w:line="400" w:lineRule="exact"/>
        <w:ind w:firstLine="480"/>
        <w:rPr>
          <w:rFonts w:eastAsia="仿宋_GB2312"/>
        </w:rPr>
      </w:pPr>
      <w:r>
        <w:rPr>
          <w:rFonts w:hint="eastAsia" w:eastAsia="仿宋_GB2312"/>
        </w:rPr>
        <w:t>如图5.1所示：</w:t>
      </w:r>
      <w:r>
        <w:rPr>
          <w:rFonts w:eastAsia="仿宋_GB2312"/>
        </w:rPr>
        <w:t xml:space="preserve"> </w:t>
      </w:r>
    </w:p>
    <w:p>
      <w:pPr>
        <w:pStyle w:val="4"/>
        <w:spacing w:line="360" w:lineRule="auto"/>
        <w:ind w:left="-2" w:firstLine="0" w:firstLineChars="0"/>
        <w:jc w:val="center"/>
        <w:rPr>
          <w:rFonts w:eastAsia="仿宋_GB2312"/>
        </w:rPr>
      </w:pPr>
      <w:bookmarkStart w:id="140" w:name="_Toc296773604"/>
      <w:r>
        <w:rPr>
          <w:rFonts w:eastAsia="仿宋_GB2312" w:cs="Arial"/>
          <w:sz w:val="21"/>
          <w:szCs w:val="21"/>
        </w:rPr>
        <w:drawing>
          <wp:inline distT="0" distB="0" distL="0" distR="0">
            <wp:extent cx="5327650" cy="2642235"/>
            <wp:effectExtent l="0" t="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327650" cy="2642277"/>
                    </a:xfrm>
                    <a:prstGeom prst="rect">
                      <a:avLst/>
                    </a:prstGeom>
                    <a:noFill/>
                    <a:ln>
                      <a:noFill/>
                    </a:ln>
                  </pic:spPr>
                </pic:pic>
              </a:graphicData>
            </a:graphic>
          </wp:inline>
        </w:drawing>
      </w:r>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5</w:t>
      </w:r>
      <w:r>
        <w:rPr>
          <w:rFonts w:hint="eastAsia" w:eastAsia="仿宋_GB2312" w:cs="Arial"/>
          <w:sz w:val="21"/>
          <w:szCs w:val="21"/>
        </w:rPr>
        <w:fldChar w:fldCharType="end"/>
      </w:r>
      <w:r>
        <w:rPr>
          <w:rFonts w:hint="eastAsia" w:eastAsia="仿宋_GB2312" w:cs="Arial"/>
          <w:sz w:val="21"/>
          <w:szCs w:val="21"/>
        </w:rPr>
        <w:t>.</w:t>
      </w:r>
      <w:r>
        <w:rPr>
          <w:rFonts w:hint="eastAsia" w:eastAsia="仿宋_GB2312" w:cs="Arial"/>
          <w:sz w:val="21"/>
          <w:szCs w:val="21"/>
        </w:rPr>
        <w:fldChar w:fldCharType="begin"/>
      </w:r>
      <w:r>
        <w:rPr>
          <w:rFonts w:hint="eastAsia" w:eastAsia="仿宋_GB2312" w:cs="Arial"/>
          <w:sz w:val="21"/>
          <w:szCs w:val="21"/>
        </w:rPr>
        <w:instrText xml:space="preserve"> SEQ 图 \* ARABIC \s 1 </w:instrText>
      </w:r>
      <w:r>
        <w:rPr>
          <w:rFonts w:hint="eastAsia" w:eastAsia="仿宋_GB2312" w:cs="Arial"/>
          <w:sz w:val="21"/>
          <w:szCs w:val="21"/>
        </w:rPr>
        <w:fldChar w:fldCharType="separate"/>
      </w:r>
      <w:r>
        <w:rPr>
          <w:rFonts w:eastAsia="仿宋_GB2312" w:cs="Arial"/>
          <w:sz w:val="21"/>
          <w:szCs w:val="21"/>
        </w:rPr>
        <w:t>2</w:t>
      </w:r>
      <w:r>
        <w:rPr>
          <w:rFonts w:hint="eastAsia" w:eastAsia="仿宋_GB2312" w:cs="Arial"/>
          <w:sz w:val="21"/>
          <w:szCs w:val="21"/>
        </w:rPr>
        <w:fldChar w:fldCharType="end"/>
      </w:r>
      <w:r>
        <w:rPr>
          <w:rFonts w:hint="eastAsia" w:eastAsia="仿宋_GB2312" w:cs="Arial"/>
          <w:sz w:val="21"/>
          <w:szCs w:val="21"/>
        </w:rPr>
        <w:t xml:space="preserve"> Web应用的网络拓扑展示图</w:t>
      </w:r>
      <w:bookmarkEnd w:id="140"/>
      <w:r>
        <w:rPr>
          <w:rFonts w:hint="eastAsia" w:eastAsia="仿宋_GB2312"/>
        </w:rPr>
        <w:t xml:space="preserve"> </w:t>
      </w:r>
    </w:p>
    <w:p>
      <w:pPr>
        <w:pStyle w:val="4"/>
        <w:spacing w:line="400" w:lineRule="exact"/>
        <w:ind w:firstLine="480"/>
        <w:rPr>
          <w:rFonts w:eastAsia="仿宋_GB2312"/>
        </w:rPr>
      </w:pPr>
      <w:r>
        <w:rPr>
          <w:rFonts w:hint="eastAsia" w:eastAsia="仿宋_GB2312"/>
        </w:rPr>
        <w:t>如图所示：该Web应用是作为一个单独的模块，嵌入在已有的APIC-EM管理面板中。而在应用的主界面中，显示了接入APIC-EM系统的真实网络设备的可视化拓扑。该网络被区分为两个大的组，其中一个分组包含一个路由器设备和交换机，而交换机上连接由多台主机。</w:t>
      </w:r>
    </w:p>
    <w:p>
      <w:pPr>
        <w:pStyle w:val="4"/>
        <w:spacing w:line="400" w:lineRule="exact"/>
        <w:ind w:firstLine="480"/>
        <w:rPr>
          <w:rFonts w:eastAsia="仿宋_GB2312"/>
        </w:rPr>
      </w:pPr>
      <w:r>
        <w:rPr>
          <w:rFonts w:hint="eastAsia" w:eastAsia="仿宋_GB2312"/>
        </w:rPr>
        <w:t>2</w:t>
      </w:r>
      <w:r>
        <w:rPr>
          <w:rFonts w:eastAsia="仿宋_GB2312"/>
        </w:rPr>
        <w:t xml:space="preserve">. </w:t>
      </w:r>
      <w:r>
        <w:rPr>
          <w:rFonts w:hint="eastAsia" w:eastAsia="仿宋_GB2312"/>
        </w:rPr>
        <w:t>网络拓扑导航</w:t>
      </w:r>
    </w:p>
    <w:p>
      <w:pPr>
        <w:pStyle w:val="4"/>
        <w:spacing w:line="400" w:lineRule="exact"/>
        <w:ind w:firstLine="480"/>
        <w:rPr>
          <w:rFonts w:eastAsia="仿宋_GB2312"/>
        </w:rPr>
      </w:pPr>
      <w:r>
        <w:rPr>
          <w:rFonts w:hint="eastAsia" w:eastAsia="仿宋_GB2312"/>
        </w:rPr>
        <w:t>如图5.1所示，用户可以在Web应用的左边栏中，点击选中、缩放等工具，来完成网络拓扑的导航。</w:t>
      </w:r>
    </w:p>
    <w:p>
      <w:pPr>
        <w:pStyle w:val="4"/>
        <w:spacing w:line="400" w:lineRule="exact"/>
        <w:ind w:firstLine="480"/>
        <w:rPr>
          <w:rFonts w:eastAsia="仿宋_GB2312"/>
        </w:rPr>
      </w:pPr>
      <w:r>
        <w:rPr>
          <w:rFonts w:hint="eastAsia" w:eastAsia="仿宋_GB2312"/>
        </w:rPr>
        <w:t>3. 网络设备搜索</w:t>
      </w:r>
    </w:p>
    <w:p>
      <w:pPr>
        <w:pStyle w:val="4"/>
        <w:spacing w:line="400" w:lineRule="exact"/>
        <w:ind w:firstLine="480"/>
        <w:rPr>
          <w:rFonts w:eastAsia="仿宋_GB2312"/>
        </w:rPr>
      </w:pPr>
      <w:r>
        <w:rPr>
          <w:rFonts w:eastAsia="仿宋_GB2312"/>
        </w:rPr>
        <w:drawing>
          <wp:anchor distT="0" distB="0" distL="114300" distR="114300" simplePos="0" relativeHeight="251684864" behindDoc="0" locked="0" layoutInCell="1" allowOverlap="1">
            <wp:simplePos x="0" y="0"/>
            <wp:positionH relativeFrom="column">
              <wp:posOffset>1905</wp:posOffset>
            </wp:positionH>
            <wp:positionV relativeFrom="paragraph">
              <wp:posOffset>274955</wp:posOffset>
            </wp:positionV>
            <wp:extent cx="5327650" cy="2696845"/>
            <wp:effectExtent l="0" t="0" r="0" b="0"/>
            <wp:wrapTopAndBottom/>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327650" cy="2696845"/>
                    </a:xfrm>
                    <a:prstGeom prst="rect">
                      <a:avLst/>
                    </a:prstGeom>
                    <a:noFill/>
                    <a:ln>
                      <a:noFill/>
                    </a:ln>
                  </pic:spPr>
                </pic:pic>
              </a:graphicData>
            </a:graphic>
          </wp:anchor>
        </w:drawing>
      </w:r>
      <w:r>
        <w:rPr>
          <w:rFonts w:hint="eastAsia" w:eastAsia="仿宋_GB2312"/>
        </w:rPr>
        <w:t>如图5.2所示：</w:t>
      </w:r>
    </w:p>
    <w:p>
      <w:pPr>
        <w:pStyle w:val="4"/>
        <w:spacing w:line="360" w:lineRule="auto"/>
        <w:ind w:left="-2" w:firstLine="0" w:firstLineChars="0"/>
        <w:jc w:val="center"/>
        <w:rPr>
          <w:rFonts w:eastAsia="仿宋_GB2312"/>
        </w:rPr>
      </w:pPr>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5</w:t>
      </w:r>
      <w:r>
        <w:rPr>
          <w:rFonts w:hint="eastAsia" w:eastAsia="仿宋_GB2312" w:cs="Arial"/>
          <w:sz w:val="21"/>
          <w:szCs w:val="21"/>
        </w:rPr>
        <w:fldChar w:fldCharType="end"/>
      </w:r>
      <w:r>
        <w:rPr>
          <w:rFonts w:hint="eastAsia" w:eastAsia="仿宋_GB2312" w:cs="Arial"/>
          <w:sz w:val="21"/>
          <w:szCs w:val="21"/>
        </w:rPr>
        <w:t>.2 Web应用的网络拓扑搜索图</w:t>
      </w:r>
    </w:p>
    <w:p>
      <w:pPr>
        <w:pStyle w:val="4"/>
        <w:spacing w:line="400" w:lineRule="exact"/>
        <w:ind w:firstLine="480"/>
        <w:rPr>
          <w:rFonts w:eastAsia="仿宋_GB2312"/>
        </w:rPr>
      </w:pPr>
      <w:r>
        <w:rPr>
          <w:rFonts w:hint="eastAsia" w:eastAsia="仿宋_GB2312"/>
        </w:rPr>
        <w:t>在Web应用的右上方，用户可以通过网络设备的名称或者标签进行搜索。在搜索框的下方会实时展示匹配的设备，并在主界面中对选择的设备图标进行高亮处理，便于用户查看。</w:t>
      </w:r>
    </w:p>
    <w:p>
      <w:pPr>
        <w:pStyle w:val="4"/>
        <w:spacing w:line="400" w:lineRule="exact"/>
        <w:ind w:firstLine="480"/>
        <w:rPr>
          <w:rFonts w:eastAsia="仿宋_GB2312"/>
        </w:rPr>
      </w:pPr>
      <w:r>
        <w:rPr>
          <w:rFonts w:hint="eastAsia" w:eastAsia="仿宋_GB2312"/>
        </w:rPr>
        <w:t>4. 网络拓扑视图</w:t>
      </w:r>
    </w:p>
    <w:p>
      <w:pPr>
        <w:pStyle w:val="4"/>
        <w:spacing w:line="400" w:lineRule="exact"/>
        <w:ind w:firstLine="480"/>
        <w:rPr>
          <w:rFonts w:eastAsia="仿宋_GB2312"/>
        </w:rPr>
      </w:pPr>
      <w:r>
        <w:rPr>
          <w:rFonts w:hint="eastAsia" w:eastAsia="仿宋_GB2312"/>
        </w:rPr>
        <w:t>如图5.3所示：</w:t>
      </w:r>
    </w:p>
    <w:p>
      <w:pPr>
        <w:pStyle w:val="4"/>
        <w:spacing w:line="360" w:lineRule="auto"/>
        <w:ind w:left="-2" w:firstLine="0" w:firstLineChars="0"/>
        <w:jc w:val="center"/>
        <w:rPr>
          <w:rFonts w:eastAsia="仿宋_GB2312"/>
        </w:rPr>
      </w:pPr>
      <w:r>
        <w:rPr>
          <w:rFonts w:eastAsia="仿宋_GB2312"/>
        </w:rPr>
        <w:drawing>
          <wp:anchor distT="0" distB="0" distL="114300" distR="114300" simplePos="0" relativeHeight="251662336" behindDoc="0" locked="0" layoutInCell="1" allowOverlap="1">
            <wp:simplePos x="0" y="0"/>
            <wp:positionH relativeFrom="column">
              <wp:posOffset>0</wp:posOffset>
            </wp:positionH>
            <wp:positionV relativeFrom="paragraph">
              <wp:posOffset>17780</wp:posOffset>
            </wp:positionV>
            <wp:extent cx="5327650" cy="2712720"/>
            <wp:effectExtent l="0" t="0" r="0" b="0"/>
            <wp:wrapTopAndBottom/>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327650" cy="2712720"/>
                    </a:xfrm>
                    <a:prstGeom prst="rect">
                      <a:avLst/>
                    </a:prstGeom>
                    <a:noFill/>
                    <a:ln>
                      <a:noFill/>
                    </a:ln>
                  </pic:spPr>
                </pic:pic>
              </a:graphicData>
            </a:graphic>
          </wp:anchor>
        </w:drawing>
      </w:r>
      <w:r>
        <w:rPr>
          <w:rFonts w:hint="eastAsia" w:eastAsia="仿宋_GB2312" w:cs="Arial"/>
          <w:sz w:val="21"/>
          <w:szCs w:val="21"/>
        </w:rPr>
        <w:t>图</w:t>
      </w:r>
      <w:r>
        <w:rPr>
          <w:rFonts w:hint="eastAsia" w:eastAsia="仿宋_GB2312" w:cs="Arial"/>
          <w:sz w:val="21"/>
          <w:szCs w:val="21"/>
        </w:rPr>
        <w:fldChar w:fldCharType="begin"/>
      </w:r>
      <w:r>
        <w:rPr>
          <w:rFonts w:hint="eastAsia" w:eastAsia="仿宋_GB2312" w:cs="Arial"/>
          <w:sz w:val="21"/>
          <w:szCs w:val="21"/>
        </w:rPr>
        <w:instrText xml:space="preserve"> STYLEREF 1 \s </w:instrText>
      </w:r>
      <w:r>
        <w:rPr>
          <w:rFonts w:hint="eastAsia" w:eastAsia="仿宋_GB2312" w:cs="Arial"/>
          <w:sz w:val="21"/>
          <w:szCs w:val="21"/>
        </w:rPr>
        <w:fldChar w:fldCharType="separate"/>
      </w:r>
      <w:r>
        <w:rPr>
          <w:rFonts w:eastAsia="仿宋_GB2312" w:cs="Arial"/>
          <w:sz w:val="21"/>
          <w:szCs w:val="21"/>
        </w:rPr>
        <w:t>5</w:t>
      </w:r>
      <w:r>
        <w:rPr>
          <w:rFonts w:hint="eastAsia" w:eastAsia="仿宋_GB2312" w:cs="Arial"/>
          <w:sz w:val="21"/>
          <w:szCs w:val="21"/>
        </w:rPr>
        <w:fldChar w:fldCharType="end"/>
      </w:r>
      <w:r>
        <w:rPr>
          <w:rFonts w:hint="eastAsia" w:eastAsia="仿宋_GB2312" w:cs="Arial"/>
          <w:sz w:val="21"/>
          <w:szCs w:val="21"/>
        </w:rPr>
        <w:t>.3 网络拓扑层的整体结构图</w:t>
      </w:r>
      <w:r>
        <w:rPr>
          <w:rFonts w:hint="eastAsia" w:eastAsia="仿宋_GB2312"/>
        </w:rPr>
        <w:t xml:space="preserve"> </w:t>
      </w:r>
    </w:p>
    <w:p>
      <w:pPr>
        <w:pStyle w:val="4"/>
        <w:spacing w:line="400" w:lineRule="exact"/>
        <w:ind w:firstLine="480"/>
        <w:rPr>
          <w:rFonts w:eastAsia="仿宋_GB2312"/>
        </w:rPr>
      </w:pPr>
      <w:r>
        <w:rPr>
          <w:rFonts w:hint="eastAsia" w:eastAsia="仿宋_GB2312"/>
        </w:rPr>
        <w:t>网络管理员可以在应用的右上角，点击Layout选项，就可以在下拉菜单中切换为需要的视图，比如：展开全部等。</w:t>
      </w:r>
    </w:p>
    <w:p>
      <w:pPr>
        <w:pStyle w:val="5"/>
      </w:pPr>
      <w:bookmarkStart w:id="141" w:name="_Toc302638014"/>
      <w:r>
        <w:rPr>
          <w:rFonts w:hint="eastAsia"/>
        </w:rPr>
        <w:t>本章小结</w:t>
      </w:r>
      <w:bookmarkEnd w:id="141"/>
    </w:p>
    <w:p>
      <w:pPr>
        <w:pStyle w:val="4"/>
        <w:spacing w:line="360" w:lineRule="auto"/>
        <w:ind w:firstLine="480"/>
        <w:rPr>
          <w:rFonts w:eastAsia="仿宋_GB2312"/>
        </w:rPr>
      </w:pPr>
      <w:r>
        <w:rPr>
          <w:rFonts w:hint="eastAsia" w:eastAsia="仿宋_GB2312"/>
        </w:rPr>
        <w:t>本章首先简要介绍了面向SDN的Web应用的开发环境，SDN的搭建环境和流程。然后对Web应用的设计和功能进行了描述，通过该Web应用，可以把网络管理员从传统的网络设备管理工作中解放出来。虽然该Web应用只是对本文构建框架的一个验证和应用，功能显得较为简单；但已经非常实用并得到了用户的认可。</w:t>
      </w:r>
    </w:p>
    <w:p>
      <w:pPr>
        <w:pStyle w:val="4"/>
        <w:ind w:firstLine="0" w:firstLineChars="0"/>
        <w:rPr>
          <w:rFonts w:eastAsia="仿宋_GB2312"/>
        </w:rPr>
        <w:sectPr>
          <w:headerReference r:id="rId27" w:type="default"/>
          <w:footerReference r:id="rId29" w:type="default"/>
          <w:headerReference r:id="rId28" w:type="even"/>
          <w:footerReference r:id="rId30" w:type="even"/>
          <w:endnotePr>
            <w:numFmt w:val="decimal"/>
          </w:endnotePr>
          <w:pgSz w:w="11906" w:h="16838"/>
          <w:pgMar w:top="2098" w:right="1758" w:bottom="1985" w:left="1758" w:header="1701" w:footer="1701" w:gutter="0"/>
          <w:cols w:space="425" w:num="1"/>
          <w:docGrid w:linePitch="360" w:charSpace="1861"/>
        </w:sectPr>
      </w:pPr>
    </w:p>
    <w:p>
      <w:pPr>
        <w:pStyle w:val="2"/>
        <w:spacing w:before="480" w:after="360"/>
        <w:ind w:left="431" w:hanging="431"/>
        <w:rPr>
          <w:rFonts w:eastAsia="仿宋_GB2312"/>
        </w:rPr>
      </w:pPr>
      <w:r>
        <w:rPr>
          <w:rFonts w:hint="eastAsia" w:eastAsia="仿宋_GB2312"/>
        </w:rPr>
        <w:t xml:space="preserve"> </w:t>
      </w:r>
      <w:bookmarkStart w:id="142" w:name="_Toc302638015"/>
      <w:r>
        <w:rPr>
          <w:rFonts w:hint="eastAsia" w:eastAsia="仿宋_GB2312"/>
        </w:rPr>
        <w:t>总结与展望</w:t>
      </w:r>
      <w:bookmarkEnd w:id="142"/>
    </w:p>
    <w:p>
      <w:pPr>
        <w:pStyle w:val="4"/>
        <w:spacing w:line="400" w:lineRule="exact"/>
        <w:ind w:firstLine="480"/>
        <w:rPr>
          <w:rFonts w:eastAsia="仿宋_GB2312"/>
        </w:rPr>
      </w:pPr>
      <w:r>
        <w:rPr>
          <w:rFonts w:hint="eastAsia" w:eastAsia="仿宋_GB2312"/>
        </w:rPr>
        <w:t>本章节是全文的最后一章。在6.1 节中对本文的工作进行简单的总结，对工作任务和框架的实现效果进行客观的评价。在6.2 节中，提出框架目前仍存在的问题和不足，并对未来的工作和框架的改进提出展望。</w:t>
      </w:r>
    </w:p>
    <w:p>
      <w:pPr>
        <w:pStyle w:val="5"/>
      </w:pPr>
      <w:r>
        <w:rPr>
          <w:rFonts w:hint="eastAsia"/>
        </w:rPr>
        <w:t xml:space="preserve"> </w:t>
      </w:r>
      <w:bookmarkStart w:id="143" w:name="_Toc302638016"/>
      <w:r>
        <w:rPr>
          <w:rFonts w:hint="eastAsia"/>
        </w:rPr>
        <w:t>工作总结</w:t>
      </w:r>
      <w:bookmarkEnd w:id="143"/>
    </w:p>
    <w:p>
      <w:pPr>
        <w:pStyle w:val="4"/>
        <w:spacing w:line="400" w:lineRule="exact"/>
        <w:ind w:firstLine="480"/>
        <w:rPr>
          <w:rFonts w:eastAsia="仿宋_GB2312"/>
        </w:rPr>
      </w:pPr>
      <w:r>
        <w:rPr>
          <w:rFonts w:hint="eastAsia" w:eastAsia="仿宋_GB2312"/>
        </w:rPr>
        <w:t>伴随着互联网的不断普及，以及各种新兴网络服务和平台的涌现，整个互联网的流量都在不断的增长。为了支持流量的飞速增长，我们就需要越来越多的网络设备。在数量上升的同时，网络的拓扑结构也变得日益复杂。因此，如何设计、管理和维护好网络基础设施，就成了一个各方面都非常关注的问题。传统的网络设备管理方式，相对于高速发展的互联网行业，还显得十分原始。</w:t>
      </w:r>
    </w:p>
    <w:p>
      <w:pPr>
        <w:pStyle w:val="4"/>
        <w:spacing w:line="400" w:lineRule="exact"/>
        <w:ind w:firstLine="480"/>
        <w:rPr>
          <w:rFonts w:eastAsia="仿宋_GB2312"/>
        </w:rPr>
      </w:pPr>
      <w:r>
        <w:rPr>
          <w:rFonts w:hint="eastAsia" w:eastAsia="仿宋_GB2312"/>
        </w:rPr>
        <w:t>首先，网络管理员必须了解许多底层的网络知识，并具有大量的实践经验。其次，网络设备的维护方式仍然十分笨拙，网络管理员需要单独对每个设备进行连接，然后通过命令行的形式进行操作。整个流程十分冗长和复杂，其中任意一个环节出现问题，就可能导致网络故障。同时大多数流程也耗费了管理员的大量有效工作时间，网络部署和维护的效率都相当底下。再次，对于潜在或者已经发生过的网络问题，并没有很快捷的解决方案。如果类似的问题再次发生，也只能靠网络管理员手动解决，自动化程度很低。</w:t>
      </w:r>
    </w:p>
    <w:p>
      <w:pPr>
        <w:pStyle w:val="4"/>
        <w:spacing w:line="400" w:lineRule="exact"/>
        <w:ind w:firstLine="480"/>
        <w:rPr>
          <w:rFonts w:eastAsia="仿宋_GB2312"/>
        </w:rPr>
      </w:pPr>
      <w:r>
        <w:rPr>
          <w:rFonts w:hint="eastAsia" w:eastAsia="仿宋_GB2312"/>
        </w:rPr>
        <w:t>在上述背景下，本文首先介绍SDN的背景、应用场景等。然后介绍了可视化和交互式框架的应用，并结合SDN，提出面向SDN的可视化和交互框架。接着对其设计的领域和技术做了初步的介绍和总结，之后选择了合适技术、框架，并进行详细的需求分析。基于上述需求，设计了基于HTML5和JavaScript的面向SDN的可视化和交互框架，并详细说明了框架的实现。最后，以一个实际的面向SDN的Web应用为例，来说明该框架在现实场景中的应用。</w:t>
      </w:r>
    </w:p>
    <w:p>
      <w:pPr>
        <w:pStyle w:val="4"/>
        <w:spacing w:line="400" w:lineRule="exact"/>
        <w:ind w:firstLine="480"/>
        <w:rPr>
          <w:rFonts w:eastAsia="仿宋_GB2312"/>
        </w:rPr>
      </w:pPr>
      <w:r>
        <w:rPr>
          <w:rFonts w:hint="eastAsia" w:eastAsia="仿宋_GB2312"/>
        </w:rPr>
        <w:t>经过实际检验，本文设计并实现的面向SDN的可视化和交互框架，能有效地解决SDN或者传统网络中的可视化和交互问题。结合SDN，可以极大地提高网络设计、管理和维护地效率。帮助网络管理员实现集中式的控制，减轻他们的工作负担和重复劳动，让他们可以专注地解决网络问题，建立更稳定和高效地互联网基础设施。</w:t>
      </w:r>
    </w:p>
    <w:p>
      <w:pPr>
        <w:pStyle w:val="4"/>
        <w:spacing w:line="400" w:lineRule="exact"/>
        <w:ind w:firstLine="480"/>
        <w:rPr>
          <w:rFonts w:hint="eastAsia" w:eastAsia="仿宋_GB2312"/>
        </w:rPr>
      </w:pPr>
      <w:r>
        <w:rPr>
          <w:rFonts w:hint="eastAsia" w:eastAsia="仿宋_GB2312"/>
        </w:rPr>
        <w:t>到目前为止，该框架得到了公司内部多个部门地认可，并在大量网络拓扑相关的Web应用中被使用，得到了较好的正面反馈。</w:t>
      </w:r>
    </w:p>
    <w:p>
      <w:pPr>
        <w:pStyle w:val="4"/>
        <w:spacing w:line="400" w:lineRule="exact"/>
        <w:ind w:firstLine="480"/>
        <w:rPr>
          <w:rFonts w:eastAsia="仿宋_GB2312"/>
        </w:rPr>
      </w:pPr>
      <w:r>
        <w:rPr>
          <w:rFonts w:hint="eastAsia" w:eastAsia="仿宋_GB2312"/>
        </w:rPr>
        <w:t>在整个框架的调研和开发过程中，自己主要参与了框架的需求分析和用户反馈收集、基础框架的部分代码编写和优化、上层组件的设计与实现、基于框架的SDN的应用的开发、编写面向开发者的代码样例和开发文档。</w:t>
      </w:r>
    </w:p>
    <w:p>
      <w:pPr>
        <w:pStyle w:val="5"/>
      </w:pPr>
      <w:bookmarkStart w:id="144" w:name="_Toc282202372"/>
      <w:bookmarkStart w:id="145" w:name="_Toc302638017"/>
      <w:r>
        <w:rPr>
          <w:rFonts w:hint="eastAsia"/>
        </w:rPr>
        <w:t>工作展望</w:t>
      </w:r>
      <w:bookmarkEnd w:id="144"/>
      <w:bookmarkEnd w:id="145"/>
    </w:p>
    <w:p>
      <w:pPr>
        <w:pStyle w:val="4"/>
        <w:spacing w:line="400" w:lineRule="exact"/>
        <w:ind w:firstLine="480"/>
        <w:rPr>
          <w:rFonts w:eastAsia="仿宋_GB2312"/>
        </w:rPr>
      </w:pPr>
      <w:r>
        <w:rPr>
          <w:rFonts w:hint="eastAsia" w:eastAsia="仿宋_GB2312"/>
        </w:rPr>
        <w:t>当然由于时间、能力等条件的限制，本文所设计并实现的框架仍然处于初步阶段，还有许多的不足和缺点需要进一步改进。</w:t>
      </w:r>
    </w:p>
    <w:p>
      <w:pPr>
        <w:pStyle w:val="4"/>
        <w:spacing w:line="400" w:lineRule="exact"/>
        <w:ind w:firstLine="480"/>
        <w:rPr>
          <w:rFonts w:eastAsia="仿宋_GB2312"/>
        </w:rPr>
      </w:pPr>
      <w:r>
        <w:rPr>
          <w:rFonts w:hint="eastAsia" w:eastAsia="仿宋_GB2312"/>
        </w:rPr>
        <w:t>比如，目前还没有提供一个自动化的页面布局工具。开发者需要手动写入JSON文件来实现页面的设计和布局，而通常的HTML由大量的智能话设计工具可以使用。同时，网络拓扑的个性化定制，仍然需要开发者很多的时间和精力。最后，当网络拓扑中存在大量设备时，其渲染效率还需要提升。</w:t>
      </w:r>
    </w:p>
    <w:p>
      <w:pPr>
        <w:pStyle w:val="4"/>
        <w:spacing w:line="400" w:lineRule="exact"/>
        <w:ind w:firstLine="480"/>
        <w:rPr>
          <w:rFonts w:eastAsia="仿宋_GB2312"/>
        </w:rPr>
      </w:pPr>
      <w:r>
        <w:rPr>
          <w:rFonts w:hint="eastAsia" w:eastAsia="仿宋_GB2312"/>
        </w:rPr>
        <w:t>因此，在今后的工作与研究中，还需要继续完善基于HTML5和JavaScript的面向SDN的可视化和交互框架，为开发者提供更好的网络拓扑Web应用开发平台，为网络管理员提供更高效的网络设计、管理和维护工具。</w:t>
      </w:r>
    </w:p>
    <w:p>
      <w:pPr>
        <w:pStyle w:val="4"/>
        <w:spacing w:line="360" w:lineRule="auto"/>
        <w:ind w:firstLine="480"/>
        <w:rPr>
          <w:rFonts w:eastAsia="仿宋_GB2312"/>
        </w:rPr>
      </w:pPr>
      <w:bookmarkStart w:id="146" w:name="_Toc165262386"/>
      <w:bookmarkEnd w:id="146"/>
      <w:bookmarkStart w:id="147" w:name="_Toc165262388"/>
      <w:bookmarkEnd w:id="147"/>
      <w:bookmarkStart w:id="148" w:name="_Toc165262393"/>
      <w:bookmarkEnd w:id="148"/>
      <w:bookmarkStart w:id="149" w:name="_Toc165262391"/>
      <w:bookmarkEnd w:id="149"/>
    </w:p>
    <w:p>
      <w:pPr>
        <w:pStyle w:val="4"/>
        <w:spacing w:line="360" w:lineRule="auto"/>
        <w:ind w:firstLine="480"/>
        <w:rPr>
          <w:rFonts w:eastAsia="仿宋_GB2312"/>
        </w:rPr>
        <w:sectPr>
          <w:headerReference r:id="rId31" w:type="default"/>
          <w:footerReference r:id="rId33" w:type="default"/>
          <w:headerReference r:id="rId32" w:type="even"/>
          <w:footerReference r:id="rId34" w:type="even"/>
          <w:endnotePr>
            <w:numFmt w:val="decimal"/>
          </w:endnotePr>
          <w:pgSz w:w="11906" w:h="16838"/>
          <w:pgMar w:top="2098" w:right="1758" w:bottom="2098" w:left="1758" w:header="1701" w:footer="1701" w:gutter="0"/>
          <w:cols w:space="425" w:num="1"/>
          <w:docGrid w:linePitch="360" w:charSpace="1861"/>
        </w:sectPr>
      </w:pPr>
    </w:p>
    <w:p>
      <w:pPr>
        <w:pStyle w:val="3"/>
        <w:spacing w:before="480" w:after="360"/>
        <w:rPr>
          <w:rFonts w:eastAsia="仿宋_GB2312"/>
        </w:rPr>
      </w:pPr>
      <w:bookmarkStart w:id="150" w:name="_Toc302638018"/>
      <w:bookmarkStart w:id="151" w:name="_Toc165262394"/>
      <w:r>
        <w:rPr>
          <w:rFonts w:hint="eastAsia" w:eastAsia="仿宋_GB2312"/>
        </w:rPr>
        <w:t>参考文献</w:t>
      </w:r>
      <w:bookmarkEnd w:id="150"/>
      <w:bookmarkEnd w:id="151"/>
    </w:p>
    <w:p>
      <w:pPr>
        <w:widowControl/>
        <w:spacing w:line="400" w:lineRule="exact"/>
        <w:jc w:val="left"/>
        <w:rPr>
          <w:rFonts w:eastAsia="仿宋_GB2312"/>
          <w:bCs/>
        </w:rPr>
      </w:pPr>
      <w:r>
        <w:rPr>
          <w:rFonts w:hint="eastAsia" w:eastAsia="仿宋_GB2312"/>
          <w:bCs/>
        </w:rPr>
        <w:t>[1]</w:t>
      </w:r>
      <w:r>
        <w:rPr>
          <w:rFonts w:hint="eastAsia" w:eastAsia="仿宋_GB2312"/>
          <w:bCs/>
        </w:rPr>
        <w:tab/>
      </w:r>
      <w:r>
        <w:rPr>
          <w:rFonts w:hint="eastAsia" w:eastAsia="仿宋_GB2312"/>
          <w:bCs/>
        </w:rPr>
        <w:t>雷葆华,王峰.SDN控制器核心技术剖析</w:t>
      </w:r>
      <w:r>
        <w:rPr>
          <w:rFonts w:eastAsia="仿宋_GB2312"/>
          <w:bCs/>
        </w:rPr>
        <w:t>[J]</w:t>
      </w:r>
      <w:r>
        <w:rPr>
          <w:rFonts w:hint="eastAsia" w:eastAsia="仿宋_GB2312"/>
          <w:bCs/>
        </w:rPr>
        <w:t>.程序员.2013.102-105</w:t>
      </w:r>
      <w:r>
        <w:rPr>
          <w:rFonts w:eastAsia="仿宋_GB2312"/>
          <w:bCs/>
        </w:rPr>
        <w:t>.</w:t>
      </w:r>
    </w:p>
    <w:p>
      <w:pPr>
        <w:widowControl/>
        <w:spacing w:line="400" w:lineRule="exact"/>
        <w:jc w:val="left"/>
        <w:rPr>
          <w:rFonts w:eastAsia="仿宋_GB2312"/>
          <w:bCs/>
        </w:rPr>
      </w:pPr>
      <w:r>
        <w:rPr>
          <w:rFonts w:hint="eastAsia" w:eastAsia="仿宋_GB2312"/>
          <w:bCs/>
        </w:rPr>
        <w:t>[</w:t>
      </w:r>
      <w:r>
        <w:rPr>
          <w:rFonts w:eastAsia="仿宋_GB2312"/>
          <w:bCs/>
        </w:rPr>
        <w:t>2</w:t>
      </w:r>
      <w:r>
        <w:rPr>
          <w:rFonts w:hint="eastAsia" w:eastAsia="仿宋_GB2312"/>
          <w:bCs/>
        </w:rPr>
        <w:t>]</w:t>
      </w:r>
      <w:r>
        <w:rPr>
          <w:rFonts w:hint="eastAsia" w:eastAsia="仿宋_GB2312"/>
          <w:bCs/>
        </w:rPr>
        <w:tab/>
      </w:r>
      <w:r>
        <w:rPr>
          <w:rFonts w:hint="eastAsia" w:eastAsia="仿宋_GB2312"/>
          <w:bCs/>
        </w:rPr>
        <w:t>百度百科</w:t>
      </w:r>
      <w:r>
        <w:rPr>
          <w:rFonts w:eastAsia="仿宋_GB2312"/>
          <w:bCs/>
        </w:rPr>
        <w:t>.</w:t>
      </w:r>
      <w:r>
        <w:rPr>
          <w:rFonts w:hint="eastAsia" w:eastAsia="仿宋_GB2312"/>
          <w:bCs/>
        </w:rPr>
        <w:t>SDN [EB/OL].</w:t>
      </w:r>
      <w:r>
        <w:fldChar w:fldCharType="begin"/>
      </w:r>
      <w:r>
        <w:instrText xml:space="preserve"> HYPERLINK "http://baike.baidu.com/link" </w:instrText>
      </w:r>
      <w:r>
        <w:fldChar w:fldCharType="separate"/>
      </w:r>
      <w:r>
        <w:rPr>
          <w:rStyle w:val="31"/>
          <w:rFonts w:eastAsia="仿宋_GB2312"/>
          <w:bCs/>
        </w:rPr>
        <w:t>http://baike.baidu.com/link</w:t>
      </w:r>
      <w:r>
        <w:rPr>
          <w:rStyle w:val="31"/>
          <w:rFonts w:eastAsia="仿宋_GB2312"/>
          <w:bCs/>
        </w:rPr>
        <w:fldChar w:fldCharType="end"/>
      </w:r>
      <w:r>
        <w:rPr>
          <w:rFonts w:eastAsia="仿宋_GB2312"/>
          <w:bCs/>
        </w:rPr>
        <w:t>?url=roDkq_AYBb8vBNJrK 174UUtZTjog2LMkC__pulrGdd7u4JHAqa86XQxDj1VzFIg2mT_nrXSCnmMggZfhvQnNxK</w:t>
      </w:r>
      <w:r>
        <w:rPr>
          <w:rFonts w:hint="eastAsia" w:eastAsia="仿宋_GB2312"/>
          <w:bCs/>
        </w:rPr>
        <w:t>. 201</w:t>
      </w:r>
      <w:r>
        <w:rPr>
          <w:rFonts w:eastAsia="仿宋_GB2312"/>
          <w:bCs/>
        </w:rPr>
        <w:t>5.</w:t>
      </w:r>
    </w:p>
    <w:p>
      <w:pPr>
        <w:widowControl/>
        <w:spacing w:line="400" w:lineRule="exact"/>
        <w:jc w:val="left"/>
        <w:rPr>
          <w:rFonts w:eastAsia="仿宋_GB2312"/>
          <w:bCs/>
        </w:rPr>
      </w:pPr>
      <w:r>
        <w:rPr>
          <w:rFonts w:hint="eastAsia" w:eastAsia="仿宋_GB2312"/>
          <w:bCs/>
        </w:rPr>
        <w:t>[3]</w:t>
      </w:r>
      <w:r>
        <w:rPr>
          <w:rFonts w:hint="eastAsia" w:eastAsia="仿宋_GB2312"/>
          <w:bCs/>
        </w:rPr>
        <w:tab/>
      </w:r>
      <w:r>
        <w:rPr>
          <w:rFonts w:hint="eastAsia" w:eastAsia="仿宋_GB2312"/>
          <w:bCs/>
        </w:rPr>
        <w:t>郑毅</w:t>
      </w:r>
      <w:r>
        <w:rPr>
          <w:rFonts w:eastAsia="仿宋_GB2312"/>
          <w:bCs/>
        </w:rPr>
        <w:t>,</w:t>
      </w:r>
      <w:r>
        <w:rPr>
          <w:rFonts w:hint="eastAsia" w:eastAsia="仿宋_GB2312"/>
          <w:bCs/>
        </w:rPr>
        <w:t>华一强</w:t>
      </w:r>
      <w:r>
        <w:rPr>
          <w:rFonts w:eastAsia="仿宋_GB2312"/>
          <w:bCs/>
        </w:rPr>
        <w:t>,</w:t>
      </w:r>
      <w:r>
        <w:rPr>
          <w:rFonts w:hint="eastAsia" w:eastAsia="仿宋_GB2312"/>
          <w:bCs/>
        </w:rPr>
        <w:t>何晓峰.SDN的特征、发展现状及趋势</w:t>
      </w:r>
      <w:r>
        <w:rPr>
          <w:rFonts w:eastAsia="仿宋_GB2312"/>
          <w:bCs/>
        </w:rPr>
        <w:t>[J]</w:t>
      </w:r>
      <w:r>
        <w:rPr>
          <w:rFonts w:hint="eastAsia" w:eastAsia="仿宋_GB2312"/>
          <w:bCs/>
        </w:rPr>
        <w:t>.电信科学.2013.102-107</w:t>
      </w:r>
      <w:r>
        <w:rPr>
          <w:rFonts w:eastAsia="仿宋_GB2312"/>
          <w:bCs/>
        </w:rPr>
        <w:t>.</w:t>
      </w:r>
    </w:p>
    <w:p>
      <w:pPr>
        <w:widowControl/>
        <w:spacing w:line="400" w:lineRule="exact"/>
        <w:jc w:val="left"/>
        <w:rPr>
          <w:rFonts w:eastAsia="仿宋_GB2312"/>
          <w:bCs/>
        </w:rPr>
      </w:pPr>
      <w:r>
        <w:rPr>
          <w:rFonts w:hint="eastAsia" w:eastAsia="仿宋_GB2312"/>
          <w:bCs/>
        </w:rPr>
        <w:t>[4]</w:t>
      </w:r>
      <w:r>
        <w:rPr>
          <w:rFonts w:hint="eastAsia" w:eastAsia="仿宋_GB2312"/>
          <w:bCs/>
        </w:rPr>
        <w:tab/>
      </w:r>
      <w:r>
        <w:rPr>
          <w:rFonts w:hint="eastAsia" w:eastAsia="仿宋_GB2312"/>
          <w:bCs/>
        </w:rPr>
        <w:t>左青云</w:t>
      </w:r>
      <w:r>
        <w:rPr>
          <w:rFonts w:eastAsia="仿宋_GB2312"/>
          <w:bCs/>
        </w:rPr>
        <w:t>,</w:t>
      </w:r>
      <w:r>
        <w:rPr>
          <w:rFonts w:hint="eastAsia" w:eastAsia="仿宋_GB2312"/>
          <w:bCs/>
        </w:rPr>
        <w:t>陈鸣</w:t>
      </w:r>
      <w:r>
        <w:rPr>
          <w:rFonts w:eastAsia="仿宋_GB2312"/>
          <w:bCs/>
        </w:rPr>
        <w:t>,</w:t>
      </w:r>
      <w:r>
        <w:rPr>
          <w:rFonts w:hint="eastAsia" w:eastAsia="仿宋_GB2312"/>
          <w:bCs/>
        </w:rPr>
        <w:t>赵广松</w:t>
      </w:r>
      <w:r>
        <w:rPr>
          <w:rFonts w:eastAsia="仿宋_GB2312"/>
          <w:bCs/>
        </w:rPr>
        <w:t>,</w:t>
      </w:r>
      <w:r>
        <w:rPr>
          <w:rFonts w:hint="eastAsia" w:eastAsia="仿宋_GB2312"/>
          <w:bCs/>
        </w:rPr>
        <w:t>邢长友,张国敏</w:t>
      </w:r>
      <w:r>
        <w:rPr>
          <w:rFonts w:eastAsia="仿宋_GB2312"/>
          <w:bCs/>
        </w:rPr>
        <w:t>,</w:t>
      </w:r>
      <w:r>
        <w:rPr>
          <w:rFonts w:hint="eastAsia" w:eastAsia="仿宋_GB2312"/>
          <w:bCs/>
        </w:rPr>
        <w:t>蒋培成.基于OpenFlow的SDN技术研究</w:t>
      </w:r>
      <w:r>
        <w:rPr>
          <w:rFonts w:eastAsia="仿宋_GB2312"/>
          <w:bCs/>
        </w:rPr>
        <w:t>[J]</w:t>
      </w:r>
      <w:r>
        <w:rPr>
          <w:rFonts w:hint="eastAsia" w:eastAsia="仿宋_GB2312"/>
          <w:bCs/>
        </w:rPr>
        <w:t>.软件学报.2013.1078-1097</w:t>
      </w:r>
      <w:r>
        <w:rPr>
          <w:rFonts w:eastAsia="仿宋_GB2312"/>
          <w:bCs/>
        </w:rPr>
        <w:t>.</w:t>
      </w:r>
    </w:p>
    <w:p>
      <w:pPr>
        <w:widowControl/>
        <w:spacing w:line="400" w:lineRule="exact"/>
        <w:jc w:val="left"/>
        <w:rPr>
          <w:rFonts w:eastAsia="仿宋_GB2312"/>
          <w:bCs/>
        </w:rPr>
      </w:pPr>
      <w:r>
        <w:rPr>
          <w:rFonts w:hint="eastAsia" w:eastAsia="仿宋_GB2312"/>
          <w:bCs/>
        </w:rPr>
        <w:t>[5]</w:t>
      </w:r>
      <w:r>
        <w:rPr>
          <w:rFonts w:hint="eastAsia" w:eastAsia="仿宋_GB2312"/>
          <w:bCs/>
        </w:rPr>
        <w:tab/>
      </w:r>
      <w:r>
        <w:rPr>
          <w:rFonts w:hint="eastAsia" w:eastAsia="仿宋_GB2312"/>
          <w:bCs/>
        </w:rPr>
        <w:t>SDN的应用场景分析与探讨[EB/OL].http://www.zte.com.cn/cndata/magazine</w:t>
      </w:r>
      <w:r>
        <w:rPr>
          <w:rFonts w:eastAsia="仿宋_GB2312"/>
          <w:bCs/>
        </w:rPr>
        <w:t xml:space="preserve"> </w:t>
      </w:r>
      <w:r>
        <w:fldChar w:fldCharType="begin"/>
      </w:r>
      <w:r>
        <w:instrText xml:space="preserve"> HYPERLINK "http://www.zte.com.cn/cndata/magazine/zte_" </w:instrText>
      </w:r>
      <w:r>
        <w:fldChar w:fldCharType="separate"/>
      </w:r>
      <w:r>
        <w:rPr>
          <w:rStyle w:val="31"/>
          <w:rFonts w:hint="eastAsia" w:eastAsia="仿宋_GB2312"/>
          <w:bCs/>
        </w:rPr>
        <w:t>/zte_</w:t>
      </w:r>
      <w:r>
        <w:rPr>
          <w:rStyle w:val="31"/>
          <w:rFonts w:hint="eastAsia" w:eastAsia="仿宋_GB2312"/>
          <w:bCs/>
        </w:rPr>
        <w:fldChar w:fldCharType="end"/>
      </w:r>
      <w:r>
        <w:rPr>
          <w:rFonts w:hint="eastAsia" w:eastAsia="仿宋_GB2312"/>
          <w:bCs/>
        </w:rPr>
        <w:t>technologies/2013/7_2013/magazine/201307/t20130715_402140.html. 2013</w:t>
      </w:r>
      <w:r>
        <w:rPr>
          <w:rFonts w:eastAsia="仿宋_GB2312"/>
          <w:bCs/>
        </w:rPr>
        <w:t>.</w:t>
      </w:r>
    </w:p>
    <w:p>
      <w:pPr>
        <w:widowControl/>
        <w:spacing w:line="400" w:lineRule="exact"/>
        <w:jc w:val="left"/>
        <w:rPr>
          <w:rFonts w:eastAsia="仿宋_GB2312"/>
          <w:bCs/>
        </w:rPr>
      </w:pPr>
      <w:r>
        <w:rPr>
          <w:rFonts w:hint="eastAsia" w:eastAsia="仿宋_GB2312"/>
          <w:bCs/>
        </w:rPr>
        <w:t>[6]</w:t>
      </w:r>
      <w:r>
        <w:rPr>
          <w:rFonts w:hint="eastAsia" w:eastAsia="仿宋_GB2312"/>
          <w:bCs/>
        </w:rPr>
        <w:tab/>
      </w:r>
      <w:r>
        <w:rPr>
          <w:rFonts w:hint="eastAsia" w:eastAsia="仿宋_GB2312"/>
          <w:bCs/>
        </w:rPr>
        <w:t>刘勘,周晓峥,周洞汝</w:t>
      </w:r>
      <w:r>
        <w:rPr>
          <w:rFonts w:eastAsia="仿宋_GB2312"/>
          <w:bCs/>
        </w:rPr>
        <w:t>.</w:t>
      </w:r>
      <w:r>
        <w:rPr>
          <w:rFonts w:hint="eastAsia" w:eastAsia="仿宋_GB2312"/>
          <w:bCs/>
        </w:rPr>
        <w:t>数据可视化的研究与发展[J]</w:t>
      </w:r>
      <w:r>
        <w:rPr>
          <w:rFonts w:eastAsia="仿宋_GB2312"/>
          <w:bCs/>
        </w:rPr>
        <w:t>.</w:t>
      </w:r>
      <w:r>
        <w:rPr>
          <w:rFonts w:hint="eastAsia" w:eastAsia="仿宋_GB2312"/>
          <w:bCs/>
        </w:rPr>
        <w:t>计算机工程</w:t>
      </w:r>
      <w:r>
        <w:rPr>
          <w:rFonts w:eastAsia="仿宋_GB2312"/>
          <w:bCs/>
        </w:rPr>
        <w:t>.</w:t>
      </w:r>
      <w:r>
        <w:rPr>
          <w:rFonts w:hint="eastAsia" w:eastAsia="仿宋_GB2312"/>
          <w:bCs/>
        </w:rPr>
        <w:t>2002.08</w:t>
      </w:r>
      <w:r>
        <w:rPr>
          <w:rFonts w:eastAsia="仿宋_GB2312"/>
          <w:bCs/>
        </w:rPr>
        <w:t>.</w:t>
      </w:r>
    </w:p>
    <w:p>
      <w:pPr>
        <w:widowControl/>
        <w:spacing w:line="400" w:lineRule="exact"/>
        <w:jc w:val="left"/>
        <w:rPr>
          <w:rFonts w:eastAsia="仿宋_GB2312"/>
          <w:bCs/>
        </w:rPr>
      </w:pPr>
      <w:r>
        <w:rPr>
          <w:rFonts w:hint="eastAsia" w:eastAsia="仿宋_GB2312"/>
          <w:bCs/>
        </w:rPr>
        <w:t>[7]</w:t>
      </w:r>
      <w:r>
        <w:rPr>
          <w:rFonts w:hint="eastAsia" w:eastAsia="仿宋_GB2312"/>
          <w:bCs/>
        </w:rPr>
        <w:tab/>
      </w:r>
      <w:r>
        <w:rPr>
          <w:rFonts w:hint="eastAsia" w:eastAsia="仿宋_GB2312"/>
          <w:bCs/>
        </w:rPr>
        <w:t>赵国庆,黄荣怀,陆志坚</w:t>
      </w:r>
      <w:r>
        <w:rPr>
          <w:rFonts w:eastAsia="仿宋_GB2312"/>
          <w:bCs/>
        </w:rPr>
        <w:t>.</w:t>
      </w:r>
      <w:r>
        <w:rPr>
          <w:rFonts w:hint="eastAsia" w:eastAsia="仿宋_GB2312"/>
          <w:bCs/>
        </w:rPr>
        <w:t>知识可视化的理论与方法[J]</w:t>
      </w:r>
      <w:r>
        <w:rPr>
          <w:rFonts w:eastAsia="仿宋_GB2312"/>
          <w:bCs/>
        </w:rPr>
        <w:t>.</w:t>
      </w:r>
      <w:r>
        <w:rPr>
          <w:rFonts w:hint="eastAsia" w:eastAsia="仿宋_GB2312"/>
          <w:bCs/>
        </w:rPr>
        <w:t>开放教育研究.2005.01</w:t>
      </w:r>
      <w:r>
        <w:rPr>
          <w:rFonts w:eastAsia="仿宋_GB2312"/>
          <w:bCs/>
        </w:rPr>
        <w:t>.</w:t>
      </w:r>
    </w:p>
    <w:p>
      <w:pPr>
        <w:widowControl/>
        <w:spacing w:line="400" w:lineRule="exact"/>
        <w:jc w:val="left"/>
        <w:rPr>
          <w:rFonts w:eastAsia="仿宋_GB2312"/>
          <w:bCs/>
        </w:rPr>
      </w:pPr>
      <w:r>
        <w:rPr>
          <w:rFonts w:hint="eastAsia" w:eastAsia="仿宋_GB2312"/>
          <w:bCs/>
        </w:rPr>
        <w:t>[8]</w:t>
      </w:r>
      <w:r>
        <w:rPr>
          <w:rFonts w:hint="eastAsia" w:eastAsia="仿宋_GB2312"/>
          <w:bCs/>
        </w:rPr>
        <w:tab/>
      </w:r>
      <w:r>
        <w:rPr>
          <w:rFonts w:hint="eastAsia" w:eastAsia="仿宋_GB2312"/>
          <w:bCs/>
        </w:rPr>
        <w:t>宋绍成,毕强,杨达</w:t>
      </w:r>
      <w:r>
        <w:rPr>
          <w:rFonts w:eastAsia="仿宋_GB2312"/>
          <w:bCs/>
        </w:rPr>
        <w:t>.</w:t>
      </w:r>
      <w:r>
        <w:rPr>
          <w:rFonts w:hint="eastAsia" w:eastAsia="仿宋_GB2312"/>
          <w:bCs/>
        </w:rPr>
        <w:t>信息可视化的基本过程与主要研究领域[J]</w:t>
      </w:r>
      <w:r>
        <w:rPr>
          <w:rFonts w:eastAsia="仿宋_GB2312"/>
          <w:bCs/>
        </w:rPr>
        <w:t>.</w:t>
      </w:r>
      <w:r>
        <w:rPr>
          <w:rFonts w:hint="eastAsia" w:eastAsia="仿宋_GB2312"/>
          <w:bCs/>
        </w:rPr>
        <w:t>情报科学</w:t>
      </w:r>
      <w:r>
        <w:rPr>
          <w:rFonts w:eastAsia="仿宋_GB2312"/>
          <w:bCs/>
        </w:rPr>
        <w:t>.</w:t>
      </w:r>
      <w:r>
        <w:rPr>
          <w:rFonts w:hint="eastAsia" w:eastAsia="仿宋_GB2312"/>
          <w:bCs/>
        </w:rPr>
        <w:t>2004.01</w:t>
      </w:r>
    </w:p>
    <w:p>
      <w:pPr>
        <w:widowControl/>
        <w:spacing w:line="400" w:lineRule="exact"/>
        <w:jc w:val="left"/>
        <w:rPr>
          <w:rFonts w:eastAsia="仿宋_GB2312"/>
          <w:bCs/>
        </w:rPr>
      </w:pPr>
      <w:r>
        <w:rPr>
          <w:rFonts w:hint="eastAsia" w:eastAsia="仿宋_GB2312"/>
          <w:bCs/>
        </w:rPr>
        <w:t>[9]</w:t>
      </w:r>
      <w:r>
        <w:rPr>
          <w:rFonts w:hint="eastAsia" w:eastAsia="仿宋_GB2312"/>
          <w:bCs/>
        </w:rPr>
        <w:tab/>
      </w:r>
      <w:r>
        <w:rPr>
          <w:rFonts w:hint="eastAsia" w:eastAsia="仿宋_GB2312"/>
          <w:bCs/>
        </w:rPr>
        <w:t>张伟明，罗军勇，王清贤</w:t>
      </w:r>
      <w:r>
        <w:rPr>
          <w:rFonts w:eastAsia="仿宋_GB2312"/>
          <w:bCs/>
        </w:rPr>
        <w:t>.</w:t>
      </w:r>
      <w:r>
        <w:rPr>
          <w:rFonts w:hint="eastAsia" w:eastAsia="仿宋_GB2312"/>
          <w:bCs/>
        </w:rPr>
        <w:t>网络拓扑可视化研究综述[J]</w:t>
      </w:r>
      <w:r>
        <w:rPr>
          <w:rFonts w:eastAsia="仿宋_GB2312"/>
          <w:bCs/>
        </w:rPr>
        <w:t>.</w:t>
      </w:r>
      <w:r>
        <w:rPr>
          <w:rFonts w:hint="eastAsia" w:eastAsia="仿宋_GB2312"/>
          <w:bCs/>
        </w:rPr>
        <w:t>计算机应用研究</w:t>
      </w:r>
      <w:r>
        <w:rPr>
          <w:rFonts w:eastAsia="仿宋_GB2312"/>
          <w:bCs/>
        </w:rPr>
        <w:t>.</w:t>
      </w:r>
      <w:r>
        <w:rPr>
          <w:rFonts w:hint="eastAsia" w:eastAsia="仿宋_GB2312"/>
          <w:bCs/>
        </w:rPr>
        <w:t>2008.06</w:t>
      </w:r>
      <w:r>
        <w:rPr>
          <w:rFonts w:eastAsia="仿宋_GB2312"/>
          <w:bCs/>
        </w:rPr>
        <w:t>.</w:t>
      </w:r>
    </w:p>
    <w:p>
      <w:pPr>
        <w:widowControl/>
        <w:spacing w:line="400" w:lineRule="exact"/>
        <w:jc w:val="left"/>
        <w:rPr>
          <w:rFonts w:eastAsia="仿宋_GB2312"/>
          <w:bCs/>
        </w:rPr>
      </w:pPr>
      <w:r>
        <w:rPr>
          <w:rFonts w:hint="eastAsia" w:eastAsia="仿宋_GB2312"/>
          <w:bCs/>
        </w:rPr>
        <w:t>[10]</w:t>
      </w:r>
      <w:r>
        <w:rPr>
          <w:rFonts w:hint="eastAsia" w:eastAsia="仿宋_GB2312"/>
          <w:bCs/>
        </w:rPr>
        <w:tab/>
      </w:r>
      <w:r>
        <w:rPr>
          <w:rFonts w:hint="eastAsia" w:eastAsia="仿宋_GB2312"/>
          <w:bCs/>
        </w:rPr>
        <w:t>程时伟，孙守迁.信息可视化研究综述[EB/OL].北京：中国科技论文在线  [2008-05-22].http://www.paper.edu.cn/releasepaper/content/200805-639.</w:t>
      </w:r>
    </w:p>
    <w:p>
      <w:pPr>
        <w:widowControl/>
        <w:spacing w:line="400" w:lineRule="exact"/>
        <w:jc w:val="left"/>
        <w:rPr>
          <w:rFonts w:eastAsia="仿宋_GB2312"/>
          <w:bCs/>
        </w:rPr>
      </w:pPr>
      <w:r>
        <w:rPr>
          <w:rFonts w:eastAsia="仿宋_GB2312"/>
          <w:bCs/>
        </w:rPr>
        <w:t>[</w:t>
      </w:r>
      <w:r>
        <w:rPr>
          <w:rFonts w:hint="eastAsia" w:eastAsia="仿宋_GB2312"/>
          <w:bCs/>
        </w:rPr>
        <w:t>11</w:t>
      </w:r>
      <w:r>
        <w:rPr>
          <w:rFonts w:eastAsia="仿宋_GB2312"/>
          <w:bCs/>
        </w:rPr>
        <w:t>]</w:t>
      </w:r>
      <w:r>
        <w:rPr>
          <w:rFonts w:eastAsia="仿宋_GB2312"/>
          <w:bCs/>
        </w:rPr>
        <w:tab/>
      </w:r>
      <w:r>
        <w:rPr>
          <w:rFonts w:eastAsia="仿宋_GB2312"/>
          <w:bCs/>
        </w:rPr>
        <w:t>G. Robertson, S. K. Card and J. D. Mackinlay.</w:t>
      </w:r>
      <w:r>
        <w:rPr>
          <w:rFonts w:hint="eastAsia" w:eastAsia="仿宋_GB2312"/>
          <w:bCs/>
        </w:rPr>
        <w:t xml:space="preserve"> </w:t>
      </w:r>
      <w:r>
        <w:rPr>
          <w:rFonts w:eastAsia="仿宋_GB2312"/>
          <w:bCs/>
        </w:rPr>
        <w:t>The Cognitive Co-processor for Interactive User Interfaces</w:t>
      </w:r>
      <w:r>
        <w:rPr>
          <w:rFonts w:hint="eastAsia" w:eastAsia="仿宋_GB2312"/>
          <w:bCs/>
        </w:rPr>
        <w:t>[J]</w:t>
      </w:r>
      <w:r>
        <w:rPr>
          <w:rFonts w:eastAsia="仿宋_GB2312"/>
          <w:bCs/>
        </w:rPr>
        <w:t>.Proceedings of the ACM SIGGRAPH symposium on User interface software and technology, 1989, Pages 10 - 18.</w:t>
      </w:r>
    </w:p>
    <w:p>
      <w:pPr>
        <w:widowControl/>
        <w:spacing w:line="400" w:lineRule="exact"/>
        <w:jc w:val="left"/>
        <w:rPr>
          <w:rFonts w:eastAsia="仿宋_GB2312"/>
          <w:bCs/>
        </w:rPr>
      </w:pPr>
      <w:r>
        <w:rPr>
          <w:rFonts w:eastAsia="仿宋_GB2312"/>
          <w:bCs/>
        </w:rPr>
        <w:t>[</w:t>
      </w:r>
      <w:r>
        <w:rPr>
          <w:rFonts w:hint="eastAsia" w:eastAsia="仿宋_GB2312"/>
          <w:bCs/>
        </w:rPr>
        <w:t>12</w:t>
      </w:r>
      <w:r>
        <w:rPr>
          <w:rFonts w:eastAsia="仿宋_GB2312"/>
          <w:bCs/>
        </w:rPr>
        <w:t>]</w:t>
      </w:r>
      <w:r>
        <w:rPr>
          <w:rFonts w:eastAsia="仿宋_GB2312"/>
          <w:bCs/>
        </w:rPr>
        <w:tab/>
      </w:r>
      <w:r>
        <w:rPr>
          <w:rFonts w:eastAsia="仿宋_GB2312"/>
          <w:bCs/>
        </w:rPr>
        <w:t>Jim Foley. Getting There: The Ten Top Problems Left</w:t>
      </w:r>
      <w:r>
        <w:rPr>
          <w:rFonts w:hint="eastAsia" w:eastAsia="仿宋_GB2312"/>
          <w:bCs/>
        </w:rPr>
        <w:t>[J]</w:t>
      </w:r>
      <w:r>
        <w:rPr>
          <w:rFonts w:eastAsia="仿宋_GB2312"/>
          <w:bCs/>
        </w:rPr>
        <w:t>.Vision 2000 issue of IEEE Computer Graphics and Applications.</w:t>
      </w:r>
    </w:p>
    <w:p>
      <w:pPr>
        <w:widowControl/>
        <w:spacing w:line="400" w:lineRule="exact"/>
        <w:jc w:val="left"/>
        <w:rPr>
          <w:rFonts w:eastAsia="仿宋_GB2312"/>
          <w:bCs/>
        </w:rPr>
      </w:pPr>
      <w:r>
        <w:rPr>
          <w:rFonts w:eastAsia="仿宋_GB2312"/>
          <w:bCs/>
        </w:rPr>
        <w:t>[</w:t>
      </w:r>
      <w:r>
        <w:rPr>
          <w:rFonts w:hint="eastAsia" w:eastAsia="仿宋_GB2312"/>
          <w:bCs/>
        </w:rPr>
        <w:t>13</w:t>
      </w:r>
      <w:r>
        <w:rPr>
          <w:rFonts w:eastAsia="仿宋_GB2312"/>
          <w:bCs/>
        </w:rPr>
        <w:t>]</w:t>
      </w:r>
      <w:r>
        <w:rPr>
          <w:rFonts w:eastAsia="仿宋_GB2312"/>
          <w:bCs/>
        </w:rPr>
        <w:tab/>
      </w:r>
      <w:r>
        <w:rPr>
          <w:rFonts w:eastAsia="仿宋_GB2312"/>
          <w:bCs/>
        </w:rPr>
        <w:t>G W Furnas.Generalized Fisheye Views</w:t>
      </w:r>
      <w:r>
        <w:rPr>
          <w:rFonts w:hint="eastAsia" w:eastAsia="仿宋_GB2312"/>
          <w:bCs/>
        </w:rPr>
        <w:t>[J]</w:t>
      </w:r>
      <w:r>
        <w:rPr>
          <w:rFonts w:eastAsia="仿宋_GB2312"/>
          <w:bCs/>
        </w:rPr>
        <w:t>.Conference proceedings on Human factors in computing systems, 1986, Pages 16 – 23.</w:t>
      </w:r>
    </w:p>
    <w:p>
      <w:pPr>
        <w:widowControl/>
        <w:spacing w:line="400" w:lineRule="exact"/>
        <w:jc w:val="left"/>
        <w:rPr>
          <w:rFonts w:eastAsia="仿宋_GB2312"/>
          <w:bCs/>
        </w:rPr>
      </w:pPr>
      <w:r>
        <w:rPr>
          <w:rFonts w:hint="eastAsia" w:eastAsia="仿宋_GB2312"/>
          <w:bCs/>
        </w:rPr>
        <w:t>[14]</w:t>
      </w:r>
      <w:r>
        <w:rPr>
          <w:rFonts w:hint="eastAsia" w:eastAsia="仿宋_GB2312"/>
          <w:bCs/>
        </w:rPr>
        <w:tab/>
      </w:r>
      <w:r>
        <w:rPr>
          <w:rFonts w:hint="eastAsia" w:eastAsia="仿宋_GB2312"/>
          <w:bCs/>
        </w:rPr>
        <w:t xml:space="preserve">冯艺东,汪国平,董士海.信息可视化.工程图学学报[J].2001(增刊):324-329. </w:t>
      </w:r>
    </w:p>
    <w:p>
      <w:pPr>
        <w:widowControl/>
        <w:spacing w:line="400" w:lineRule="exact"/>
        <w:jc w:val="left"/>
        <w:rPr>
          <w:rFonts w:eastAsia="仿宋_GB2312"/>
          <w:bCs/>
        </w:rPr>
      </w:pPr>
      <w:r>
        <w:rPr>
          <w:rFonts w:hint="eastAsia" w:eastAsia="仿宋_GB2312"/>
          <w:bCs/>
        </w:rPr>
        <w:t>[15]</w:t>
      </w:r>
      <w:r>
        <w:rPr>
          <w:rFonts w:hint="eastAsia" w:eastAsia="仿宋_GB2312"/>
          <w:bCs/>
        </w:rPr>
        <w:tab/>
      </w:r>
      <w:r>
        <w:rPr>
          <w:rFonts w:hint="eastAsia" w:eastAsia="仿宋_GB2312"/>
          <w:bCs/>
        </w:rPr>
        <w:t>邢晓鹏.HTML5核心技术的研究与价值分析[J].价值工程.2011.157-158</w:t>
      </w:r>
    </w:p>
    <w:p>
      <w:pPr>
        <w:widowControl/>
        <w:spacing w:line="400" w:lineRule="exact"/>
        <w:jc w:val="left"/>
        <w:rPr>
          <w:rFonts w:eastAsia="仿宋_GB2312"/>
          <w:bCs/>
        </w:rPr>
      </w:pPr>
      <w:r>
        <w:rPr>
          <w:rFonts w:hint="eastAsia" w:eastAsia="仿宋_GB2312"/>
          <w:bCs/>
        </w:rPr>
        <w:t>[16]</w:t>
      </w:r>
      <w:r>
        <w:rPr>
          <w:rFonts w:hint="eastAsia" w:eastAsia="仿宋_GB2312"/>
          <w:bCs/>
        </w:rPr>
        <w:tab/>
      </w:r>
      <w:r>
        <w:rPr>
          <w:rFonts w:hint="eastAsia" w:eastAsia="仿宋_GB2312"/>
          <w:bCs/>
        </w:rPr>
        <w:t>侯宇,李素有.基于XML的SVG技术及其应用[J].计算机应用研究.2002.136-138</w:t>
      </w:r>
    </w:p>
    <w:p>
      <w:pPr>
        <w:widowControl/>
        <w:spacing w:line="400" w:lineRule="exact"/>
        <w:jc w:val="left"/>
        <w:rPr>
          <w:rFonts w:eastAsia="仿宋_GB2312"/>
          <w:bCs/>
        </w:rPr>
      </w:pPr>
      <w:r>
        <w:rPr>
          <w:rFonts w:hint="eastAsia" w:eastAsia="仿宋_GB2312"/>
          <w:bCs/>
        </w:rPr>
        <w:t>[17]</w:t>
      </w:r>
      <w:r>
        <w:rPr>
          <w:rFonts w:hint="eastAsia" w:eastAsia="仿宋_GB2312"/>
          <w:bCs/>
        </w:rPr>
        <w:tab/>
      </w:r>
      <w:r>
        <w:rPr>
          <w:rFonts w:hint="eastAsia" w:eastAsia="仿宋_GB2312"/>
          <w:bCs/>
        </w:rPr>
        <w:t>吴磊</w:t>
      </w:r>
      <w:r>
        <w:rPr>
          <w:rFonts w:eastAsia="仿宋_GB2312"/>
          <w:bCs/>
        </w:rPr>
        <w:t>,</w:t>
      </w:r>
      <w:r>
        <w:rPr>
          <w:rFonts w:hint="eastAsia" w:eastAsia="仿宋_GB2312"/>
          <w:bCs/>
        </w:rPr>
        <w:t>张福庆.基于HTML canvas的WebGIS客户端技术研究[J].地理信息世界.2009.78-82</w:t>
      </w:r>
      <w:r>
        <w:rPr>
          <w:rFonts w:eastAsia="仿宋_GB2312"/>
          <w:bCs/>
        </w:rPr>
        <w:t>.</w:t>
      </w:r>
    </w:p>
    <w:p>
      <w:pPr>
        <w:widowControl/>
        <w:spacing w:line="400" w:lineRule="exact"/>
        <w:jc w:val="left"/>
        <w:rPr>
          <w:rFonts w:eastAsia="仿宋_GB2312"/>
          <w:bCs/>
        </w:rPr>
      </w:pPr>
      <w:r>
        <w:rPr>
          <w:rFonts w:hint="eastAsia" w:eastAsia="仿宋_GB2312"/>
          <w:bCs/>
        </w:rPr>
        <w:t>[</w:t>
      </w:r>
      <w:r>
        <w:rPr>
          <w:rFonts w:eastAsia="仿宋_GB2312"/>
          <w:bCs/>
        </w:rPr>
        <w:t>1</w:t>
      </w:r>
      <w:r>
        <w:rPr>
          <w:rFonts w:hint="eastAsia" w:eastAsia="仿宋_GB2312"/>
          <w:bCs/>
        </w:rPr>
        <w:t>8]</w:t>
      </w:r>
      <w:r>
        <w:rPr>
          <w:rFonts w:hint="eastAsia" w:eastAsia="仿宋_GB2312"/>
          <w:bCs/>
        </w:rPr>
        <w:tab/>
      </w:r>
      <w:r>
        <w:rPr>
          <w:rFonts w:hint="eastAsia" w:eastAsia="仿宋_GB2312"/>
          <w:bCs/>
        </w:rPr>
        <w:t>百度百科</w:t>
      </w:r>
      <w:r>
        <w:rPr>
          <w:rFonts w:eastAsia="仿宋_GB2312"/>
          <w:bCs/>
        </w:rPr>
        <w:t>.MVVM</w:t>
      </w:r>
      <w:r>
        <w:rPr>
          <w:rFonts w:hint="eastAsia" w:eastAsia="仿宋_GB2312"/>
          <w:bCs/>
        </w:rPr>
        <w:t>定义[EB/OL].</w:t>
      </w:r>
      <w:r>
        <w:t>http://baike.baidu.com/view/3507915.htm</w:t>
      </w:r>
      <w:r>
        <w:rPr>
          <w:rFonts w:hint="eastAsia" w:eastAsia="仿宋_GB2312"/>
          <w:bCs/>
        </w:rPr>
        <w:t>. 201</w:t>
      </w:r>
      <w:r>
        <w:rPr>
          <w:rFonts w:eastAsia="仿宋_GB2312"/>
          <w:bCs/>
        </w:rPr>
        <w:t>5</w:t>
      </w:r>
    </w:p>
    <w:p>
      <w:pPr>
        <w:widowControl/>
        <w:spacing w:line="400" w:lineRule="exact"/>
        <w:jc w:val="left"/>
        <w:rPr>
          <w:rFonts w:eastAsia="仿宋_GB2312"/>
          <w:bCs/>
        </w:rPr>
      </w:pPr>
      <w:r>
        <w:rPr>
          <w:rFonts w:hint="eastAsia" w:eastAsia="仿宋_GB2312"/>
          <w:bCs/>
        </w:rPr>
        <w:t>[</w:t>
      </w:r>
      <w:r>
        <w:rPr>
          <w:rFonts w:eastAsia="仿宋_GB2312"/>
          <w:bCs/>
        </w:rPr>
        <w:t>1</w:t>
      </w:r>
      <w:r>
        <w:rPr>
          <w:rFonts w:hint="eastAsia" w:eastAsia="仿宋_GB2312"/>
          <w:bCs/>
        </w:rPr>
        <w:t>9]</w:t>
      </w:r>
      <w:r>
        <w:rPr>
          <w:rFonts w:hint="eastAsia" w:eastAsia="仿宋_GB2312"/>
          <w:bCs/>
        </w:rPr>
        <w:tab/>
      </w:r>
      <w:r>
        <w:rPr>
          <w:rFonts w:eastAsia="仿宋_GB2312"/>
          <w:bCs/>
        </w:rPr>
        <w:t>OpenDaylight</w:t>
      </w:r>
      <w:r>
        <w:rPr>
          <w:rFonts w:hint="eastAsia" w:eastAsia="仿宋_GB2312"/>
          <w:bCs/>
        </w:rPr>
        <w:t>架构图[EB/OL].</w:t>
      </w:r>
      <w:r>
        <w:rPr>
          <w:rFonts w:eastAsia="仿宋_GB2312"/>
          <w:bCs/>
        </w:rPr>
        <w:t>http://www.opendaylight.org/software</w:t>
      </w:r>
      <w:r>
        <w:rPr>
          <w:rFonts w:hint="eastAsia" w:eastAsia="仿宋_GB2312"/>
          <w:bCs/>
        </w:rPr>
        <w:t>. 201</w:t>
      </w:r>
      <w:r>
        <w:rPr>
          <w:rFonts w:eastAsia="仿宋_GB2312"/>
          <w:bCs/>
        </w:rPr>
        <w:t>5</w:t>
      </w:r>
    </w:p>
    <w:p>
      <w:pPr>
        <w:widowControl/>
        <w:spacing w:line="400" w:lineRule="exact"/>
        <w:jc w:val="left"/>
        <w:rPr>
          <w:rFonts w:eastAsia="仿宋_GB2312"/>
          <w:bCs/>
        </w:rPr>
      </w:pPr>
      <w:r>
        <w:rPr>
          <w:rFonts w:hint="eastAsia" w:eastAsia="仿宋_GB2312"/>
          <w:bCs/>
        </w:rPr>
        <w:t>[20]</w:t>
      </w:r>
      <w:r>
        <w:rPr>
          <w:rFonts w:hint="eastAsia" w:eastAsia="仿宋_GB2312"/>
          <w:bCs/>
        </w:rPr>
        <w:tab/>
      </w:r>
      <w:r>
        <w:rPr>
          <w:rFonts w:eastAsia="仿宋_GB2312"/>
          <w:bCs/>
        </w:rPr>
        <w:t>R. Casellas et al.SDN based provisioning orchestration of OpenFlow/GMPLS flexi-grid networks with a stateful hierarchical PCE</w:t>
      </w:r>
      <w:r>
        <w:rPr>
          <w:rFonts w:hint="eastAsia" w:eastAsia="仿宋_GB2312"/>
          <w:bCs/>
        </w:rPr>
        <w:t>[J]</w:t>
      </w:r>
      <w:r>
        <w:rPr>
          <w:rFonts w:eastAsia="仿宋_GB2312"/>
          <w:bCs/>
        </w:rPr>
        <w:t>.OFC/NFOEC, Marc. 2014.</w:t>
      </w:r>
    </w:p>
    <w:p>
      <w:pPr>
        <w:widowControl/>
        <w:spacing w:line="400" w:lineRule="exact"/>
        <w:jc w:val="left"/>
        <w:rPr>
          <w:rFonts w:eastAsia="仿宋_GB2312"/>
          <w:bCs/>
        </w:rPr>
        <w:sectPr>
          <w:headerReference r:id="rId35" w:type="default"/>
          <w:footerReference r:id="rId37" w:type="default"/>
          <w:headerReference r:id="rId36" w:type="even"/>
          <w:footerReference r:id="rId38" w:type="even"/>
          <w:pgSz w:w="11906" w:h="16838"/>
          <w:pgMar w:top="2098" w:right="1758" w:bottom="2098" w:left="1758" w:header="1701" w:footer="1701" w:gutter="0"/>
          <w:cols w:space="425" w:num="1"/>
          <w:docGrid w:linePitch="312" w:charSpace="0"/>
        </w:sectPr>
      </w:pPr>
      <w:r>
        <w:rPr>
          <w:rFonts w:hint="eastAsia" w:eastAsia="仿宋_GB2312"/>
          <w:bCs/>
        </w:rPr>
        <w:t>[</w:t>
      </w:r>
      <w:r>
        <w:rPr>
          <w:rFonts w:eastAsia="仿宋_GB2312"/>
          <w:bCs/>
        </w:rPr>
        <w:t>21</w:t>
      </w:r>
      <w:r>
        <w:rPr>
          <w:rFonts w:hint="eastAsia" w:eastAsia="仿宋_GB2312"/>
          <w:bCs/>
        </w:rPr>
        <w:t>]</w:t>
      </w:r>
      <w:r>
        <w:rPr>
          <w:rFonts w:hint="eastAsia" w:eastAsia="仿宋_GB2312"/>
          <w:bCs/>
        </w:rPr>
        <w:tab/>
      </w:r>
      <w:r>
        <w:rPr>
          <w:rFonts w:eastAsia="仿宋_GB2312"/>
          <w:bCs/>
        </w:rPr>
        <w:t>Jan Medved, Robert Varga, Anton Tkacik, Ken Gray.OpenDaylight: Towards a Model-Driven SDN Controller architecture</w:t>
      </w:r>
      <w:r>
        <w:rPr>
          <w:rFonts w:hint="eastAsia" w:eastAsia="仿宋_GB2312"/>
          <w:bCs/>
        </w:rPr>
        <w:t>[J]</w:t>
      </w:r>
      <w:r>
        <w:rPr>
          <w:rFonts w:eastAsia="仿宋_GB2312"/>
          <w:bCs/>
        </w:rPr>
        <w:t>.WOWMOM, 2014, 2014 IEEE 15th International Symposium, pp. 1-6.</w:t>
      </w:r>
    </w:p>
    <w:p>
      <w:pPr>
        <w:pStyle w:val="3"/>
        <w:spacing w:before="480" w:after="360"/>
        <w:rPr>
          <w:rFonts w:eastAsia="仿宋_GB2312"/>
        </w:rPr>
      </w:pPr>
      <w:bookmarkStart w:id="152" w:name="_Toc302638019"/>
      <w:r>
        <w:rPr>
          <w:rFonts w:hint="eastAsia" w:eastAsia="仿宋_GB2312"/>
        </w:rPr>
        <w:t>作者简历</w:t>
      </w:r>
      <w:bookmarkEnd w:id="152"/>
    </w:p>
    <w:p>
      <w:pPr>
        <w:pStyle w:val="4"/>
        <w:spacing w:line="360" w:lineRule="auto"/>
        <w:ind w:firstLine="0" w:firstLineChars="0"/>
        <w:rPr>
          <w:rFonts w:eastAsia="仿宋_GB2312"/>
        </w:rPr>
      </w:pPr>
      <w:bookmarkStart w:id="153" w:name="_Toc165262396"/>
      <w:r>
        <w:rPr>
          <w:rFonts w:hint="eastAsia" w:eastAsia="仿宋_GB2312"/>
        </w:rPr>
        <w:t>教育经历：</w:t>
      </w:r>
    </w:p>
    <w:p>
      <w:pPr>
        <w:pStyle w:val="4"/>
        <w:spacing w:line="360" w:lineRule="auto"/>
        <w:ind w:firstLine="480" w:firstLineChars="0"/>
        <w:rPr>
          <w:rFonts w:eastAsia="仿宋_GB2312"/>
        </w:rPr>
      </w:pPr>
      <w:r>
        <w:rPr>
          <w:rFonts w:hint="eastAsia" w:eastAsia="仿宋_GB2312"/>
        </w:rPr>
        <w:t>2009.09 — 2013.07 西南科技大学 信息学院 本科生</w:t>
      </w:r>
    </w:p>
    <w:p>
      <w:pPr>
        <w:pStyle w:val="4"/>
        <w:spacing w:line="360" w:lineRule="auto"/>
        <w:ind w:firstLine="480"/>
        <w:rPr>
          <w:rFonts w:eastAsia="仿宋_GB2312"/>
        </w:rPr>
      </w:pPr>
      <w:r>
        <w:rPr>
          <w:rFonts w:hint="eastAsia" w:eastAsia="仿宋_GB2312"/>
        </w:rPr>
        <w:t>2013.09 — 目前 浙江大学 软件学院 硕士研究生</w:t>
      </w:r>
    </w:p>
    <w:p>
      <w:pPr>
        <w:pStyle w:val="4"/>
        <w:spacing w:line="360" w:lineRule="auto"/>
        <w:ind w:firstLine="480"/>
        <w:rPr>
          <w:rFonts w:eastAsia="仿宋_GB2312"/>
        </w:rPr>
      </w:pPr>
    </w:p>
    <w:p>
      <w:pPr>
        <w:pStyle w:val="4"/>
        <w:spacing w:line="360" w:lineRule="auto"/>
        <w:ind w:firstLine="480"/>
        <w:rPr>
          <w:rFonts w:eastAsia="仿宋_GB2312"/>
        </w:rPr>
      </w:pPr>
    </w:p>
    <w:p>
      <w:pPr>
        <w:pStyle w:val="4"/>
        <w:ind w:firstLine="0" w:firstLineChars="0"/>
        <w:rPr>
          <w:rFonts w:eastAsia="仿宋_GB2312"/>
        </w:rPr>
      </w:pPr>
      <w:r>
        <w:rPr>
          <w:rFonts w:hint="eastAsia" w:eastAsia="仿宋_GB2312"/>
        </w:rPr>
        <w:t>工作经历：</w:t>
      </w:r>
    </w:p>
    <w:p>
      <w:pPr>
        <w:pStyle w:val="4"/>
        <w:spacing w:line="360" w:lineRule="auto"/>
        <w:ind w:firstLine="480" w:firstLineChars="0"/>
        <w:rPr>
          <w:rFonts w:eastAsia="仿宋_GB2312"/>
        </w:rPr>
      </w:pPr>
      <w:r>
        <w:rPr>
          <w:rFonts w:hint="eastAsia" w:eastAsia="仿宋_GB2312"/>
        </w:rPr>
        <w:t>2014.04 — 2014.07 阿里巴巴. 实习软件研发工程师</w:t>
      </w:r>
    </w:p>
    <w:p>
      <w:pPr>
        <w:pStyle w:val="4"/>
        <w:spacing w:line="360" w:lineRule="auto"/>
        <w:ind w:firstLine="480"/>
        <w:rPr>
          <w:rFonts w:eastAsia="仿宋_GB2312"/>
        </w:rPr>
      </w:pPr>
      <w:r>
        <w:rPr>
          <w:rFonts w:hint="eastAsia" w:eastAsia="仿宋_GB2312"/>
        </w:rPr>
        <w:t>2014.08 — 2015.07 Cisco. 实习软件研发工程师</w:t>
      </w:r>
    </w:p>
    <w:p>
      <w:pPr>
        <w:pStyle w:val="4"/>
        <w:spacing w:line="360" w:lineRule="auto"/>
        <w:ind w:firstLine="480" w:firstLineChars="0"/>
        <w:rPr>
          <w:rFonts w:hint="eastAsia" w:eastAsia="仿宋_GB2312"/>
        </w:rPr>
      </w:pPr>
      <w:r>
        <w:rPr>
          <w:rFonts w:hint="eastAsia" w:eastAsia="仿宋_GB2312"/>
        </w:rPr>
        <w:t>2015.08 — 目前 蚂蚁金服. 实习软件研发工程师</w:t>
      </w:r>
    </w:p>
    <w:p>
      <w:pPr>
        <w:pStyle w:val="4"/>
        <w:ind w:firstLine="480"/>
        <w:rPr>
          <w:rFonts w:eastAsia="仿宋_GB2312"/>
        </w:rPr>
      </w:pPr>
    </w:p>
    <w:p>
      <w:pPr>
        <w:pStyle w:val="4"/>
        <w:ind w:firstLine="480"/>
        <w:rPr>
          <w:rFonts w:eastAsia="仿宋_GB2312"/>
        </w:rPr>
      </w:pPr>
    </w:p>
    <w:p>
      <w:pPr>
        <w:pStyle w:val="4"/>
        <w:ind w:firstLine="480"/>
        <w:rPr>
          <w:rFonts w:eastAsia="仿宋_GB2312"/>
        </w:rPr>
      </w:pPr>
    </w:p>
    <w:p>
      <w:pPr>
        <w:pStyle w:val="4"/>
        <w:ind w:firstLine="480"/>
        <w:rPr>
          <w:rFonts w:eastAsia="仿宋_GB2312"/>
        </w:rPr>
      </w:pPr>
    </w:p>
    <w:p>
      <w:pPr>
        <w:pStyle w:val="4"/>
        <w:ind w:firstLine="480"/>
        <w:rPr>
          <w:rFonts w:eastAsia="仿宋_GB2312"/>
        </w:rPr>
      </w:pPr>
    </w:p>
    <w:p>
      <w:pPr>
        <w:pStyle w:val="4"/>
        <w:ind w:firstLine="480"/>
        <w:rPr>
          <w:rFonts w:eastAsia="仿宋_GB2312"/>
        </w:rPr>
      </w:pPr>
    </w:p>
    <w:p>
      <w:pPr>
        <w:pStyle w:val="4"/>
        <w:ind w:firstLine="0" w:firstLineChars="0"/>
        <w:rPr>
          <w:rFonts w:eastAsia="仿宋_GB2312"/>
        </w:rPr>
      </w:pPr>
    </w:p>
    <w:p>
      <w:pPr>
        <w:pStyle w:val="3"/>
        <w:spacing w:before="480" w:after="360"/>
        <w:rPr>
          <w:rFonts w:eastAsia="仿宋_GB2312"/>
        </w:rPr>
        <w:sectPr>
          <w:headerReference r:id="rId39" w:type="default"/>
          <w:pgSz w:w="11906" w:h="16838"/>
          <w:pgMar w:top="2098" w:right="1758" w:bottom="2098" w:left="1758" w:header="1701" w:footer="1701" w:gutter="0"/>
          <w:cols w:space="425" w:num="1"/>
          <w:docGrid w:linePitch="312" w:charSpace="0"/>
        </w:sectPr>
      </w:pPr>
    </w:p>
    <w:p>
      <w:pPr>
        <w:pStyle w:val="3"/>
        <w:spacing w:before="480" w:after="360"/>
        <w:rPr>
          <w:rFonts w:eastAsia="仿宋_GB2312"/>
        </w:rPr>
      </w:pPr>
      <w:bookmarkStart w:id="154" w:name="_Toc302638020"/>
      <w:r>
        <w:rPr>
          <w:rFonts w:hint="eastAsia" w:eastAsia="仿宋_GB2312"/>
        </w:rPr>
        <w:t>致谢</w:t>
      </w:r>
      <w:bookmarkEnd w:id="153"/>
      <w:bookmarkEnd w:id="154"/>
    </w:p>
    <w:p>
      <w:pPr>
        <w:pStyle w:val="4"/>
        <w:spacing w:line="400" w:lineRule="exact"/>
        <w:ind w:firstLine="480"/>
        <w:rPr>
          <w:rFonts w:eastAsia="仿宋_GB2312"/>
        </w:rPr>
      </w:pPr>
      <w:r>
        <w:rPr>
          <w:rFonts w:hint="eastAsia" w:eastAsia="仿宋_GB2312"/>
        </w:rPr>
        <w:t>经过几个月的努力，终于完成了论文的相关工作；在此真诚地向在生活、学习、实习中给予我极大帮助和支持的老师们、同事们、同学们和亲人们表示由衷的感谢！</w:t>
      </w:r>
    </w:p>
    <w:p>
      <w:pPr>
        <w:pStyle w:val="4"/>
        <w:spacing w:line="400" w:lineRule="exact"/>
        <w:ind w:firstLine="480"/>
        <w:rPr>
          <w:rFonts w:eastAsia="仿宋_GB2312"/>
        </w:rPr>
      </w:pPr>
      <w:r>
        <w:rPr>
          <w:rFonts w:hint="eastAsia" w:eastAsia="仿宋_GB2312"/>
        </w:rPr>
        <w:t>首先，我要感谢我的导师，蔡亮老师。蔡老师在论文的选题、定题、撰写正文的过程中，给予了我很多的鼓励和指导，细致认真地审阅了我的论文及相关材料，并提出了很多真实而宝贵的建议和意见。蔡老师严谨的教学态度、深厚的学术造诣以及高度的责任心，都对我产生了极大的影响。蔡老师的谆谆教诲将使我终生受用，再次向蔡老师表示崇高的敬意和最诚挚的感谢！</w:t>
      </w:r>
    </w:p>
    <w:p>
      <w:pPr>
        <w:pStyle w:val="4"/>
        <w:spacing w:line="400" w:lineRule="exact"/>
        <w:ind w:firstLine="480"/>
        <w:rPr>
          <w:rFonts w:eastAsia="仿宋_GB2312"/>
        </w:rPr>
      </w:pPr>
      <w:r>
        <w:rPr>
          <w:rFonts w:hint="eastAsia" w:eastAsia="仿宋_GB2312"/>
        </w:rPr>
        <w:t>感谢思科公司提供了这次宝贵的实习机会。在硅谷不仅体验到了最新最前沿的技术，也被这边浓烈的创新创业氛围所影响。感谢团队的经理Susie，主管Wael、Ashutosh，同事Edwin、Abu、Ronak、罗莎琳和汪宇同学。他们都在本框架的设计和实现，以及相关Web应用的开发中给了我很多帮助和鼓励，并参与其中。</w:t>
      </w:r>
    </w:p>
    <w:p>
      <w:pPr>
        <w:pStyle w:val="4"/>
        <w:spacing w:line="400" w:lineRule="exact"/>
        <w:ind w:firstLine="480"/>
        <w:rPr>
          <w:rFonts w:eastAsia="仿宋_GB2312"/>
        </w:rPr>
      </w:pPr>
      <w:r>
        <w:rPr>
          <w:rFonts w:hint="eastAsia" w:eastAsia="仿宋_GB2312"/>
        </w:rPr>
        <w:t>感谢学校和学院的相关领导和老师们的关心和照顾，在他们完善而贴心的教学管理下，我才能安心学习并顺利完成论文的撰写和相关工作。</w:t>
      </w:r>
    </w:p>
    <w:p>
      <w:pPr>
        <w:pStyle w:val="4"/>
        <w:spacing w:line="400" w:lineRule="exact"/>
        <w:ind w:firstLine="480"/>
        <w:rPr>
          <w:rFonts w:eastAsia="仿宋_GB2312"/>
        </w:rPr>
      </w:pPr>
      <w:r>
        <w:rPr>
          <w:rFonts w:hint="eastAsia" w:eastAsia="仿宋_GB2312"/>
        </w:rPr>
        <w:t>同时，感谢本文的撰写过程中，所参考的文献著作的作者们，没有他们研究成果的启迪，自己很难完成本文。</w:t>
      </w:r>
    </w:p>
    <w:p>
      <w:pPr>
        <w:pStyle w:val="4"/>
        <w:spacing w:line="400" w:lineRule="exact"/>
        <w:ind w:firstLine="480"/>
        <w:rPr>
          <w:rFonts w:eastAsia="仿宋_GB2312"/>
        </w:rPr>
      </w:pPr>
      <w:r>
        <w:rPr>
          <w:rFonts w:hint="eastAsia" w:eastAsia="仿宋_GB2312"/>
        </w:rPr>
        <w:t>最后，感谢父母对自己一如既往的关爱和支持，朋友们的陪伴和关心！</w:t>
      </w:r>
    </w:p>
    <w:p>
      <w:pPr>
        <w:pStyle w:val="4"/>
        <w:spacing w:line="400" w:lineRule="exact"/>
        <w:ind w:firstLine="480"/>
        <w:rPr>
          <w:rFonts w:eastAsia="仿宋_GB2312"/>
        </w:rPr>
      </w:pPr>
      <w:r>
        <w:rPr>
          <w:rFonts w:hint="eastAsia" w:eastAsia="仿宋_GB2312"/>
        </w:rPr>
        <w:t>当然鉴于自己有限的学术水平，本文中难免出现不足和纰漏之处，在此恳请各位老师和同学们批评指正，再次感谢！</w:t>
      </w:r>
    </w:p>
    <w:p>
      <w:pPr>
        <w:pStyle w:val="4"/>
        <w:spacing w:line="360" w:lineRule="auto"/>
        <w:ind w:firstLine="480"/>
        <w:rPr>
          <w:rFonts w:eastAsia="仿宋_GB2312"/>
        </w:rPr>
      </w:pPr>
    </w:p>
    <w:p>
      <w:pPr>
        <w:pStyle w:val="4"/>
        <w:spacing w:line="360" w:lineRule="auto"/>
        <w:ind w:firstLine="480"/>
        <w:rPr>
          <w:rFonts w:eastAsia="仿宋_GB2312"/>
        </w:rPr>
      </w:pPr>
    </w:p>
    <w:p>
      <w:pPr>
        <w:pStyle w:val="4"/>
        <w:spacing w:line="360" w:lineRule="auto"/>
        <w:ind w:firstLine="480"/>
        <w:rPr>
          <w:rFonts w:eastAsia="仿宋_GB2312"/>
        </w:rPr>
      </w:pPr>
    </w:p>
    <w:p>
      <w:pPr>
        <w:pStyle w:val="4"/>
        <w:spacing w:line="360" w:lineRule="auto"/>
        <w:ind w:right="26" w:firstLine="480"/>
        <w:jc w:val="right"/>
        <w:rPr>
          <w:rFonts w:eastAsia="仿宋_GB2312"/>
        </w:rPr>
      </w:pPr>
      <w:r>
        <w:rPr>
          <w:rFonts w:hint="eastAsia" w:eastAsia="仿宋_GB2312"/>
        </w:rPr>
        <w:t>刘耀儆</w:t>
      </w:r>
    </w:p>
    <w:p>
      <w:pPr>
        <w:pStyle w:val="4"/>
        <w:spacing w:line="360" w:lineRule="auto"/>
        <w:ind w:right="26" w:firstLine="480"/>
        <w:jc w:val="right"/>
        <w:rPr>
          <w:rFonts w:eastAsia="仿宋_GB2312"/>
        </w:rPr>
      </w:pPr>
      <w:r>
        <w:rPr>
          <w:rFonts w:hint="eastAsia" w:eastAsia="仿宋_GB2312"/>
        </w:rPr>
        <w:t>于思科总部</w:t>
      </w:r>
    </w:p>
    <w:p>
      <w:pPr>
        <w:pStyle w:val="4"/>
        <w:spacing w:line="360" w:lineRule="auto"/>
        <w:ind w:right="26" w:firstLine="480"/>
        <w:jc w:val="right"/>
        <w:rPr>
          <w:rFonts w:eastAsia="仿宋_GB2312"/>
        </w:rPr>
      </w:pPr>
      <w:r>
        <w:rPr>
          <w:rFonts w:hint="eastAsia" w:eastAsia="仿宋_GB2312"/>
        </w:rPr>
        <w:t>2015年6月23日</w:t>
      </w:r>
    </w:p>
    <w:sectPr>
      <w:headerReference r:id="rId40" w:type="default"/>
      <w:type w:val="continuous"/>
      <w:pgSz w:w="11906" w:h="16838"/>
      <w:pgMar w:top="2098" w:right="1758" w:bottom="2098" w:left="1758" w:header="1701" w:footer="1701" w:gutter="0"/>
      <w:cols w:space="425"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5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00002FF" w:usb1="4000ACFF" w:usb2="00000001" w:usb3="00000000" w:csb0="2000019F" w:csb1="00000000"/>
  </w:font>
  <w:font w:name="黑体">
    <w:panose1 w:val="02010609060101010101"/>
    <w:charset w:val="50"/>
    <w:family w:val="auto"/>
    <w:pitch w:val="default"/>
    <w:sig w:usb0="800002BF" w:usb1="38CF7CFA" w:usb2="00000016" w:usb3="00000000" w:csb0="00040001" w:csb1="00000000"/>
  </w:font>
  <w:font w:name="仿宋_GB2312">
    <w:panose1 w:val="02010609030101010101"/>
    <w:charset w:val="86"/>
    <w:family w:val="swiss"/>
    <w:pitch w:val="default"/>
    <w:sig w:usb0="00000001" w:usb1="080E0000" w:usb2="00000000" w:usb3="00000000" w:csb0="00040000" w:csb1="00000000"/>
  </w:font>
  <w:font w:name="Arial">
    <w:panose1 w:val="020B0604020202020204"/>
    <w:charset w:val="00"/>
    <w:family w:val="auto"/>
    <w:pitch w:val="default"/>
    <w:sig w:usb0="E0002AFF" w:usb1="C0007843" w:usb2="00000009" w:usb3="00000000" w:csb0="400001FF" w:csb1="FFFF0000"/>
  </w:font>
  <w:font w:name="Courier New">
    <w:panose1 w:val="02070309020205020404"/>
    <w:charset w:val="00"/>
    <w:family w:val="auto"/>
    <w:pitch w:val="default"/>
    <w:sig w:usb0="E0002AFF" w:usb1="C0007843" w:usb2="00000009" w:usb3="00000000" w:csb0="400001FF" w:csb1="FFFF0000"/>
  </w:font>
  <w:font w:name="Palatino Linotype">
    <w:panose1 w:val="02040502050505030304"/>
    <w:charset w:val="00"/>
    <w:family w:val="auto"/>
    <w:pitch w:val="default"/>
    <w:sig w:usb0="E0000287" w:usb1="40000013" w:usb2="00000000" w:usb3="00000000" w:csb0="2000019F" w:csb1="00000000"/>
  </w:font>
  <w:font w:name="Verdana">
    <w:panose1 w:val="020B0604030504040204"/>
    <w:charset w:val="00"/>
    <w:family w:val="auto"/>
    <w:pitch w:val="default"/>
    <w:sig w:usb0="A10006FF" w:usb1="4000205B" w:usb2="00000010" w:usb3="00000000" w:csb0="2000019F" w:csb1="00000000"/>
  </w:font>
  <w:font w:name="Times">
    <w:altName w:val="Times New Roman"/>
    <w:panose1 w:val="02000500000000000000"/>
    <w:charset w:val="00"/>
    <w:family w:val="auto"/>
    <w:pitch w:val="default"/>
    <w:sig w:usb0="00000000" w:usb1="00000000" w:usb2="00000000" w:usb3="00000000" w:csb0="00000001" w:csb1="00000000"/>
  </w:font>
  <w:font w:name="楷体_GB2312">
    <w:altName w:val="楷体"/>
    <w:panose1 w:val="00000000000000000000"/>
    <w:charset w:val="86"/>
    <w:family w:val="swiss"/>
    <w:pitch w:val="default"/>
    <w:sig w:usb0="00000000" w:usb1="00000000" w:usb2="00000010" w:usb3="00000000" w:csb0="00040000" w:csb1="00000000"/>
  </w:font>
  <w:font w:name="Lantinghei SC Heavy">
    <w:altName w:val="Microsoft YaHei UI Light"/>
    <w:panose1 w:val="02000000000000000000"/>
    <w:charset w:val="00"/>
    <w:family w:val="auto"/>
    <w:pitch w:val="default"/>
    <w:sig w:usb0="00000000" w:usb1="00000000" w:usb2="00000000" w:usb3="00000000" w:csb0="00040001" w:csb1="00000000"/>
  </w:font>
  <w:font w:name="楷体">
    <w:panose1 w:val="02010609060101010101"/>
    <w:charset w:val="86"/>
    <w:family w:val="auto"/>
    <w:pitch w:val="default"/>
    <w:sig w:usb0="800002BF" w:usb1="38CF7CFA" w:usb2="00000016" w:usb3="00000000" w:csb0="00040001" w:csb1="00000000"/>
  </w:font>
  <w:font w:name="楷体">
    <w:panose1 w:val="02010609060101010101"/>
    <w:charset w:val="86"/>
    <w:family w:val="swiss"/>
    <w:pitch w:val="default"/>
    <w:sig w:usb0="800002BF" w:usb1="38CF7CFA" w:usb2="00000016" w:usb3="00000000" w:csb0="00040001" w:csb1="00000000"/>
  </w:font>
  <w:font w:name="微软雅黑">
    <w:panose1 w:val="020B0503020204020204"/>
    <w:charset w:val="86"/>
    <w:family w:val="auto"/>
    <w:pitch w:val="default"/>
    <w:sig w:usb0="A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Microsoft YaHei UI Light">
    <w:panose1 w:val="020B0502040204020203"/>
    <w:charset w:val="00"/>
    <w:family w:val="auto"/>
    <w:pitch w:val="default"/>
    <w:sig w:usb0="A00002BF" w:usb1="28CF0010"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i</w:t>
    </w:r>
    <w:r>
      <w:rPr>
        <w:rStyle w:val="29"/>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4</w:t>
    </w:r>
    <w:r>
      <w:rPr>
        <w:rStyle w:val="29"/>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44</w:t>
    </w:r>
    <w:r>
      <w:rPr>
        <w:rStyle w:val="29"/>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4</w:t>
    </w:r>
    <w:r>
      <w:rPr>
        <w:rStyle w:val="29"/>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51</w:t>
    </w:r>
    <w:r>
      <w:rPr>
        <w:rStyle w:val="29"/>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6</w:t>
    </w:r>
    <w:r>
      <w:rPr>
        <w:rStyle w:val="29"/>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53</w:t>
    </w:r>
    <w:r>
      <w:rPr>
        <w:rStyle w:val="29"/>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8</w:t>
    </w:r>
    <w:r>
      <w:rPr>
        <w:rStyle w:val="29"/>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56</w:t>
    </w:r>
    <w:r>
      <w:rPr>
        <w:rStyle w:val="29"/>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12</w:t>
    </w:r>
    <w:r>
      <w:rPr>
        <w:rStyle w:val="29"/>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III</w:t>
    </w:r>
    <w:r>
      <w:rPr>
        <w:rStyle w:val="29"/>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IV</w:t>
    </w:r>
    <w:r>
      <w:rPr>
        <w:rStyle w:val="29"/>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IV</w:t>
    </w:r>
    <w:r>
      <w:rPr>
        <w:rStyle w:val="29"/>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4</w:t>
    </w:r>
    <w:r>
      <w:rPr>
        <w:rStyle w:val="29"/>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2</w:t>
    </w:r>
    <w:r>
      <w:rPr>
        <w:rStyle w:val="29"/>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16</w:t>
    </w:r>
    <w:r>
      <w:rPr>
        <w:rStyle w:val="29"/>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2</w:t>
    </w:r>
    <w:r>
      <w:rPr>
        <w:rStyle w:val="29"/>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0"/>
      <w:jc w:val="center"/>
    </w:pPr>
    <w:r>
      <w:rPr>
        <w:rStyle w:val="29"/>
      </w:rPr>
      <w:fldChar w:fldCharType="begin"/>
    </w:r>
    <w:r>
      <w:rPr>
        <w:rStyle w:val="29"/>
      </w:rPr>
      <w:instrText xml:space="preserve"> PAGE </w:instrText>
    </w:r>
    <w:r>
      <w:rPr>
        <w:rStyle w:val="29"/>
      </w:rPr>
      <w:fldChar w:fldCharType="separate"/>
    </w:r>
    <w:r>
      <w:rPr>
        <w:rStyle w:val="29"/>
      </w:rPr>
      <w:t>21</w:t>
    </w:r>
    <w:r>
      <w:rPr>
        <w:rStyle w:val="29"/>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jc w:val="both"/>
    </w:pPr>
    <w:r>
      <w:rPr>
        <w:rFonts w:hint="eastAsia"/>
      </w:rPr>
      <w:t>浙江大学硕士学位论文</w:t>
    </w:r>
    <w:r>
      <w:rPr>
        <w:rFonts w:hint="eastAsia"/>
      </w:rPr>
      <w:tab/>
    </w:r>
    <w:r>
      <w:rPr>
        <w:rFonts w:hint="eastAsia"/>
      </w:rPr>
      <w:tab/>
    </w:r>
    <w:r>
      <w:rPr>
        <w:rFonts w:hint="eastAsia"/>
      </w:rPr>
      <w:t>摘要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pPr>
    <w:r>
      <w:rPr>
        <w:rFonts w:hint="eastAsia"/>
      </w:rPr>
      <w:t>浙江大学博士学位论文:</w:t>
    </w:r>
    <w:r>
      <w:fldChar w:fldCharType="begin"/>
    </w:r>
    <w:r>
      <w:rPr>
        <w:rFonts w:hint="eastAsia"/>
      </w:rPr>
      <w:instrText xml:space="preserve">STYLEREF  论文中文标题  \* MERGEFORMAT</w:instrText>
    </w:r>
    <w:r>
      <w:fldChar w:fldCharType="separate"/>
    </w:r>
    <w:r>
      <w:rPr>
        <w:b/>
      </w:rPr>
      <w:t>Error! No text of specified style in document.</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jc w:val="both"/>
    </w:pPr>
    <w:r>
      <w:rPr>
        <w:rFonts w:hint="eastAsia"/>
      </w:rPr>
      <w:t>浙江大学硕士学位论文</w:t>
    </w:r>
    <w:r>
      <w:rPr>
        <w:rFonts w:hint="eastAsia"/>
      </w:rPr>
      <w:tab/>
    </w:r>
    <w:r>
      <w:rPr>
        <w:rFonts w:hint="eastAsia"/>
      </w:rPr>
      <w:tab/>
    </w:r>
    <w:r>
      <w:rPr>
        <w:rFonts w:hint="eastAsia"/>
      </w:rPr>
      <w:t>第4章 框架的详细设计和实现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jc w:val="both"/>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jc w:val="both"/>
    </w:pPr>
    <w:r>
      <w:rPr>
        <w:rFonts w:hint="eastAsia"/>
      </w:rPr>
      <w:t>浙江大学硕士学位论文</w:t>
    </w:r>
    <w:r>
      <w:rPr>
        <w:rFonts w:hint="eastAsia"/>
      </w:rPr>
      <w:tab/>
    </w:r>
    <w:r>
      <w:rPr>
        <w:rFonts w:hint="eastAsia"/>
      </w:rPr>
      <w:tab/>
    </w:r>
    <w:r>
      <w:rPr>
        <w:rFonts w:hint="eastAsia"/>
      </w:rPr>
      <w:t>第5章 基于框架的面向SDN的Web应用</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pPr>
    <w:r>
      <w:rPr>
        <w:rFonts w:hint="eastAsia"/>
      </w:rPr>
      <w:t>浙江大学博士学位论文:</w:t>
    </w:r>
    <w:r>
      <w:fldChar w:fldCharType="begin"/>
    </w:r>
    <w:r>
      <w:rPr>
        <w:rFonts w:hint="eastAsia"/>
      </w:rPr>
      <w:instrText xml:space="preserve">STYLEREF  论文中文标题  \* MERGEFORMAT</w:instrText>
    </w:r>
    <w:r>
      <w:fldChar w:fldCharType="separate"/>
    </w:r>
    <w:r>
      <w:rPr>
        <w:b/>
      </w:rPr>
      <w:t>Error! No text of specified style in document.</w:t>
    </w:r>
    <w: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jc w:val="both"/>
    </w:pPr>
    <w:r>
      <w:rPr>
        <w:rFonts w:hint="eastAsia"/>
      </w:rPr>
      <w:t>浙江大学硕士学位论文</w:t>
    </w:r>
    <w:r>
      <w:rPr>
        <w:rFonts w:hint="eastAsia"/>
      </w:rPr>
      <w:tab/>
    </w:r>
    <w:r>
      <w:rPr>
        <w:rFonts w:hint="eastAsia"/>
      </w:rPr>
      <w:tab/>
    </w:r>
    <w:r>
      <w:rPr>
        <w:rFonts w:hint="eastAsia"/>
      </w:rPr>
      <w:t>第6章 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pPr>
    <w:r>
      <w:rPr>
        <w:rFonts w:hint="eastAsia"/>
      </w:rPr>
      <w:t>浙江大学博士学位论文:</w:t>
    </w:r>
    <w:r>
      <w:fldChar w:fldCharType="begin"/>
    </w:r>
    <w:r>
      <w:rPr>
        <w:rFonts w:hint="eastAsia"/>
      </w:rPr>
      <w:instrText xml:space="preserve">STYLEREF  论文中文标题  \* MERGEFORMAT</w:instrText>
    </w:r>
    <w:r>
      <w:fldChar w:fldCharType="separate"/>
    </w:r>
    <w:r>
      <w:rPr>
        <w:b/>
      </w:rPr>
      <w:t>Error! No text of specified style in document.</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tabs>
        <w:tab w:val="right" w:pos="8364"/>
        <w:tab w:val="clear" w:pos="8306"/>
      </w:tabs>
      <w:jc w:val="both"/>
    </w:pPr>
    <w:r>
      <w:rPr>
        <w:rFonts w:hint="eastAsia"/>
      </w:rPr>
      <w:t xml:space="preserve">浙江大学硕士学位论文                                                                </w:t>
    </w:r>
    <w:r>
      <w:rPr>
        <w:rFonts w:hint="eastAsia"/>
      </w:rPr>
      <w:tab/>
    </w:r>
    <w:r>
      <w:rPr>
        <w:rFonts w:hint="eastAsia"/>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jc w:val="both"/>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tabs>
        <w:tab w:val="right" w:pos="8364"/>
        <w:tab w:val="clear" w:pos="8306"/>
      </w:tabs>
      <w:jc w:val="both"/>
    </w:pPr>
    <w:r>
      <w:rPr>
        <w:rFonts w:hint="eastAsia"/>
      </w:rPr>
      <w:t xml:space="preserve">浙江大学硕士学位论文                                                                </w:t>
    </w:r>
    <w:r>
      <w:rPr>
        <w:rFonts w:hint="eastAsia"/>
      </w:rPr>
      <w:tab/>
    </w:r>
    <w:r>
      <w:rPr>
        <w:rFonts w:hint="eastAsia"/>
      </w:rPr>
      <w:t>作者简历</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jc w:val="both"/>
    </w:pPr>
    <w:r>
      <w:rPr>
        <w:rFonts w:hint="eastAsia"/>
      </w:rPr>
      <w:t xml:space="preserve">浙江大学硕士学位论文                                                                     </w:t>
    </w:r>
    <w:r>
      <w:fldChar w:fldCharType="begin"/>
    </w:r>
    <w:r>
      <w:instrText xml:space="preserve">STYLEREF  章标题(不加入目录内)  \* MERGEFORMAT</w:instrText>
    </w:r>
    <w:r>
      <w:fldChar w:fldCharType="separate"/>
    </w:r>
    <w:r>
      <w:rPr>
        <w:rFonts w:hint="eastAsia"/>
      </w:rPr>
      <w:t>目录</w:t>
    </w:r>
    <w:r>
      <w:fldChar w:fldCharType="end"/>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tabs>
        <w:tab w:val="right" w:pos="8364"/>
        <w:tab w:val="clear" w:pos="8306"/>
      </w:tabs>
      <w:jc w:val="both"/>
    </w:pPr>
    <w:r>
      <w:rPr>
        <w:rFonts w:hint="eastAsia"/>
      </w:rPr>
      <w:t xml:space="preserve">浙江大学硕士学位论文                                                                </w:t>
    </w:r>
    <w:r>
      <w:rPr>
        <w:rFonts w:hint="eastAsia"/>
      </w:rPr>
      <w:tab/>
    </w:r>
    <w:r>
      <w:rPr>
        <w:rFonts w:hint="eastAsia"/>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jc w:val="both"/>
    </w:pPr>
    <w:r>
      <w:rPr>
        <w:rFonts w:hint="eastAsia"/>
      </w:rPr>
      <w:tab/>
    </w:r>
    <w:r>
      <w:rPr>
        <w:rFonts w:hint="eastAsia"/>
      </w:rPr>
      <w:t>浙江大学硕士学位论文</w:t>
    </w:r>
    <w:r>
      <w:fldChar w:fldCharType="begin"/>
    </w:r>
    <w:r>
      <w:instrText xml:space="preserve">STYLEREF  章标题(不加入目录内)  \* MERGEFORMAT</w:instrText>
    </w:r>
    <w:r>
      <w:fldChar w:fldCharType="separate"/>
    </w:r>
    <w:r>
      <w:rPr>
        <w:rFonts w:hint="eastAsia"/>
      </w:rPr>
      <w:t>目录</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jc w:val="both"/>
    </w:pPr>
    <w:r>
      <w:rPr>
        <w:rFonts w:hint="eastAsia"/>
      </w:rPr>
      <w:t xml:space="preserve">浙江大学硕士学位论文                                                                   </w:t>
    </w:r>
    <w:r>
      <w:fldChar w:fldCharType="begin"/>
    </w:r>
    <w:r>
      <w:instrText xml:space="preserve"> STYLEREF  样式1  \* MERGEFORMAT </w:instrText>
    </w:r>
    <w:r>
      <w:fldChar w:fldCharType="separate"/>
    </w:r>
    <w:r>
      <w:rPr>
        <w:rFonts w:hint="eastAsia"/>
      </w:rPr>
      <w:t>图目录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jc w:val="both"/>
    </w:pPr>
    <w:r>
      <w:rPr>
        <w:rFonts w:hint="eastAsia"/>
      </w:rPr>
      <w:t>浙江大学硕士学位论文</w:t>
    </w:r>
    <w:r>
      <w:rPr>
        <w:rFonts w:hint="eastAsia"/>
      </w:rPr>
      <w:tab/>
    </w:r>
    <w:r>
      <w:rPr>
        <w:rFonts w:hint="eastAsia"/>
      </w:rPr>
      <w:tab/>
    </w:r>
    <w:r>
      <w:rPr>
        <w:rFonts w:hint="eastAsia"/>
      </w:rPr>
      <w:t>第1章</w:t>
    </w:r>
    <w:r>
      <w:t xml:space="preserve"> </w:t>
    </w:r>
    <w:r>
      <w:rPr>
        <w:rFonts w:hint="eastAsia"/>
      </w:rPr>
      <w:t>绪论</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pPr>
    <w:r>
      <w:rPr>
        <w:rFonts w:hint="eastAsia"/>
      </w:rPr>
      <w:t>浙江大学博士学位论文:</w:t>
    </w:r>
    <w:r>
      <w:fldChar w:fldCharType="begin"/>
    </w:r>
    <w:r>
      <w:rPr>
        <w:rFonts w:hint="eastAsia"/>
      </w:rPr>
      <w:instrText xml:space="preserve">STYLEREF  论文中文标题  \* MERGEFORMAT</w:instrText>
    </w:r>
    <w:r>
      <w:fldChar w:fldCharType="separate"/>
    </w:r>
    <w:r>
      <w:rPr>
        <w:b/>
      </w:rPr>
      <w:t>Error! No text of specified style in document.</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jc w:val="both"/>
    </w:pPr>
    <w:r>
      <w:rPr>
        <w:rFonts w:hint="eastAsia"/>
      </w:rPr>
      <w:t>浙江大学硕士学位论文</w:t>
    </w:r>
    <w:r>
      <w:rPr>
        <w:rFonts w:hint="eastAsia"/>
      </w:rPr>
      <w:tab/>
    </w:r>
    <w:r>
      <w:rPr>
        <w:rFonts w:hint="eastAsia"/>
      </w:rPr>
      <w:tab/>
    </w:r>
    <w:r>
      <w:rPr>
        <w:rFonts w:hint="eastAsia"/>
      </w:rPr>
      <w:t>第2章 面向SDN的可视化和交互框架概述</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pPr>
    <w:r>
      <w:rPr>
        <w:rFonts w:hint="eastAsia"/>
      </w:rPr>
      <w:t>第2章</w:t>
    </w:r>
    <w:r>
      <w:fldChar w:fldCharType="begin"/>
    </w:r>
    <w:r>
      <w:instrText xml:space="preserve">STYLEREF  "标题 1,章标题(有序号)"  \* MERGEFORMAT</w:instrText>
    </w:r>
    <w:r>
      <w:fldChar w:fldCharType="separate"/>
    </w:r>
    <w:r>
      <w:rPr>
        <w:b/>
      </w:rPr>
      <w:t>Error! Style not defined.</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21"/>
      <w:jc w:val="both"/>
    </w:pPr>
    <w:r>
      <w:rPr>
        <w:rFonts w:hint="eastAsia"/>
      </w:rPr>
      <w:t>浙江大学硕士学位论文</w:t>
    </w:r>
    <w:r>
      <w:rPr>
        <w:rFonts w:hint="eastAsia"/>
      </w:rPr>
      <w:tab/>
    </w:r>
    <w:r>
      <w:rPr>
        <w:rFonts w:hint="eastAsia"/>
      </w:rPr>
      <w:tab/>
    </w:r>
    <w:r>
      <w:rPr>
        <w:rFonts w:hint="eastAsia"/>
      </w:rPr>
      <w:t>第3章 需求分析和系统概要设计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600063011">
    <w:nsid w:val="5F5F0623"/>
    <w:multiLevelType w:val="multilevel"/>
    <w:tmpl w:val="5F5F0623"/>
    <w:lvl w:ilvl="0" w:tentative="1">
      <w:start w:val="1"/>
      <w:numFmt w:val="decimal"/>
      <w:pStyle w:val="2"/>
      <w:suff w:val="space"/>
      <w:lvlText w:val="第%1章"/>
      <w:lvlJc w:val="left"/>
      <w:pPr>
        <w:ind w:left="432" w:hanging="432"/>
      </w:pPr>
      <w:rPr>
        <w:rFonts w:hint="eastAsia"/>
      </w:rPr>
    </w:lvl>
    <w:lvl w:ilvl="1" w:tentative="1">
      <w:start w:val="1"/>
      <w:numFmt w:val="decimal"/>
      <w:pStyle w:val="5"/>
      <w:suff w:val="space"/>
      <w:lvlText w:val="%1.%2"/>
      <w:lvlJc w:val="left"/>
      <w:pPr>
        <w:ind w:left="576" w:hanging="576"/>
      </w:pPr>
      <w:rPr>
        <w:rFonts w:hint="eastAsia"/>
      </w:rPr>
    </w:lvl>
    <w:lvl w:ilvl="2" w:tentative="1">
      <w:start w:val="1"/>
      <w:numFmt w:val="decimal"/>
      <w:pStyle w:val="6"/>
      <w:suff w:val="space"/>
      <w:lvlText w:val="%1.%2.%3"/>
      <w:lvlJc w:val="left"/>
      <w:pPr>
        <w:ind w:left="720" w:hanging="720"/>
      </w:pPr>
      <w:rPr>
        <w:rFonts w:hint="eastAsia"/>
      </w:rPr>
    </w:lvl>
    <w:lvl w:ilvl="3" w:tentative="1">
      <w:start w:val="1"/>
      <w:numFmt w:val="decimal"/>
      <w:pStyle w:val="7"/>
      <w:suff w:val="space"/>
      <w:lvlText w:val="%1.%2.%3.%4"/>
      <w:lvlJc w:val="left"/>
      <w:pPr>
        <w:ind w:left="864" w:hanging="864"/>
      </w:pPr>
      <w:rPr>
        <w:rFonts w:hint="eastAsia"/>
      </w:rPr>
    </w:lvl>
    <w:lvl w:ilvl="4" w:tentative="1">
      <w:start w:val="1"/>
      <w:numFmt w:val="decimal"/>
      <w:lvlText w:val="%1.%2.%3.%4.%5"/>
      <w:lvlJc w:val="left"/>
      <w:pPr>
        <w:tabs>
          <w:tab w:val="left" w:pos="1008"/>
        </w:tabs>
        <w:ind w:left="1008" w:hanging="1008"/>
      </w:pPr>
      <w:rPr>
        <w:rFonts w:hint="eastAsia"/>
      </w:rPr>
    </w:lvl>
    <w:lvl w:ilvl="5" w:tentative="1">
      <w:start w:val="1"/>
      <w:numFmt w:val="decimal"/>
      <w:lvlText w:val="%1.%2.%3.%4.%5.%6"/>
      <w:lvlJc w:val="left"/>
      <w:pPr>
        <w:tabs>
          <w:tab w:val="left" w:pos="1152"/>
        </w:tabs>
        <w:ind w:left="1152" w:hanging="1152"/>
      </w:pPr>
      <w:rPr>
        <w:rFonts w:hint="eastAsia"/>
      </w:rPr>
    </w:lvl>
    <w:lvl w:ilvl="6" w:tentative="1">
      <w:start w:val="1"/>
      <w:numFmt w:val="decimal"/>
      <w:lvlText w:val="%1.%2.%3.%4.%5.%6.%7"/>
      <w:lvlJc w:val="left"/>
      <w:pPr>
        <w:tabs>
          <w:tab w:val="left" w:pos="1296"/>
        </w:tabs>
        <w:ind w:left="1296" w:hanging="1296"/>
      </w:pPr>
      <w:rPr>
        <w:rFonts w:hint="eastAsia"/>
      </w:rPr>
    </w:lvl>
    <w:lvl w:ilvl="7" w:tentative="1">
      <w:start w:val="1"/>
      <w:numFmt w:val="decimal"/>
      <w:lvlText w:val="%1.%2.%3.%4.%5.%6.%7.%8"/>
      <w:lvlJc w:val="left"/>
      <w:pPr>
        <w:tabs>
          <w:tab w:val="left" w:pos="1440"/>
        </w:tabs>
        <w:ind w:left="1440" w:hanging="1440"/>
      </w:pPr>
      <w:rPr>
        <w:rFonts w:hint="eastAsia"/>
      </w:rPr>
    </w:lvl>
    <w:lvl w:ilvl="8" w:tentative="1">
      <w:start w:val="1"/>
      <w:numFmt w:val="decimal"/>
      <w:lvlText w:val="%1.%2.%3.%4.%5.%6.%7.%8.%9"/>
      <w:lvlJc w:val="left"/>
      <w:pPr>
        <w:tabs>
          <w:tab w:val="left" w:pos="1584"/>
        </w:tabs>
        <w:ind w:left="1584" w:hanging="1584"/>
      </w:pPr>
      <w:rPr>
        <w:rFonts w:hint="eastAsia"/>
      </w:rPr>
    </w:lvl>
  </w:abstractNum>
  <w:num w:numId="1">
    <w:abstractNumId w:val="16000630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32"/>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0E9D"/>
    <w:rsid w:val="000018A4"/>
    <w:rsid w:val="00001F2B"/>
    <w:rsid w:val="000024DF"/>
    <w:rsid w:val="000037D7"/>
    <w:rsid w:val="00003E1D"/>
    <w:rsid w:val="00004888"/>
    <w:rsid w:val="00004E7D"/>
    <w:rsid w:val="00006ACC"/>
    <w:rsid w:val="0001047F"/>
    <w:rsid w:val="0001074E"/>
    <w:rsid w:val="000109BE"/>
    <w:rsid w:val="00011CB8"/>
    <w:rsid w:val="0001228D"/>
    <w:rsid w:val="00012D69"/>
    <w:rsid w:val="000155D9"/>
    <w:rsid w:val="00015E4F"/>
    <w:rsid w:val="0001747F"/>
    <w:rsid w:val="000177C7"/>
    <w:rsid w:val="0002275E"/>
    <w:rsid w:val="00023D15"/>
    <w:rsid w:val="00024634"/>
    <w:rsid w:val="00026CDD"/>
    <w:rsid w:val="000311E6"/>
    <w:rsid w:val="000340C0"/>
    <w:rsid w:val="000355DF"/>
    <w:rsid w:val="00035DFF"/>
    <w:rsid w:val="0003684A"/>
    <w:rsid w:val="00037238"/>
    <w:rsid w:val="00040D61"/>
    <w:rsid w:val="00040DDA"/>
    <w:rsid w:val="00041D7B"/>
    <w:rsid w:val="00045B62"/>
    <w:rsid w:val="0004767C"/>
    <w:rsid w:val="00047D64"/>
    <w:rsid w:val="00047D7C"/>
    <w:rsid w:val="00050258"/>
    <w:rsid w:val="000508B8"/>
    <w:rsid w:val="00051A21"/>
    <w:rsid w:val="00051BAE"/>
    <w:rsid w:val="00051C89"/>
    <w:rsid w:val="00052BBA"/>
    <w:rsid w:val="00052FF5"/>
    <w:rsid w:val="000560A0"/>
    <w:rsid w:val="00056D3F"/>
    <w:rsid w:val="00060E9D"/>
    <w:rsid w:val="00062CBE"/>
    <w:rsid w:val="000643E4"/>
    <w:rsid w:val="000649CB"/>
    <w:rsid w:val="00064B13"/>
    <w:rsid w:val="000655F2"/>
    <w:rsid w:val="00067D9C"/>
    <w:rsid w:val="0007053F"/>
    <w:rsid w:val="00071E16"/>
    <w:rsid w:val="00072070"/>
    <w:rsid w:val="00073F05"/>
    <w:rsid w:val="0007586F"/>
    <w:rsid w:val="00076EB9"/>
    <w:rsid w:val="00077689"/>
    <w:rsid w:val="0008189D"/>
    <w:rsid w:val="0008203C"/>
    <w:rsid w:val="0008288E"/>
    <w:rsid w:val="000829EF"/>
    <w:rsid w:val="00084C25"/>
    <w:rsid w:val="00085695"/>
    <w:rsid w:val="0008702C"/>
    <w:rsid w:val="00087079"/>
    <w:rsid w:val="00087D1A"/>
    <w:rsid w:val="00087D42"/>
    <w:rsid w:val="000903CE"/>
    <w:rsid w:val="00090570"/>
    <w:rsid w:val="000929DE"/>
    <w:rsid w:val="00092B04"/>
    <w:rsid w:val="00093E39"/>
    <w:rsid w:val="00094224"/>
    <w:rsid w:val="00095DD0"/>
    <w:rsid w:val="00097215"/>
    <w:rsid w:val="000A3571"/>
    <w:rsid w:val="000A3981"/>
    <w:rsid w:val="000A39B6"/>
    <w:rsid w:val="000A45A7"/>
    <w:rsid w:val="000A50AF"/>
    <w:rsid w:val="000A5276"/>
    <w:rsid w:val="000A5390"/>
    <w:rsid w:val="000B0201"/>
    <w:rsid w:val="000B0880"/>
    <w:rsid w:val="000B1B31"/>
    <w:rsid w:val="000B2A54"/>
    <w:rsid w:val="000B2BE1"/>
    <w:rsid w:val="000B31BC"/>
    <w:rsid w:val="000B4C62"/>
    <w:rsid w:val="000B50B6"/>
    <w:rsid w:val="000C1150"/>
    <w:rsid w:val="000C1832"/>
    <w:rsid w:val="000C1916"/>
    <w:rsid w:val="000C1AEF"/>
    <w:rsid w:val="000C2DE9"/>
    <w:rsid w:val="000C543A"/>
    <w:rsid w:val="000C5639"/>
    <w:rsid w:val="000C77E7"/>
    <w:rsid w:val="000D10A4"/>
    <w:rsid w:val="000D2254"/>
    <w:rsid w:val="000D3858"/>
    <w:rsid w:val="000D49DF"/>
    <w:rsid w:val="000D62B7"/>
    <w:rsid w:val="000D7365"/>
    <w:rsid w:val="000D7937"/>
    <w:rsid w:val="000E2075"/>
    <w:rsid w:val="000E21A2"/>
    <w:rsid w:val="000E2393"/>
    <w:rsid w:val="000E2A46"/>
    <w:rsid w:val="000E4B09"/>
    <w:rsid w:val="000E5808"/>
    <w:rsid w:val="000E6D23"/>
    <w:rsid w:val="000E7D50"/>
    <w:rsid w:val="000F0814"/>
    <w:rsid w:val="000F1AB8"/>
    <w:rsid w:val="000F49B2"/>
    <w:rsid w:val="000F4D45"/>
    <w:rsid w:val="000F4F7C"/>
    <w:rsid w:val="000F5031"/>
    <w:rsid w:val="000F5EA0"/>
    <w:rsid w:val="000F5FFA"/>
    <w:rsid w:val="00101513"/>
    <w:rsid w:val="00102DA6"/>
    <w:rsid w:val="00103AC5"/>
    <w:rsid w:val="001077DA"/>
    <w:rsid w:val="00111C5D"/>
    <w:rsid w:val="00112073"/>
    <w:rsid w:val="001120F8"/>
    <w:rsid w:val="0011242F"/>
    <w:rsid w:val="00113BAE"/>
    <w:rsid w:val="00113CF7"/>
    <w:rsid w:val="001159C9"/>
    <w:rsid w:val="001173D0"/>
    <w:rsid w:val="00121AD1"/>
    <w:rsid w:val="00122248"/>
    <w:rsid w:val="00122C1C"/>
    <w:rsid w:val="0012410F"/>
    <w:rsid w:val="00124215"/>
    <w:rsid w:val="00125046"/>
    <w:rsid w:val="001303FA"/>
    <w:rsid w:val="00130D8E"/>
    <w:rsid w:val="00137B73"/>
    <w:rsid w:val="00137D31"/>
    <w:rsid w:val="00140064"/>
    <w:rsid w:val="00141B51"/>
    <w:rsid w:val="00142A6B"/>
    <w:rsid w:val="00143A2C"/>
    <w:rsid w:val="00147124"/>
    <w:rsid w:val="00151C09"/>
    <w:rsid w:val="0015262F"/>
    <w:rsid w:val="00153643"/>
    <w:rsid w:val="00156698"/>
    <w:rsid w:val="001566DE"/>
    <w:rsid w:val="00161108"/>
    <w:rsid w:val="001641DE"/>
    <w:rsid w:val="001655C5"/>
    <w:rsid w:val="00166B97"/>
    <w:rsid w:val="00166D82"/>
    <w:rsid w:val="00170185"/>
    <w:rsid w:val="001703CA"/>
    <w:rsid w:val="00172CA5"/>
    <w:rsid w:val="00172FFF"/>
    <w:rsid w:val="00174345"/>
    <w:rsid w:val="00174B00"/>
    <w:rsid w:val="0017576C"/>
    <w:rsid w:val="00176C90"/>
    <w:rsid w:val="00177450"/>
    <w:rsid w:val="00180693"/>
    <w:rsid w:val="00180AFF"/>
    <w:rsid w:val="00182527"/>
    <w:rsid w:val="00185E26"/>
    <w:rsid w:val="00186BA8"/>
    <w:rsid w:val="00192A2D"/>
    <w:rsid w:val="0019318C"/>
    <w:rsid w:val="001933C5"/>
    <w:rsid w:val="00193930"/>
    <w:rsid w:val="00194786"/>
    <w:rsid w:val="00194CB0"/>
    <w:rsid w:val="00194E3F"/>
    <w:rsid w:val="00195E5D"/>
    <w:rsid w:val="001975B7"/>
    <w:rsid w:val="001A155B"/>
    <w:rsid w:val="001A189C"/>
    <w:rsid w:val="001A23E6"/>
    <w:rsid w:val="001A27E6"/>
    <w:rsid w:val="001A3F14"/>
    <w:rsid w:val="001A4404"/>
    <w:rsid w:val="001A4C5E"/>
    <w:rsid w:val="001A60A6"/>
    <w:rsid w:val="001A62E1"/>
    <w:rsid w:val="001A7D40"/>
    <w:rsid w:val="001B05A8"/>
    <w:rsid w:val="001B097C"/>
    <w:rsid w:val="001B1AEC"/>
    <w:rsid w:val="001B310F"/>
    <w:rsid w:val="001B36BC"/>
    <w:rsid w:val="001B3C66"/>
    <w:rsid w:val="001C1B41"/>
    <w:rsid w:val="001C32FD"/>
    <w:rsid w:val="001C6313"/>
    <w:rsid w:val="001C7106"/>
    <w:rsid w:val="001D07D0"/>
    <w:rsid w:val="001D1F50"/>
    <w:rsid w:val="001D645F"/>
    <w:rsid w:val="001D6B67"/>
    <w:rsid w:val="001D74EB"/>
    <w:rsid w:val="001D765A"/>
    <w:rsid w:val="001D773D"/>
    <w:rsid w:val="001E0D57"/>
    <w:rsid w:val="001E1A0B"/>
    <w:rsid w:val="001E1D84"/>
    <w:rsid w:val="001E32CA"/>
    <w:rsid w:val="001E4158"/>
    <w:rsid w:val="001E4568"/>
    <w:rsid w:val="001E4F37"/>
    <w:rsid w:val="001E4FC1"/>
    <w:rsid w:val="001E55DE"/>
    <w:rsid w:val="001E60ED"/>
    <w:rsid w:val="001F0254"/>
    <w:rsid w:val="001F0CF9"/>
    <w:rsid w:val="001F54CB"/>
    <w:rsid w:val="001F73D2"/>
    <w:rsid w:val="001F7C58"/>
    <w:rsid w:val="002003AC"/>
    <w:rsid w:val="00200ABF"/>
    <w:rsid w:val="002031A4"/>
    <w:rsid w:val="002045D0"/>
    <w:rsid w:val="00204B76"/>
    <w:rsid w:val="00204BA1"/>
    <w:rsid w:val="00204EA1"/>
    <w:rsid w:val="00205082"/>
    <w:rsid w:val="00207269"/>
    <w:rsid w:val="002075E2"/>
    <w:rsid w:val="00210DC9"/>
    <w:rsid w:val="0021367C"/>
    <w:rsid w:val="00215564"/>
    <w:rsid w:val="0021568E"/>
    <w:rsid w:val="00216358"/>
    <w:rsid w:val="002164EA"/>
    <w:rsid w:val="00216764"/>
    <w:rsid w:val="00217345"/>
    <w:rsid w:val="0022237A"/>
    <w:rsid w:val="002225F5"/>
    <w:rsid w:val="0022266A"/>
    <w:rsid w:val="00222720"/>
    <w:rsid w:val="00222AA8"/>
    <w:rsid w:val="002230E3"/>
    <w:rsid w:val="00223DCA"/>
    <w:rsid w:val="00224361"/>
    <w:rsid w:val="00230C93"/>
    <w:rsid w:val="00230CFD"/>
    <w:rsid w:val="00230E7E"/>
    <w:rsid w:val="00232523"/>
    <w:rsid w:val="0023313D"/>
    <w:rsid w:val="00234265"/>
    <w:rsid w:val="00234435"/>
    <w:rsid w:val="00234938"/>
    <w:rsid w:val="002378D2"/>
    <w:rsid w:val="00240316"/>
    <w:rsid w:val="002403EA"/>
    <w:rsid w:val="00240AE9"/>
    <w:rsid w:val="0024251B"/>
    <w:rsid w:val="00242937"/>
    <w:rsid w:val="00242CD7"/>
    <w:rsid w:val="00243AB5"/>
    <w:rsid w:val="00246DA9"/>
    <w:rsid w:val="0025157C"/>
    <w:rsid w:val="0025216D"/>
    <w:rsid w:val="00252210"/>
    <w:rsid w:val="00252538"/>
    <w:rsid w:val="00254681"/>
    <w:rsid w:val="00257110"/>
    <w:rsid w:val="00260D03"/>
    <w:rsid w:val="0026254D"/>
    <w:rsid w:val="002625A1"/>
    <w:rsid w:val="00262BF9"/>
    <w:rsid w:val="002637D2"/>
    <w:rsid w:val="00263BDC"/>
    <w:rsid w:val="00264127"/>
    <w:rsid w:val="00264EDD"/>
    <w:rsid w:val="00265C12"/>
    <w:rsid w:val="002663DB"/>
    <w:rsid w:val="002664A1"/>
    <w:rsid w:val="002703F1"/>
    <w:rsid w:val="002709AC"/>
    <w:rsid w:val="002720B3"/>
    <w:rsid w:val="00272397"/>
    <w:rsid w:val="00274440"/>
    <w:rsid w:val="00274777"/>
    <w:rsid w:val="00274B51"/>
    <w:rsid w:val="0027504D"/>
    <w:rsid w:val="00276C4E"/>
    <w:rsid w:val="00280700"/>
    <w:rsid w:val="00281C47"/>
    <w:rsid w:val="00281ED7"/>
    <w:rsid w:val="00283E96"/>
    <w:rsid w:val="002840EB"/>
    <w:rsid w:val="002900A1"/>
    <w:rsid w:val="00292039"/>
    <w:rsid w:val="00293135"/>
    <w:rsid w:val="00293D55"/>
    <w:rsid w:val="00294A74"/>
    <w:rsid w:val="00294F12"/>
    <w:rsid w:val="002A096F"/>
    <w:rsid w:val="002A18AA"/>
    <w:rsid w:val="002A1E53"/>
    <w:rsid w:val="002A1FE4"/>
    <w:rsid w:val="002A2BE3"/>
    <w:rsid w:val="002A2EAE"/>
    <w:rsid w:val="002A7D2A"/>
    <w:rsid w:val="002B0A8A"/>
    <w:rsid w:val="002B1812"/>
    <w:rsid w:val="002B1A70"/>
    <w:rsid w:val="002B26E5"/>
    <w:rsid w:val="002B31F7"/>
    <w:rsid w:val="002B3A25"/>
    <w:rsid w:val="002C2285"/>
    <w:rsid w:val="002C362E"/>
    <w:rsid w:val="002C364B"/>
    <w:rsid w:val="002C4627"/>
    <w:rsid w:val="002C59A6"/>
    <w:rsid w:val="002C5D19"/>
    <w:rsid w:val="002D1270"/>
    <w:rsid w:val="002D13FC"/>
    <w:rsid w:val="002D4F36"/>
    <w:rsid w:val="002D5612"/>
    <w:rsid w:val="002D593C"/>
    <w:rsid w:val="002D694A"/>
    <w:rsid w:val="002D762D"/>
    <w:rsid w:val="002E0B32"/>
    <w:rsid w:val="002E16B3"/>
    <w:rsid w:val="002E1E19"/>
    <w:rsid w:val="002E1FEF"/>
    <w:rsid w:val="002E2968"/>
    <w:rsid w:val="002E484D"/>
    <w:rsid w:val="002E5CB4"/>
    <w:rsid w:val="002E7C9A"/>
    <w:rsid w:val="002F0BE1"/>
    <w:rsid w:val="002F13F7"/>
    <w:rsid w:val="002F15E0"/>
    <w:rsid w:val="002F1CCA"/>
    <w:rsid w:val="002F2105"/>
    <w:rsid w:val="002F21E3"/>
    <w:rsid w:val="002F3D7E"/>
    <w:rsid w:val="002F4B67"/>
    <w:rsid w:val="00300CAC"/>
    <w:rsid w:val="003014F3"/>
    <w:rsid w:val="00302D66"/>
    <w:rsid w:val="00305A39"/>
    <w:rsid w:val="00307544"/>
    <w:rsid w:val="003101FB"/>
    <w:rsid w:val="00310DE7"/>
    <w:rsid w:val="00310ED2"/>
    <w:rsid w:val="003111F2"/>
    <w:rsid w:val="0031185A"/>
    <w:rsid w:val="00312214"/>
    <w:rsid w:val="003136F4"/>
    <w:rsid w:val="00313E9A"/>
    <w:rsid w:val="00315555"/>
    <w:rsid w:val="00316B9D"/>
    <w:rsid w:val="003179FB"/>
    <w:rsid w:val="00321FEB"/>
    <w:rsid w:val="00322700"/>
    <w:rsid w:val="003246CD"/>
    <w:rsid w:val="00326F8C"/>
    <w:rsid w:val="00327228"/>
    <w:rsid w:val="003272C3"/>
    <w:rsid w:val="0033183E"/>
    <w:rsid w:val="00331F12"/>
    <w:rsid w:val="0033207F"/>
    <w:rsid w:val="00333CC3"/>
    <w:rsid w:val="0033435E"/>
    <w:rsid w:val="00334685"/>
    <w:rsid w:val="00334B91"/>
    <w:rsid w:val="00337544"/>
    <w:rsid w:val="003375E0"/>
    <w:rsid w:val="0034237E"/>
    <w:rsid w:val="0034245D"/>
    <w:rsid w:val="00342776"/>
    <w:rsid w:val="00344C32"/>
    <w:rsid w:val="003466E5"/>
    <w:rsid w:val="00347105"/>
    <w:rsid w:val="00350136"/>
    <w:rsid w:val="0035123F"/>
    <w:rsid w:val="0035150F"/>
    <w:rsid w:val="00351C28"/>
    <w:rsid w:val="00351F21"/>
    <w:rsid w:val="0035384B"/>
    <w:rsid w:val="003544F3"/>
    <w:rsid w:val="003579B9"/>
    <w:rsid w:val="00357ED7"/>
    <w:rsid w:val="00361531"/>
    <w:rsid w:val="003618B2"/>
    <w:rsid w:val="003625C6"/>
    <w:rsid w:val="003657DF"/>
    <w:rsid w:val="00365BA3"/>
    <w:rsid w:val="003660D9"/>
    <w:rsid w:val="003678C9"/>
    <w:rsid w:val="003679D4"/>
    <w:rsid w:val="00370ADA"/>
    <w:rsid w:val="0037236B"/>
    <w:rsid w:val="0037329B"/>
    <w:rsid w:val="00374160"/>
    <w:rsid w:val="0037572C"/>
    <w:rsid w:val="00375C39"/>
    <w:rsid w:val="00376EC0"/>
    <w:rsid w:val="00377751"/>
    <w:rsid w:val="00380153"/>
    <w:rsid w:val="00381E3F"/>
    <w:rsid w:val="0038253B"/>
    <w:rsid w:val="00384224"/>
    <w:rsid w:val="00384C6B"/>
    <w:rsid w:val="00386433"/>
    <w:rsid w:val="003A33E7"/>
    <w:rsid w:val="003A360F"/>
    <w:rsid w:val="003A3B73"/>
    <w:rsid w:val="003A5108"/>
    <w:rsid w:val="003A519B"/>
    <w:rsid w:val="003A5A39"/>
    <w:rsid w:val="003A6AD9"/>
    <w:rsid w:val="003A7C27"/>
    <w:rsid w:val="003A7C2F"/>
    <w:rsid w:val="003A7D5B"/>
    <w:rsid w:val="003B13D3"/>
    <w:rsid w:val="003B1EE3"/>
    <w:rsid w:val="003B31F5"/>
    <w:rsid w:val="003B33A0"/>
    <w:rsid w:val="003B484B"/>
    <w:rsid w:val="003C0D90"/>
    <w:rsid w:val="003C1436"/>
    <w:rsid w:val="003C5C92"/>
    <w:rsid w:val="003C7023"/>
    <w:rsid w:val="003C7544"/>
    <w:rsid w:val="003D013C"/>
    <w:rsid w:val="003D1A07"/>
    <w:rsid w:val="003D5FFA"/>
    <w:rsid w:val="003D6643"/>
    <w:rsid w:val="003D6644"/>
    <w:rsid w:val="003E013B"/>
    <w:rsid w:val="003E0735"/>
    <w:rsid w:val="003E1B15"/>
    <w:rsid w:val="003E1EC0"/>
    <w:rsid w:val="003E2511"/>
    <w:rsid w:val="003E2600"/>
    <w:rsid w:val="003E3ABE"/>
    <w:rsid w:val="003E4D4C"/>
    <w:rsid w:val="003E5CDA"/>
    <w:rsid w:val="003E7320"/>
    <w:rsid w:val="003E7BD6"/>
    <w:rsid w:val="003F1DE8"/>
    <w:rsid w:val="003F2877"/>
    <w:rsid w:val="003F4628"/>
    <w:rsid w:val="003F6786"/>
    <w:rsid w:val="003F6E37"/>
    <w:rsid w:val="004001D2"/>
    <w:rsid w:val="00400F0E"/>
    <w:rsid w:val="00403030"/>
    <w:rsid w:val="004030B8"/>
    <w:rsid w:val="004035EC"/>
    <w:rsid w:val="0040373A"/>
    <w:rsid w:val="00403CFE"/>
    <w:rsid w:val="00404F96"/>
    <w:rsid w:val="00405DFD"/>
    <w:rsid w:val="00405EAF"/>
    <w:rsid w:val="00407C67"/>
    <w:rsid w:val="00410476"/>
    <w:rsid w:val="00411539"/>
    <w:rsid w:val="00411C62"/>
    <w:rsid w:val="004140CE"/>
    <w:rsid w:val="00414B6D"/>
    <w:rsid w:val="00415D30"/>
    <w:rsid w:val="0042283B"/>
    <w:rsid w:val="0042306D"/>
    <w:rsid w:val="0042429C"/>
    <w:rsid w:val="00424CE7"/>
    <w:rsid w:val="00425159"/>
    <w:rsid w:val="0042556B"/>
    <w:rsid w:val="004266E6"/>
    <w:rsid w:val="0042782C"/>
    <w:rsid w:val="0043263C"/>
    <w:rsid w:val="00432AE4"/>
    <w:rsid w:val="00434B1E"/>
    <w:rsid w:val="00434C99"/>
    <w:rsid w:val="00437512"/>
    <w:rsid w:val="00437B9B"/>
    <w:rsid w:val="00440A75"/>
    <w:rsid w:val="00441064"/>
    <w:rsid w:val="0044260D"/>
    <w:rsid w:val="004431E2"/>
    <w:rsid w:val="004454AE"/>
    <w:rsid w:val="00445BB9"/>
    <w:rsid w:val="00445BC0"/>
    <w:rsid w:val="00445E51"/>
    <w:rsid w:val="0044623B"/>
    <w:rsid w:val="00450F97"/>
    <w:rsid w:val="00451199"/>
    <w:rsid w:val="00452F6C"/>
    <w:rsid w:val="00456497"/>
    <w:rsid w:val="004571F3"/>
    <w:rsid w:val="00461DF0"/>
    <w:rsid w:val="00462C76"/>
    <w:rsid w:val="00464847"/>
    <w:rsid w:val="00464B71"/>
    <w:rsid w:val="00465664"/>
    <w:rsid w:val="00467134"/>
    <w:rsid w:val="0046742D"/>
    <w:rsid w:val="00471366"/>
    <w:rsid w:val="00471794"/>
    <w:rsid w:val="0047316F"/>
    <w:rsid w:val="004756DA"/>
    <w:rsid w:val="00477060"/>
    <w:rsid w:val="00482D0E"/>
    <w:rsid w:val="00482DB0"/>
    <w:rsid w:val="00482E10"/>
    <w:rsid w:val="004839CB"/>
    <w:rsid w:val="004843CD"/>
    <w:rsid w:val="00492087"/>
    <w:rsid w:val="004934B5"/>
    <w:rsid w:val="00494558"/>
    <w:rsid w:val="00495B30"/>
    <w:rsid w:val="00496300"/>
    <w:rsid w:val="0049780D"/>
    <w:rsid w:val="00497C40"/>
    <w:rsid w:val="004A0811"/>
    <w:rsid w:val="004A17A2"/>
    <w:rsid w:val="004A34C4"/>
    <w:rsid w:val="004A7BB6"/>
    <w:rsid w:val="004B29FE"/>
    <w:rsid w:val="004B5254"/>
    <w:rsid w:val="004B561C"/>
    <w:rsid w:val="004B63AB"/>
    <w:rsid w:val="004C0458"/>
    <w:rsid w:val="004C1E7F"/>
    <w:rsid w:val="004C1EEF"/>
    <w:rsid w:val="004C3816"/>
    <w:rsid w:val="004C49BD"/>
    <w:rsid w:val="004C4D6C"/>
    <w:rsid w:val="004C5A92"/>
    <w:rsid w:val="004C64C1"/>
    <w:rsid w:val="004C6BE3"/>
    <w:rsid w:val="004D0736"/>
    <w:rsid w:val="004D22E3"/>
    <w:rsid w:val="004D4941"/>
    <w:rsid w:val="004D5B0F"/>
    <w:rsid w:val="004E086F"/>
    <w:rsid w:val="004E1FDE"/>
    <w:rsid w:val="004E3690"/>
    <w:rsid w:val="004E4421"/>
    <w:rsid w:val="004E4AE0"/>
    <w:rsid w:val="004E52DE"/>
    <w:rsid w:val="004E5AD8"/>
    <w:rsid w:val="004F045C"/>
    <w:rsid w:val="004F2986"/>
    <w:rsid w:val="004F43F9"/>
    <w:rsid w:val="004F565F"/>
    <w:rsid w:val="004F6B22"/>
    <w:rsid w:val="004F7E4A"/>
    <w:rsid w:val="00500761"/>
    <w:rsid w:val="00500DD1"/>
    <w:rsid w:val="005012BE"/>
    <w:rsid w:val="00503732"/>
    <w:rsid w:val="0050435C"/>
    <w:rsid w:val="0050452B"/>
    <w:rsid w:val="0050662A"/>
    <w:rsid w:val="00511AD6"/>
    <w:rsid w:val="00512D08"/>
    <w:rsid w:val="00513295"/>
    <w:rsid w:val="00514014"/>
    <w:rsid w:val="0051518E"/>
    <w:rsid w:val="00515E54"/>
    <w:rsid w:val="0051716B"/>
    <w:rsid w:val="00522196"/>
    <w:rsid w:val="0052324F"/>
    <w:rsid w:val="005244E5"/>
    <w:rsid w:val="005254AC"/>
    <w:rsid w:val="00526DF3"/>
    <w:rsid w:val="005275EB"/>
    <w:rsid w:val="005410BC"/>
    <w:rsid w:val="00541BDC"/>
    <w:rsid w:val="005515E7"/>
    <w:rsid w:val="00551E12"/>
    <w:rsid w:val="00551F71"/>
    <w:rsid w:val="00555C29"/>
    <w:rsid w:val="00560399"/>
    <w:rsid w:val="0056048B"/>
    <w:rsid w:val="00560D0D"/>
    <w:rsid w:val="005624FA"/>
    <w:rsid w:val="00563953"/>
    <w:rsid w:val="00563F05"/>
    <w:rsid w:val="005662FE"/>
    <w:rsid w:val="005678BD"/>
    <w:rsid w:val="005718EB"/>
    <w:rsid w:val="00571FD1"/>
    <w:rsid w:val="00572EF4"/>
    <w:rsid w:val="00573055"/>
    <w:rsid w:val="00573435"/>
    <w:rsid w:val="00574018"/>
    <w:rsid w:val="005757AA"/>
    <w:rsid w:val="00580117"/>
    <w:rsid w:val="00581CFB"/>
    <w:rsid w:val="00591F96"/>
    <w:rsid w:val="00594A84"/>
    <w:rsid w:val="00595F58"/>
    <w:rsid w:val="0059685D"/>
    <w:rsid w:val="005A090A"/>
    <w:rsid w:val="005A0A3B"/>
    <w:rsid w:val="005A1705"/>
    <w:rsid w:val="005A24FD"/>
    <w:rsid w:val="005A51C6"/>
    <w:rsid w:val="005A584E"/>
    <w:rsid w:val="005A593A"/>
    <w:rsid w:val="005A596E"/>
    <w:rsid w:val="005A6CF9"/>
    <w:rsid w:val="005B044A"/>
    <w:rsid w:val="005B3D1C"/>
    <w:rsid w:val="005B3E81"/>
    <w:rsid w:val="005B5113"/>
    <w:rsid w:val="005B5B9F"/>
    <w:rsid w:val="005B5E25"/>
    <w:rsid w:val="005B6DAA"/>
    <w:rsid w:val="005B789B"/>
    <w:rsid w:val="005B7AD0"/>
    <w:rsid w:val="005C03B8"/>
    <w:rsid w:val="005C37FF"/>
    <w:rsid w:val="005C69B0"/>
    <w:rsid w:val="005C7EDA"/>
    <w:rsid w:val="005D0BBC"/>
    <w:rsid w:val="005D14CC"/>
    <w:rsid w:val="005D14F2"/>
    <w:rsid w:val="005D311F"/>
    <w:rsid w:val="005D3688"/>
    <w:rsid w:val="005D39F1"/>
    <w:rsid w:val="005D4B07"/>
    <w:rsid w:val="005D517C"/>
    <w:rsid w:val="005D598E"/>
    <w:rsid w:val="005D6CE9"/>
    <w:rsid w:val="005E017C"/>
    <w:rsid w:val="005E08F5"/>
    <w:rsid w:val="005E192B"/>
    <w:rsid w:val="005E236B"/>
    <w:rsid w:val="005E315D"/>
    <w:rsid w:val="005E3F0B"/>
    <w:rsid w:val="005E415D"/>
    <w:rsid w:val="005E4293"/>
    <w:rsid w:val="005E57CE"/>
    <w:rsid w:val="005E6429"/>
    <w:rsid w:val="005E783C"/>
    <w:rsid w:val="005E7FB1"/>
    <w:rsid w:val="005F0928"/>
    <w:rsid w:val="005F2F01"/>
    <w:rsid w:val="005F3DA2"/>
    <w:rsid w:val="005F3E38"/>
    <w:rsid w:val="005F5043"/>
    <w:rsid w:val="005F75DC"/>
    <w:rsid w:val="005F7964"/>
    <w:rsid w:val="006020FC"/>
    <w:rsid w:val="00602CE0"/>
    <w:rsid w:val="00605752"/>
    <w:rsid w:val="006100E7"/>
    <w:rsid w:val="006108D8"/>
    <w:rsid w:val="006109D7"/>
    <w:rsid w:val="00611815"/>
    <w:rsid w:val="0061417E"/>
    <w:rsid w:val="00615A88"/>
    <w:rsid w:val="00615D4A"/>
    <w:rsid w:val="00615DCD"/>
    <w:rsid w:val="0061642F"/>
    <w:rsid w:val="006179BC"/>
    <w:rsid w:val="00620E3D"/>
    <w:rsid w:val="00620EFB"/>
    <w:rsid w:val="00622B55"/>
    <w:rsid w:val="00623240"/>
    <w:rsid w:val="006333B9"/>
    <w:rsid w:val="006340E9"/>
    <w:rsid w:val="00636B79"/>
    <w:rsid w:val="00637697"/>
    <w:rsid w:val="00640CC6"/>
    <w:rsid w:val="00643AC6"/>
    <w:rsid w:val="00645CC9"/>
    <w:rsid w:val="006520EF"/>
    <w:rsid w:val="00652C38"/>
    <w:rsid w:val="00654135"/>
    <w:rsid w:val="00655C00"/>
    <w:rsid w:val="00655F33"/>
    <w:rsid w:val="00657041"/>
    <w:rsid w:val="00657828"/>
    <w:rsid w:val="006605FB"/>
    <w:rsid w:val="00660BF4"/>
    <w:rsid w:val="00662820"/>
    <w:rsid w:val="006635C2"/>
    <w:rsid w:val="006675F0"/>
    <w:rsid w:val="00670981"/>
    <w:rsid w:val="00671016"/>
    <w:rsid w:val="0067229F"/>
    <w:rsid w:val="00673FE0"/>
    <w:rsid w:val="00675B83"/>
    <w:rsid w:val="00675D1D"/>
    <w:rsid w:val="0067786B"/>
    <w:rsid w:val="0068006F"/>
    <w:rsid w:val="00680DEE"/>
    <w:rsid w:val="0068169B"/>
    <w:rsid w:val="0068177B"/>
    <w:rsid w:val="006818EB"/>
    <w:rsid w:val="0068672D"/>
    <w:rsid w:val="0069000C"/>
    <w:rsid w:val="0069006D"/>
    <w:rsid w:val="00690E6C"/>
    <w:rsid w:val="006940C6"/>
    <w:rsid w:val="00695DE6"/>
    <w:rsid w:val="00696090"/>
    <w:rsid w:val="006A0F93"/>
    <w:rsid w:val="006A1599"/>
    <w:rsid w:val="006A16D8"/>
    <w:rsid w:val="006A252A"/>
    <w:rsid w:val="006A3873"/>
    <w:rsid w:val="006A581A"/>
    <w:rsid w:val="006A6588"/>
    <w:rsid w:val="006A69B4"/>
    <w:rsid w:val="006B04D9"/>
    <w:rsid w:val="006B0C91"/>
    <w:rsid w:val="006B1C1F"/>
    <w:rsid w:val="006B27C3"/>
    <w:rsid w:val="006B2C63"/>
    <w:rsid w:val="006B3048"/>
    <w:rsid w:val="006B3050"/>
    <w:rsid w:val="006B50BE"/>
    <w:rsid w:val="006B5908"/>
    <w:rsid w:val="006B623A"/>
    <w:rsid w:val="006B694C"/>
    <w:rsid w:val="006B7E06"/>
    <w:rsid w:val="006C0BC7"/>
    <w:rsid w:val="006C2F4C"/>
    <w:rsid w:val="006C3421"/>
    <w:rsid w:val="006C37CD"/>
    <w:rsid w:val="006C5A95"/>
    <w:rsid w:val="006C6002"/>
    <w:rsid w:val="006D1A4E"/>
    <w:rsid w:val="006D20DD"/>
    <w:rsid w:val="006D22CE"/>
    <w:rsid w:val="006D370E"/>
    <w:rsid w:val="006D524E"/>
    <w:rsid w:val="006D528B"/>
    <w:rsid w:val="006D776A"/>
    <w:rsid w:val="006D7966"/>
    <w:rsid w:val="006E4981"/>
    <w:rsid w:val="006E4D4D"/>
    <w:rsid w:val="006E63E2"/>
    <w:rsid w:val="006E668D"/>
    <w:rsid w:val="006E69B0"/>
    <w:rsid w:val="006E71A3"/>
    <w:rsid w:val="006F259C"/>
    <w:rsid w:val="006F2A3B"/>
    <w:rsid w:val="006F3BA1"/>
    <w:rsid w:val="006F3EEB"/>
    <w:rsid w:val="006F4EB5"/>
    <w:rsid w:val="006F5C31"/>
    <w:rsid w:val="006F5D77"/>
    <w:rsid w:val="00700905"/>
    <w:rsid w:val="00701438"/>
    <w:rsid w:val="007015B3"/>
    <w:rsid w:val="007059D1"/>
    <w:rsid w:val="007062DE"/>
    <w:rsid w:val="0071086B"/>
    <w:rsid w:val="00711137"/>
    <w:rsid w:val="007116D5"/>
    <w:rsid w:val="00713520"/>
    <w:rsid w:val="007139D1"/>
    <w:rsid w:val="00713E05"/>
    <w:rsid w:val="007143BC"/>
    <w:rsid w:val="00715790"/>
    <w:rsid w:val="00715F09"/>
    <w:rsid w:val="0071613C"/>
    <w:rsid w:val="0071697D"/>
    <w:rsid w:val="0071777C"/>
    <w:rsid w:val="0072105A"/>
    <w:rsid w:val="007237B8"/>
    <w:rsid w:val="00727CF5"/>
    <w:rsid w:val="00731729"/>
    <w:rsid w:val="00732CA5"/>
    <w:rsid w:val="00733C74"/>
    <w:rsid w:val="00734464"/>
    <w:rsid w:val="007403C8"/>
    <w:rsid w:val="007405A3"/>
    <w:rsid w:val="00741B4D"/>
    <w:rsid w:val="00743542"/>
    <w:rsid w:val="00743D32"/>
    <w:rsid w:val="00743F3F"/>
    <w:rsid w:val="00746552"/>
    <w:rsid w:val="007468A5"/>
    <w:rsid w:val="00746907"/>
    <w:rsid w:val="00746F44"/>
    <w:rsid w:val="007502D4"/>
    <w:rsid w:val="00750372"/>
    <w:rsid w:val="00750D39"/>
    <w:rsid w:val="00752A01"/>
    <w:rsid w:val="00753E88"/>
    <w:rsid w:val="00754686"/>
    <w:rsid w:val="00755CAA"/>
    <w:rsid w:val="00756A87"/>
    <w:rsid w:val="00757AB4"/>
    <w:rsid w:val="007620A3"/>
    <w:rsid w:val="007645A9"/>
    <w:rsid w:val="00764A2B"/>
    <w:rsid w:val="00765A0F"/>
    <w:rsid w:val="00770708"/>
    <w:rsid w:val="00771017"/>
    <w:rsid w:val="00773FBB"/>
    <w:rsid w:val="00775007"/>
    <w:rsid w:val="00776031"/>
    <w:rsid w:val="00780D68"/>
    <w:rsid w:val="007834F3"/>
    <w:rsid w:val="00783B46"/>
    <w:rsid w:val="0078422F"/>
    <w:rsid w:val="00784427"/>
    <w:rsid w:val="00787E06"/>
    <w:rsid w:val="00790107"/>
    <w:rsid w:val="00791383"/>
    <w:rsid w:val="00793A35"/>
    <w:rsid w:val="00795B9A"/>
    <w:rsid w:val="00796F4A"/>
    <w:rsid w:val="007970BE"/>
    <w:rsid w:val="007A09BC"/>
    <w:rsid w:val="007A14A7"/>
    <w:rsid w:val="007A1937"/>
    <w:rsid w:val="007A23AE"/>
    <w:rsid w:val="007A2C49"/>
    <w:rsid w:val="007A4A37"/>
    <w:rsid w:val="007A5434"/>
    <w:rsid w:val="007A559C"/>
    <w:rsid w:val="007A642C"/>
    <w:rsid w:val="007A64C2"/>
    <w:rsid w:val="007A68FA"/>
    <w:rsid w:val="007A7E76"/>
    <w:rsid w:val="007B0786"/>
    <w:rsid w:val="007B07AE"/>
    <w:rsid w:val="007B16A3"/>
    <w:rsid w:val="007B226D"/>
    <w:rsid w:val="007B2808"/>
    <w:rsid w:val="007B2C0E"/>
    <w:rsid w:val="007B2C47"/>
    <w:rsid w:val="007B3F3B"/>
    <w:rsid w:val="007B4D44"/>
    <w:rsid w:val="007B6BAA"/>
    <w:rsid w:val="007B6D6B"/>
    <w:rsid w:val="007B77F2"/>
    <w:rsid w:val="007C2782"/>
    <w:rsid w:val="007C4645"/>
    <w:rsid w:val="007C58A5"/>
    <w:rsid w:val="007C6B41"/>
    <w:rsid w:val="007C776F"/>
    <w:rsid w:val="007C7A74"/>
    <w:rsid w:val="007D1F84"/>
    <w:rsid w:val="007D2DE0"/>
    <w:rsid w:val="007D393B"/>
    <w:rsid w:val="007D4014"/>
    <w:rsid w:val="007D5C53"/>
    <w:rsid w:val="007D6D1B"/>
    <w:rsid w:val="007D711F"/>
    <w:rsid w:val="007D787C"/>
    <w:rsid w:val="007E44BA"/>
    <w:rsid w:val="007E51CC"/>
    <w:rsid w:val="007E5E1E"/>
    <w:rsid w:val="007E66A3"/>
    <w:rsid w:val="007E6C79"/>
    <w:rsid w:val="007E6CD0"/>
    <w:rsid w:val="007E7B6C"/>
    <w:rsid w:val="007E7D73"/>
    <w:rsid w:val="007E7F7E"/>
    <w:rsid w:val="007F044F"/>
    <w:rsid w:val="007F2A93"/>
    <w:rsid w:val="007F33F9"/>
    <w:rsid w:val="007F5133"/>
    <w:rsid w:val="007F7417"/>
    <w:rsid w:val="007F7A2B"/>
    <w:rsid w:val="00800B6C"/>
    <w:rsid w:val="00801770"/>
    <w:rsid w:val="00803DD2"/>
    <w:rsid w:val="008046FD"/>
    <w:rsid w:val="008057B9"/>
    <w:rsid w:val="0080679C"/>
    <w:rsid w:val="00807EA0"/>
    <w:rsid w:val="00813036"/>
    <w:rsid w:val="00813690"/>
    <w:rsid w:val="00814A92"/>
    <w:rsid w:val="0081540D"/>
    <w:rsid w:val="0081590F"/>
    <w:rsid w:val="00816693"/>
    <w:rsid w:val="008174E3"/>
    <w:rsid w:val="00817774"/>
    <w:rsid w:val="0082164E"/>
    <w:rsid w:val="00821786"/>
    <w:rsid w:val="00821AB1"/>
    <w:rsid w:val="008221AC"/>
    <w:rsid w:val="00822CBE"/>
    <w:rsid w:val="008252BD"/>
    <w:rsid w:val="008256F8"/>
    <w:rsid w:val="008272C8"/>
    <w:rsid w:val="008317B5"/>
    <w:rsid w:val="0083572B"/>
    <w:rsid w:val="008360A3"/>
    <w:rsid w:val="008402C8"/>
    <w:rsid w:val="00841B1D"/>
    <w:rsid w:val="008426B0"/>
    <w:rsid w:val="008430DB"/>
    <w:rsid w:val="00843B88"/>
    <w:rsid w:val="00847066"/>
    <w:rsid w:val="0084796B"/>
    <w:rsid w:val="00847FC1"/>
    <w:rsid w:val="00852B1E"/>
    <w:rsid w:val="008533C0"/>
    <w:rsid w:val="00854183"/>
    <w:rsid w:val="008542D5"/>
    <w:rsid w:val="00861D72"/>
    <w:rsid w:val="00862DA8"/>
    <w:rsid w:val="0086333E"/>
    <w:rsid w:val="00864A11"/>
    <w:rsid w:val="00865045"/>
    <w:rsid w:val="00865272"/>
    <w:rsid w:val="0086579B"/>
    <w:rsid w:val="00866E0A"/>
    <w:rsid w:val="008672D2"/>
    <w:rsid w:val="008712CB"/>
    <w:rsid w:val="008714F6"/>
    <w:rsid w:val="00871CEB"/>
    <w:rsid w:val="00872158"/>
    <w:rsid w:val="008727EC"/>
    <w:rsid w:val="008747DB"/>
    <w:rsid w:val="0087511D"/>
    <w:rsid w:val="008753EB"/>
    <w:rsid w:val="0087543D"/>
    <w:rsid w:val="00877A2A"/>
    <w:rsid w:val="00883300"/>
    <w:rsid w:val="00884A8E"/>
    <w:rsid w:val="00884D70"/>
    <w:rsid w:val="00885207"/>
    <w:rsid w:val="00887789"/>
    <w:rsid w:val="008904F5"/>
    <w:rsid w:val="00890DA5"/>
    <w:rsid w:val="00891268"/>
    <w:rsid w:val="00892781"/>
    <w:rsid w:val="00893201"/>
    <w:rsid w:val="00894508"/>
    <w:rsid w:val="00895F70"/>
    <w:rsid w:val="008A0DDB"/>
    <w:rsid w:val="008A3258"/>
    <w:rsid w:val="008A3FC3"/>
    <w:rsid w:val="008A5498"/>
    <w:rsid w:val="008A5676"/>
    <w:rsid w:val="008A577D"/>
    <w:rsid w:val="008A599E"/>
    <w:rsid w:val="008A5FBD"/>
    <w:rsid w:val="008A72D8"/>
    <w:rsid w:val="008A7CAE"/>
    <w:rsid w:val="008B08FA"/>
    <w:rsid w:val="008B1CFB"/>
    <w:rsid w:val="008B38C5"/>
    <w:rsid w:val="008B4BA6"/>
    <w:rsid w:val="008B4FA4"/>
    <w:rsid w:val="008B58D7"/>
    <w:rsid w:val="008B5EDD"/>
    <w:rsid w:val="008B61D8"/>
    <w:rsid w:val="008C087F"/>
    <w:rsid w:val="008C194E"/>
    <w:rsid w:val="008C4407"/>
    <w:rsid w:val="008C4779"/>
    <w:rsid w:val="008C4CE7"/>
    <w:rsid w:val="008C598E"/>
    <w:rsid w:val="008D0F4B"/>
    <w:rsid w:val="008D6DF5"/>
    <w:rsid w:val="008E0620"/>
    <w:rsid w:val="008E3A7C"/>
    <w:rsid w:val="008E3D06"/>
    <w:rsid w:val="008E4355"/>
    <w:rsid w:val="008E7BB8"/>
    <w:rsid w:val="008F1525"/>
    <w:rsid w:val="008F1808"/>
    <w:rsid w:val="008F185B"/>
    <w:rsid w:val="008F197A"/>
    <w:rsid w:val="008F33EA"/>
    <w:rsid w:val="008F3A71"/>
    <w:rsid w:val="008F3C02"/>
    <w:rsid w:val="008F4AB8"/>
    <w:rsid w:val="008F51CD"/>
    <w:rsid w:val="008F69E8"/>
    <w:rsid w:val="008F7C9A"/>
    <w:rsid w:val="008F7EDF"/>
    <w:rsid w:val="009000A8"/>
    <w:rsid w:val="00900520"/>
    <w:rsid w:val="00900F21"/>
    <w:rsid w:val="00901685"/>
    <w:rsid w:val="0090196E"/>
    <w:rsid w:val="00904C45"/>
    <w:rsid w:val="00904CD0"/>
    <w:rsid w:val="00904EB0"/>
    <w:rsid w:val="00907684"/>
    <w:rsid w:val="009134BF"/>
    <w:rsid w:val="00913915"/>
    <w:rsid w:val="009152DA"/>
    <w:rsid w:val="00915AC6"/>
    <w:rsid w:val="009160A2"/>
    <w:rsid w:val="0091732D"/>
    <w:rsid w:val="00921594"/>
    <w:rsid w:val="00922358"/>
    <w:rsid w:val="0092305A"/>
    <w:rsid w:val="0092372A"/>
    <w:rsid w:val="0092587E"/>
    <w:rsid w:val="00927551"/>
    <w:rsid w:val="009305C4"/>
    <w:rsid w:val="00931750"/>
    <w:rsid w:val="00931DC2"/>
    <w:rsid w:val="00933C94"/>
    <w:rsid w:val="00934AB4"/>
    <w:rsid w:val="0093532D"/>
    <w:rsid w:val="00935939"/>
    <w:rsid w:val="0093629B"/>
    <w:rsid w:val="00936A02"/>
    <w:rsid w:val="00936B3A"/>
    <w:rsid w:val="00936E59"/>
    <w:rsid w:val="00937EF9"/>
    <w:rsid w:val="009418C3"/>
    <w:rsid w:val="009420CC"/>
    <w:rsid w:val="0094272C"/>
    <w:rsid w:val="00945BC9"/>
    <w:rsid w:val="00947BD3"/>
    <w:rsid w:val="00951A95"/>
    <w:rsid w:val="00952D8F"/>
    <w:rsid w:val="009539FE"/>
    <w:rsid w:val="0095450E"/>
    <w:rsid w:val="00954973"/>
    <w:rsid w:val="00955078"/>
    <w:rsid w:val="009550CA"/>
    <w:rsid w:val="0095737E"/>
    <w:rsid w:val="009578B2"/>
    <w:rsid w:val="00960068"/>
    <w:rsid w:val="009614FD"/>
    <w:rsid w:val="00961ED4"/>
    <w:rsid w:val="00961F5D"/>
    <w:rsid w:val="00964108"/>
    <w:rsid w:val="0096411A"/>
    <w:rsid w:val="00964442"/>
    <w:rsid w:val="00964AB4"/>
    <w:rsid w:val="0096666A"/>
    <w:rsid w:val="00966A1D"/>
    <w:rsid w:val="00966C91"/>
    <w:rsid w:val="00966F36"/>
    <w:rsid w:val="00967609"/>
    <w:rsid w:val="00973EB9"/>
    <w:rsid w:val="00975807"/>
    <w:rsid w:val="009772B6"/>
    <w:rsid w:val="00980D82"/>
    <w:rsid w:val="00986D89"/>
    <w:rsid w:val="00986FFD"/>
    <w:rsid w:val="00987547"/>
    <w:rsid w:val="009906ED"/>
    <w:rsid w:val="00992730"/>
    <w:rsid w:val="009949D4"/>
    <w:rsid w:val="009968E9"/>
    <w:rsid w:val="00996FAD"/>
    <w:rsid w:val="009A13C7"/>
    <w:rsid w:val="009A1CE0"/>
    <w:rsid w:val="009A1FA5"/>
    <w:rsid w:val="009A2249"/>
    <w:rsid w:val="009B118F"/>
    <w:rsid w:val="009B4DC0"/>
    <w:rsid w:val="009B59E3"/>
    <w:rsid w:val="009B5DE7"/>
    <w:rsid w:val="009B7CA8"/>
    <w:rsid w:val="009B7D4B"/>
    <w:rsid w:val="009C1759"/>
    <w:rsid w:val="009C3A56"/>
    <w:rsid w:val="009C4B38"/>
    <w:rsid w:val="009C4E9B"/>
    <w:rsid w:val="009C5A4F"/>
    <w:rsid w:val="009C5A5D"/>
    <w:rsid w:val="009C5ACE"/>
    <w:rsid w:val="009C75AD"/>
    <w:rsid w:val="009C7A52"/>
    <w:rsid w:val="009D117C"/>
    <w:rsid w:val="009D1FC8"/>
    <w:rsid w:val="009D27D5"/>
    <w:rsid w:val="009D3DA6"/>
    <w:rsid w:val="009D5369"/>
    <w:rsid w:val="009D7376"/>
    <w:rsid w:val="009D78FF"/>
    <w:rsid w:val="009E48C7"/>
    <w:rsid w:val="009E65AA"/>
    <w:rsid w:val="009E6DD8"/>
    <w:rsid w:val="009E78F9"/>
    <w:rsid w:val="009F0940"/>
    <w:rsid w:val="009F19BA"/>
    <w:rsid w:val="009F24EC"/>
    <w:rsid w:val="009F3814"/>
    <w:rsid w:val="009F3FAC"/>
    <w:rsid w:val="009F5D8E"/>
    <w:rsid w:val="00A0242D"/>
    <w:rsid w:val="00A0346B"/>
    <w:rsid w:val="00A03984"/>
    <w:rsid w:val="00A03C1B"/>
    <w:rsid w:val="00A03E8F"/>
    <w:rsid w:val="00A047F2"/>
    <w:rsid w:val="00A05477"/>
    <w:rsid w:val="00A06800"/>
    <w:rsid w:val="00A06B10"/>
    <w:rsid w:val="00A074A9"/>
    <w:rsid w:val="00A103AF"/>
    <w:rsid w:val="00A10CEF"/>
    <w:rsid w:val="00A11DE3"/>
    <w:rsid w:val="00A1367E"/>
    <w:rsid w:val="00A13A53"/>
    <w:rsid w:val="00A14329"/>
    <w:rsid w:val="00A15386"/>
    <w:rsid w:val="00A15FE6"/>
    <w:rsid w:val="00A161BB"/>
    <w:rsid w:val="00A161F2"/>
    <w:rsid w:val="00A16320"/>
    <w:rsid w:val="00A16B48"/>
    <w:rsid w:val="00A17480"/>
    <w:rsid w:val="00A20CDB"/>
    <w:rsid w:val="00A20F06"/>
    <w:rsid w:val="00A216AF"/>
    <w:rsid w:val="00A24747"/>
    <w:rsid w:val="00A24A85"/>
    <w:rsid w:val="00A302B0"/>
    <w:rsid w:val="00A32AF0"/>
    <w:rsid w:val="00A34171"/>
    <w:rsid w:val="00A35691"/>
    <w:rsid w:val="00A356AB"/>
    <w:rsid w:val="00A3791C"/>
    <w:rsid w:val="00A37F31"/>
    <w:rsid w:val="00A41EB6"/>
    <w:rsid w:val="00A4266B"/>
    <w:rsid w:val="00A4334F"/>
    <w:rsid w:val="00A43A6B"/>
    <w:rsid w:val="00A43B32"/>
    <w:rsid w:val="00A440FD"/>
    <w:rsid w:val="00A45376"/>
    <w:rsid w:val="00A474AD"/>
    <w:rsid w:val="00A47895"/>
    <w:rsid w:val="00A50D92"/>
    <w:rsid w:val="00A50DB0"/>
    <w:rsid w:val="00A53EC1"/>
    <w:rsid w:val="00A53ECD"/>
    <w:rsid w:val="00A5760D"/>
    <w:rsid w:val="00A607D1"/>
    <w:rsid w:val="00A61639"/>
    <w:rsid w:val="00A617B9"/>
    <w:rsid w:val="00A61ACB"/>
    <w:rsid w:val="00A651B5"/>
    <w:rsid w:val="00A655ED"/>
    <w:rsid w:val="00A716D2"/>
    <w:rsid w:val="00A736FC"/>
    <w:rsid w:val="00A73704"/>
    <w:rsid w:val="00A742BB"/>
    <w:rsid w:val="00A74D75"/>
    <w:rsid w:val="00A7726E"/>
    <w:rsid w:val="00A77ABD"/>
    <w:rsid w:val="00A77CA9"/>
    <w:rsid w:val="00A80D16"/>
    <w:rsid w:val="00A80DD3"/>
    <w:rsid w:val="00A83574"/>
    <w:rsid w:val="00A86642"/>
    <w:rsid w:val="00A90312"/>
    <w:rsid w:val="00A90889"/>
    <w:rsid w:val="00A92D82"/>
    <w:rsid w:val="00AA016C"/>
    <w:rsid w:val="00AA0972"/>
    <w:rsid w:val="00AA11CF"/>
    <w:rsid w:val="00AA17F7"/>
    <w:rsid w:val="00AA25A1"/>
    <w:rsid w:val="00AA4328"/>
    <w:rsid w:val="00AA5AC0"/>
    <w:rsid w:val="00AA760D"/>
    <w:rsid w:val="00AA7AB6"/>
    <w:rsid w:val="00AB099A"/>
    <w:rsid w:val="00AB1569"/>
    <w:rsid w:val="00AB1BC4"/>
    <w:rsid w:val="00AB2A84"/>
    <w:rsid w:val="00AB2DED"/>
    <w:rsid w:val="00AB2F0D"/>
    <w:rsid w:val="00AB3321"/>
    <w:rsid w:val="00AB4198"/>
    <w:rsid w:val="00AB4C3A"/>
    <w:rsid w:val="00AB511D"/>
    <w:rsid w:val="00AB5B6A"/>
    <w:rsid w:val="00AB6C6B"/>
    <w:rsid w:val="00AC0CD8"/>
    <w:rsid w:val="00AC386D"/>
    <w:rsid w:val="00AC51E7"/>
    <w:rsid w:val="00AC608F"/>
    <w:rsid w:val="00AC6FBC"/>
    <w:rsid w:val="00AC7055"/>
    <w:rsid w:val="00AD0512"/>
    <w:rsid w:val="00AD084E"/>
    <w:rsid w:val="00AD0C7C"/>
    <w:rsid w:val="00AD1100"/>
    <w:rsid w:val="00AD3DEF"/>
    <w:rsid w:val="00AD5113"/>
    <w:rsid w:val="00AD518F"/>
    <w:rsid w:val="00AD56DB"/>
    <w:rsid w:val="00AD6162"/>
    <w:rsid w:val="00AE25CC"/>
    <w:rsid w:val="00AE274A"/>
    <w:rsid w:val="00AE2883"/>
    <w:rsid w:val="00AE2970"/>
    <w:rsid w:val="00AE4CAB"/>
    <w:rsid w:val="00AE5543"/>
    <w:rsid w:val="00AE7340"/>
    <w:rsid w:val="00AF09E1"/>
    <w:rsid w:val="00AF09E8"/>
    <w:rsid w:val="00AF286A"/>
    <w:rsid w:val="00AF3132"/>
    <w:rsid w:val="00AF343E"/>
    <w:rsid w:val="00AF3A17"/>
    <w:rsid w:val="00AF42BD"/>
    <w:rsid w:val="00AF6239"/>
    <w:rsid w:val="00AF689F"/>
    <w:rsid w:val="00B009C0"/>
    <w:rsid w:val="00B031B2"/>
    <w:rsid w:val="00B04559"/>
    <w:rsid w:val="00B049BE"/>
    <w:rsid w:val="00B04C94"/>
    <w:rsid w:val="00B05A47"/>
    <w:rsid w:val="00B05B0A"/>
    <w:rsid w:val="00B06CDE"/>
    <w:rsid w:val="00B07734"/>
    <w:rsid w:val="00B156CE"/>
    <w:rsid w:val="00B169A0"/>
    <w:rsid w:val="00B2102D"/>
    <w:rsid w:val="00B23B42"/>
    <w:rsid w:val="00B25B1D"/>
    <w:rsid w:val="00B34E57"/>
    <w:rsid w:val="00B34F78"/>
    <w:rsid w:val="00B35B91"/>
    <w:rsid w:val="00B35E05"/>
    <w:rsid w:val="00B3694B"/>
    <w:rsid w:val="00B36C0B"/>
    <w:rsid w:val="00B36E38"/>
    <w:rsid w:val="00B37A14"/>
    <w:rsid w:val="00B37C5E"/>
    <w:rsid w:val="00B403EE"/>
    <w:rsid w:val="00B40760"/>
    <w:rsid w:val="00B42389"/>
    <w:rsid w:val="00B425BB"/>
    <w:rsid w:val="00B47C25"/>
    <w:rsid w:val="00B50F93"/>
    <w:rsid w:val="00B50FE8"/>
    <w:rsid w:val="00B51657"/>
    <w:rsid w:val="00B51859"/>
    <w:rsid w:val="00B603A1"/>
    <w:rsid w:val="00B60C22"/>
    <w:rsid w:val="00B6166F"/>
    <w:rsid w:val="00B65374"/>
    <w:rsid w:val="00B6542F"/>
    <w:rsid w:val="00B66691"/>
    <w:rsid w:val="00B67831"/>
    <w:rsid w:val="00B72097"/>
    <w:rsid w:val="00B72A40"/>
    <w:rsid w:val="00B72B51"/>
    <w:rsid w:val="00B74155"/>
    <w:rsid w:val="00B7442E"/>
    <w:rsid w:val="00B745EC"/>
    <w:rsid w:val="00B74AA6"/>
    <w:rsid w:val="00B75E3B"/>
    <w:rsid w:val="00B75EF4"/>
    <w:rsid w:val="00B7661A"/>
    <w:rsid w:val="00B807BB"/>
    <w:rsid w:val="00B83182"/>
    <w:rsid w:val="00B83477"/>
    <w:rsid w:val="00B834ED"/>
    <w:rsid w:val="00B83838"/>
    <w:rsid w:val="00B8452C"/>
    <w:rsid w:val="00B856F9"/>
    <w:rsid w:val="00B862A0"/>
    <w:rsid w:val="00B87840"/>
    <w:rsid w:val="00B87856"/>
    <w:rsid w:val="00B90204"/>
    <w:rsid w:val="00B9172B"/>
    <w:rsid w:val="00B91C0D"/>
    <w:rsid w:val="00B96701"/>
    <w:rsid w:val="00B967CB"/>
    <w:rsid w:val="00B96BE2"/>
    <w:rsid w:val="00B97188"/>
    <w:rsid w:val="00BA062F"/>
    <w:rsid w:val="00BA0992"/>
    <w:rsid w:val="00BA2DB6"/>
    <w:rsid w:val="00BA332B"/>
    <w:rsid w:val="00BA37E1"/>
    <w:rsid w:val="00BA3928"/>
    <w:rsid w:val="00BA4352"/>
    <w:rsid w:val="00BA4E21"/>
    <w:rsid w:val="00BA7C42"/>
    <w:rsid w:val="00BB0A87"/>
    <w:rsid w:val="00BB2674"/>
    <w:rsid w:val="00BB3F17"/>
    <w:rsid w:val="00BB5EDE"/>
    <w:rsid w:val="00BC125A"/>
    <w:rsid w:val="00BC187A"/>
    <w:rsid w:val="00BC195E"/>
    <w:rsid w:val="00BC331E"/>
    <w:rsid w:val="00BC393B"/>
    <w:rsid w:val="00BC5EDD"/>
    <w:rsid w:val="00BD1A91"/>
    <w:rsid w:val="00BD5B5E"/>
    <w:rsid w:val="00BE198B"/>
    <w:rsid w:val="00BE1D4A"/>
    <w:rsid w:val="00BE2435"/>
    <w:rsid w:val="00BE367D"/>
    <w:rsid w:val="00BE4DEC"/>
    <w:rsid w:val="00BE52C4"/>
    <w:rsid w:val="00BE5CB5"/>
    <w:rsid w:val="00BE60E0"/>
    <w:rsid w:val="00BF05B9"/>
    <w:rsid w:val="00BF0BD4"/>
    <w:rsid w:val="00BF19AC"/>
    <w:rsid w:val="00BF2BE9"/>
    <w:rsid w:val="00BF35FA"/>
    <w:rsid w:val="00BF3B0A"/>
    <w:rsid w:val="00BF4EF9"/>
    <w:rsid w:val="00BF4F3A"/>
    <w:rsid w:val="00BF616A"/>
    <w:rsid w:val="00C006B3"/>
    <w:rsid w:val="00C00B03"/>
    <w:rsid w:val="00C01F26"/>
    <w:rsid w:val="00C0238C"/>
    <w:rsid w:val="00C02E07"/>
    <w:rsid w:val="00C03047"/>
    <w:rsid w:val="00C034A5"/>
    <w:rsid w:val="00C03745"/>
    <w:rsid w:val="00C03C0D"/>
    <w:rsid w:val="00C041CC"/>
    <w:rsid w:val="00C06328"/>
    <w:rsid w:val="00C070F6"/>
    <w:rsid w:val="00C12716"/>
    <w:rsid w:val="00C13953"/>
    <w:rsid w:val="00C146E1"/>
    <w:rsid w:val="00C153A9"/>
    <w:rsid w:val="00C161BA"/>
    <w:rsid w:val="00C17425"/>
    <w:rsid w:val="00C176A4"/>
    <w:rsid w:val="00C176E2"/>
    <w:rsid w:val="00C17A1A"/>
    <w:rsid w:val="00C20387"/>
    <w:rsid w:val="00C22BE0"/>
    <w:rsid w:val="00C22EDA"/>
    <w:rsid w:val="00C23002"/>
    <w:rsid w:val="00C23C4F"/>
    <w:rsid w:val="00C244AE"/>
    <w:rsid w:val="00C2674D"/>
    <w:rsid w:val="00C26CD2"/>
    <w:rsid w:val="00C27B6D"/>
    <w:rsid w:val="00C3409F"/>
    <w:rsid w:val="00C34401"/>
    <w:rsid w:val="00C346B4"/>
    <w:rsid w:val="00C35031"/>
    <w:rsid w:val="00C35F88"/>
    <w:rsid w:val="00C37748"/>
    <w:rsid w:val="00C37E86"/>
    <w:rsid w:val="00C40538"/>
    <w:rsid w:val="00C411DB"/>
    <w:rsid w:val="00C42988"/>
    <w:rsid w:val="00C429F7"/>
    <w:rsid w:val="00C44379"/>
    <w:rsid w:val="00C44F86"/>
    <w:rsid w:val="00C473AB"/>
    <w:rsid w:val="00C477F0"/>
    <w:rsid w:val="00C516C2"/>
    <w:rsid w:val="00C52BEC"/>
    <w:rsid w:val="00C53ECB"/>
    <w:rsid w:val="00C5496E"/>
    <w:rsid w:val="00C55281"/>
    <w:rsid w:val="00C5536D"/>
    <w:rsid w:val="00C56FE9"/>
    <w:rsid w:val="00C6091F"/>
    <w:rsid w:val="00C612B9"/>
    <w:rsid w:val="00C61F85"/>
    <w:rsid w:val="00C6255B"/>
    <w:rsid w:val="00C64542"/>
    <w:rsid w:val="00C646E9"/>
    <w:rsid w:val="00C64858"/>
    <w:rsid w:val="00C663F4"/>
    <w:rsid w:val="00C67629"/>
    <w:rsid w:val="00C71D2C"/>
    <w:rsid w:val="00C72672"/>
    <w:rsid w:val="00C735A2"/>
    <w:rsid w:val="00C735E7"/>
    <w:rsid w:val="00C76631"/>
    <w:rsid w:val="00C76B11"/>
    <w:rsid w:val="00C828C3"/>
    <w:rsid w:val="00C82B69"/>
    <w:rsid w:val="00C82FBA"/>
    <w:rsid w:val="00C83759"/>
    <w:rsid w:val="00C84821"/>
    <w:rsid w:val="00C8574F"/>
    <w:rsid w:val="00C85803"/>
    <w:rsid w:val="00C85DAD"/>
    <w:rsid w:val="00C862E5"/>
    <w:rsid w:val="00C87276"/>
    <w:rsid w:val="00C8748E"/>
    <w:rsid w:val="00C879A5"/>
    <w:rsid w:val="00C87D54"/>
    <w:rsid w:val="00C92D86"/>
    <w:rsid w:val="00C9507C"/>
    <w:rsid w:val="00C9521A"/>
    <w:rsid w:val="00C97494"/>
    <w:rsid w:val="00CA25AA"/>
    <w:rsid w:val="00CA2722"/>
    <w:rsid w:val="00CA525A"/>
    <w:rsid w:val="00CA5C41"/>
    <w:rsid w:val="00CA7EF1"/>
    <w:rsid w:val="00CB097E"/>
    <w:rsid w:val="00CB3316"/>
    <w:rsid w:val="00CB5630"/>
    <w:rsid w:val="00CB6475"/>
    <w:rsid w:val="00CB6EB1"/>
    <w:rsid w:val="00CB77BA"/>
    <w:rsid w:val="00CB78FC"/>
    <w:rsid w:val="00CC02B0"/>
    <w:rsid w:val="00CC1860"/>
    <w:rsid w:val="00CC1AF7"/>
    <w:rsid w:val="00CC3EDB"/>
    <w:rsid w:val="00CC483E"/>
    <w:rsid w:val="00CC5684"/>
    <w:rsid w:val="00CC5EE0"/>
    <w:rsid w:val="00CC6566"/>
    <w:rsid w:val="00CC723D"/>
    <w:rsid w:val="00CD253C"/>
    <w:rsid w:val="00CD2C07"/>
    <w:rsid w:val="00CD2D61"/>
    <w:rsid w:val="00CD59A6"/>
    <w:rsid w:val="00CD60BA"/>
    <w:rsid w:val="00CD66A1"/>
    <w:rsid w:val="00CE0D10"/>
    <w:rsid w:val="00CE1589"/>
    <w:rsid w:val="00CE2EFF"/>
    <w:rsid w:val="00CE596C"/>
    <w:rsid w:val="00CE77E3"/>
    <w:rsid w:val="00CF0DD0"/>
    <w:rsid w:val="00CF59FA"/>
    <w:rsid w:val="00CF5D3B"/>
    <w:rsid w:val="00CF7FA8"/>
    <w:rsid w:val="00D0001C"/>
    <w:rsid w:val="00D00FA6"/>
    <w:rsid w:val="00D013D7"/>
    <w:rsid w:val="00D0245E"/>
    <w:rsid w:val="00D04648"/>
    <w:rsid w:val="00D05D9B"/>
    <w:rsid w:val="00D07C96"/>
    <w:rsid w:val="00D109EB"/>
    <w:rsid w:val="00D10B75"/>
    <w:rsid w:val="00D12543"/>
    <w:rsid w:val="00D13ADA"/>
    <w:rsid w:val="00D16701"/>
    <w:rsid w:val="00D16DAF"/>
    <w:rsid w:val="00D16DB8"/>
    <w:rsid w:val="00D17004"/>
    <w:rsid w:val="00D172A5"/>
    <w:rsid w:val="00D2060D"/>
    <w:rsid w:val="00D2074A"/>
    <w:rsid w:val="00D21091"/>
    <w:rsid w:val="00D22CB1"/>
    <w:rsid w:val="00D24CE6"/>
    <w:rsid w:val="00D25529"/>
    <w:rsid w:val="00D277B7"/>
    <w:rsid w:val="00D3011A"/>
    <w:rsid w:val="00D3257C"/>
    <w:rsid w:val="00D32773"/>
    <w:rsid w:val="00D32D67"/>
    <w:rsid w:val="00D333C5"/>
    <w:rsid w:val="00D33A00"/>
    <w:rsid w:val="00D34257"/>
    <w:rsid w:val="00D4054A"/>
    <w:rsid w:val="00D40A74"/>
    <w:rsid w:val="00D41A1C"/>
    <w:rsid w:val="00D4374A"/>
    <w:rsid w:val="00D43D7F"/>
    <w:rsid w:val="00D43E13"/>
    <w:rsid w:val="00D46348"/>
    <w:rsid w:val="00D46A43"/>
    <w:rsid w:val="00D51765"/>
    <w:rsid w:val="00D52965"/>
    <w:rsid w:val="00D53B90"/>
    <w:rsid w:val="00D54EC7"/>
    <w:rsid w:val="00D6077A"/>
    <w:rsid w:val="00D6108C"/>
    <w:rsid w:val="00D6384D"/>
    <w:rsid w:val="00D6451E"/>
    <w:rsid w:val="00D64888"/>
    <w:rsid w:val="00D66DB3"/>
    <w:rsid w:val="00D672D2"/>
    <w:rsid w:val="00D67C9F"/>
    <w:rsid w:val="00D70114"/>
    <w:rsid w:val="00D71C4A"/>
    <w:rsid w:val="00D72202"/>
    <w:rsid w:val="00D725A6"/>
    <w:rsid w:val="00D75388"/>
    <w:rsid w:val="00D76F74"/>
    <w:rsid w:val="00D778F5"/>
    <w:rsid w:val="00D77D18"/>
    <w:rsid w:val="00D85EF5"/>
    <w:rsid w:val="00D8646A"/>
    <w:rsid w:val="00D872E6"/>
    <w:rsid w:val="00D916A5"/>
    <w:rsid w:val="00D931DA"/>
    <w:rsid w:val="00D93D04"/>
    <w:rsid w:val="00D95888"/>
    <w:rsid w:val="00D963A6"/>
    <w:rsid w:val="00D96626"/>
    <w:rsid w:val="00D9743F"/>
    <w:rsid w:val="00DA22B9"/>
    <w:rsid w:val="00DA2F25"/>
    <w:rsid w:val="00DA5481"/>
    <w:rsid w:val="00DA54D8"/>
    <w:rsid w:val="00DA594F"/>
    <w:rsid w:val="00DA5E11"/>
    <w:rsid w:val="00DB09E7"/>
    <w:rsid w:val="00DB24F9"/>
    <w:rsid w:val="00DB524E"/>
    <w:rsid w:val="00DC026E"/>
    <w:rsid w:val="00DC2338"/>
    <w:rsid w:val="00DC420C"/>
    <w:rsid w:val="00DC691A"/>
    <w:rsid w:val="00DC7EEF"/>
    <w:rsid w:val="00DD02D8"/>
    <w:rsid w:val="00DD2517"/>
    <w:rsid w:val="00DD2A5F"/>
    <w:rsid w:val="00DD33E3"/>
    <w:rsid w:val="00DD39F9"/>
    <w:rsid w:val="00DD3A97"/>
    <w:rsid w:val="00DD65C6"/>
    <w:rsid w:val="00DE040B"/>
    <w:rsid w:val="00DE4CF6"/>
    <w:rsid w:val="00DF0C12"/>
    <w:rsid w:val="00DF0F38"/>
    <w:rsid w:val="00DF2917"/>
    <w:rsid w:val="00DF4DCE"/>
    <w:rsid w:val="00DF4F11"/>
    <w:rsid w:val="00DF5080"/>
    <w:rsid w:val="00DF5AB5"/>
    <w:rsid w:val="00DF7356"/>
    <w:rsid w:val="00E00B10"/>
    <w:rsid w:val="00E0200E"/>
    <w:rsid w:val="00E0483A"/>
    <w:rsid w:val="00E06B0D"/>
    <w:rsid w:val="00E1034B"/>
    <w:rsid w:val="00E10983"/>
    <w:rsid w:val="00E10A5E"/>
    <w:rsid w:val="00E11527"/>
    <w:rsid w:val="00E11620"/>
    <w:rsid w:val="00E11F37"/>
    <w:rsid w:val="00E1264A"/>
    <w:rsid w:val="00E1301B"/>
    <w:rsid w:val="00E148E9"/>
    <w:rsid w:val="00E15757"/>
    <w:rsid w:val="00E15E17"/>
    <w:rsid w:val="00E16D18"/>
    <w:rsid w:val="00E2123A"/>
    <w:rsid w:val="00E21B03"/>
    <w:rsid w:val="00E22728"/>
    <w:rsid w:val="00E2367A"/>
    <w:rsid w:val="00E237A9"/>
    <w:rsid w:val="00E23F4F"/>
    <w:rsid w:val="00E26776"/>
    <w:rsid w:val="00E27117"/>
    <w:rsid w:val="00E278D1"/>
    <w:rsid w:val="00E27B73"/>
    <w:rsid w:val="00E3015A"/>
    <w:rsid w:val="00E3147A"/>
    <w:rsid w:val="00E32DE0"/>
    <w:rsid w:val="00E33347"/>
    <w:rsid w:val="00E33C13"/>
    <w:rsid w:val="00E34CDE"/>
    <w:rsid w:val="00E3514B"/>
    <w:rsid w:val="00E35B96"/>
    <w:rsid w:val="00E35C8A"/>
    <w:rsid w:val="00E37AD7"/>
    <w:rsid w:val="00E400D7"/>
    <w:rsid w:val="00E40559"/>
    <w:rsid w:val="00E4064B"/>
    <w:rsid w:val="00E40FD7"/>
    <w:rsid w:val="00E43391"/>
    <w:rsid w:val="00E4438A"/>
    <w:rsid w:val="00E51038"/>
    <w:rsid w:val="00E52E61"/>
    <w:rsid w:val="00E538F7"/>
    <w:rsid w:val="00E54295"/>
    <w:rsid w:val="00E54CD6"/>
    <w:rsid w:val="00E55E1C"/>
    <w:rsid w:val="00E56AFD"/>
    <w:rsid w:val="00E56F82"/>
    <w:rsid w:val="00E60073"/>
    <w:rsid w:val="00E62930"/>
    <w:rsid w:val="00E63A89"/>
    <w:rsid w:val="00E65705"/>
    <w:rsid w:val="00E658A9"/>
    <w:rsid w:val="00E6730B"/>
    <w:rsid w:val="00E676C9"/>
    <w:rsid w:val="00E703E1"/>
    <w:rsid w:val="00E7082E"/>
    <w:rsid w:val="00E71EC8"/>
    <w:rsid w:val="00E730DA"/>
    <w:rsid w:val="00E745A9"/>
    <w:rsid w:val="00E751E9"/>
    <w:rsid w:val="00E818B1"/>
    <w:rsid w:val="00E81CC2"/>
    <w:rsid w:val="00E85FF8"/>
    <w:rsid w:val="00E86977"/>
    <w:rsid w:val="00E91B9C"/>
    <w:rsid w:val="00E92270"/>
    <w:rsid w:val="00E923A1"/>
    <w:rsid w:val="00E92757"/>
    <w:rsid w:val="00E92CB7"/>
    <w:rsid w:val="00E9470E"/>
    <w:rsid w:val="00E95420"/>
    <w:rsid w:val="00EA00D2"/>
    <w:rsid w:val="00EA0328"/>
    <w:rsid w:val="00EA3547"/>
    <w:rsid w:val="00EA5B38"/>
    <w:rsid w:val="00EB02B5"/>
    <w:rsid w:val="00EB2196"/>
    <w:rsid w:val="00EB3332"/>
    <w:rsid w:val="00EB5BC8"/>
    <w:rsid w:val="00EB6796"/>
    <w:rsid w:val="00EB7C9D"/>
    <w:rsid w:val="00EC0FCC"/>
    <w:rsid w:val="00EC129F"/>
    <w:rsid w:val="00EC3FA0"/>
    <w:rsid w:val="00EC4EDA"/>
    <w:rsid w:val="00EC5201"/>
    <w:rsid w:val="00EC5A4F"/>
    <w:rsid w:val="00EC6175"/>
    <w:rsid w:val="00EC6297"/>
    <w:rsid w:val="00EC6E0F"/>
    <w:rsid w:val="00EC6FE8"/>
    <w:rsid w:val="00ED090D"/>
    <w:rsid w:val="00ED191B"/>
    <w:rsid w:val="00ED3358"/>
    <w:rsid w:val="00ED5311"/>
    <w:rsid w:val="00ED5DC3"/>
    <w:rsid w:val="00EE0474"/>
    <w:rsid w:val="00EE0710"/>
    <w:rsid w:val="00EE2B23"/>
    <w:rsid w:val="00EE4C64"/>
    <w:rsid w:val="00EE54BC"/>
    <w:rsid w:val="00EE5805"/>
    <w:rsid w:val="00EF0945"/>
    <w:rsid w:val="00EF1E92"/>
    <w:rsid w:val="00EF2401"/>
    <w:rsid w:val="00EF4EE5"/>
    <w:rsid w:val="00EF533B"/>
    <w:rsid w:val="00EF6096"/>
    <w:rsid w:val="00EF7EA1"/>
    <w:rsid w:val="00F009B2"/>
    <w:rsid w:val="00F00F9A"/>
    <w:rsid w:val="00F01641"/>
    <w:rsid w:val="00F02A70"/>
    <w:rsid w:val="00F02AEB"/>
    <w:rsid w:val="00F039F0"/>
    <w:rsid w:val="00F044A6"/>
    <w:rsid w:val="00F04C0F"/>
    <w:rsid w:val="00F05505"/>
    <w:rsid w:val="00F1023E"/>
    <w:rsid w:val="00F10392"/>
    <w:rsid w:val="00F12FDE"/>
    <w:rsid w:val="00F155E2"/>
    <w:rsid w:val="00F174B8"/>
    <w:rsid w:val="00F20C1B"/>
    <w:rsid w:val="00F23C8C"/>
    <w:rsid w:val="00F24410"/>
    <w:rsid w:val="00F24436"/>
    <w:rsid w:val="00F24DD1"/>
    <w:rsid w:val="00F24F1B"/>
    <w:rsid w:val="00F25144"/>
    <w:rsid w:val="00F267D9"/>
    <w:rsid w:val="00F301AB"/>
    <w:rsid w:val="00F31FD3"/>
    <w:rsid w:val="00F33421"/>
    <w:rsid w:val="00F335C9"/>
    <w:rsid w:val="00F341CA"/>
    <w:rsid w:val="00F35347"/>
    <w:rsid w:val="00F35AB6"/>
    <w:rsid w:val="00F36398"/>
    <w:rsid w:val="00F40A7D"/>
    <w:rsid w:val="00F4420F"/>
    <w:rsid w:val="00F45934"/>
    <w:rsid w:val="00F45E92"/>
    <w:rsid w:val="00F4641A"/>
    <w:rsid w:val="00F46ECC"/>
    <w:rsid w:val="00F52ACD"/>
    <w:rsid w:val="00F535FB"/>
    <w:rsid w:val="00F53623"/>
    <w:rsid w:val="00F54260"/>
    <w:rsid w:val="00F5556C"/>
    <w:rsid w:val="00F57329"/>
    <w:rsid w:val="00F57AB8"/>
    <w:rsid w:val="00F604A8"/>
    <w:rsid w:val="00F60891"/>
    <w:rsid w:val="00F60EE2"/>
    <w:rsid w:val="00F61EF1"/>
    <w:rsid w:val="00F623C6"/>
    <w:rsid w:val="00F62E01"/>
    <w:rsid w:val="00F64701"/>
    <w:rsid w:val="00F64EA9"/>
    <w:rsid w:val="00F671BA"/>
    <w:rsid w:val="00F671E9"/>
    <w:rsid w:val="00F73398"/>
    <w:rsid w:val="00F77248"/>
    <w:rsid w:val="00F8166E"/>
    <w:rsid w:val="00F82102"/>
    <w:rsid w:val="00F82D02"/>
    <w:rsid w:val="00F82D1C"/>
    <w:rsid w:val="00F86998"/>
    <w:rsid w:val="00F9127B"/>
    <w:rsid w:val="00F91402"/>
    <w:rsid w:val="00F93C85"/>
    <w:rsid w:val="00F93D43"/>
    <w:rsid w:val="00F93F9F"/>
    <w:rsid w:val="00F94371"/>
    <w:rsid w:val="00F95CB9"/>
    <w:rsid w:val="00F9719C"/>
    <w:rsid w:val="00F97FD2"/>
    <w:rsid w:val="00FA0A5F"/>
    <w:rsid w:val="00FA0D81"/>
    <w:rsid w:val="00FA16F2"/>
    <w:rsid w:val="00FA21CD"/>
    <w:rsid w:val="00FA30E2"/>
    <w:rsid w:val="00FA3D9A"/>
    <w:rsid w:val="00FA5BB5"/>
    <w:rsid w:val="00FA6237"/>
    <w:rsid w:val="00FA643D"/>
    <w:rsid w:val="00FA75E1"/>
    <w:rsid w:val="00FB127C"/>
    <w:rsid w:val="00FB2BDF"/>
    <w:rsid w:val="00FB2E72"/>
    <w:rsid w:val="00FB327F"/>
    <w:rsid w:val="00FB41AB"/>
    <w:rsid w:val="00FB6625"/>
    <w:rsid w:val="00FC0892"/>
    <w:rsid w:val="00FC1C93"/>
    <w:rsid w:val="00FC33AF"/>
    <w:rsid w:val="00FC3D71"/>
    <w:rsid w:val="00FC4324"/>
    <w:rsid w:val="00FC56C5"/>
    <w:rsid w:val="00FC67B6"/>
    <w:rsid w:val="00FC6E6A"/>
    <w:rsid w:val="00FD0F70"/>
    <w:rsid w:val="00FD3203"/>
    <w:rsid w:val="00FD35F4"/>
    <w:rsid w:val="00FD7099"/>
    <w:rsid w:val="00FD7CAC"/>
    <w:rsid w:val="00FE16AD"/>
    <w:rsid w:val="00FE646B"/>
    <w:rsid w:val="00FE6A16"/>
    <w:rsid w:val="00FE74C1"/>
    <w:rsid w:val="00FE79C0"/>
    <w:rsid w:val="00FF07AE"/>
    <w:rsid w:val="00FF0860"/>
    <w:rsid w:val="00FF3589"/>
    <w:rsid w:val="00FF68E3"/>
    <w:rsid w:val="00FF6CDE"/>
    <w:rsid w:val="00FF7684"/>
    <w:rsid w:val="3C273A95"/>
  </w:rsids>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name="footnote text"/>
    <w:lsdException w:unhideWhenUsed="0" w:uiPriority="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99" w:semiHidden="0" w:name="table of figures"/>
    <w:lsdException w:unhideWhenUsed="0" w:uiPriority="0" w:semiHidden="0" w:name="envelope address"/>
    <w:lsdException w:unhideWhenUsed="0" w:uiPriority="0" w:semiHidden="0" w:name="envelope return"/>
    <w:lsdException w:unhideWhenUsed="0" w:uiPriority="0" w:name="footnote reference"/>
    <w:lsdException w:unhideWhenUsed="0" w:uiPriority="0" w:name="annotation reference"/>
    <w:lsdException w:unhideWhenUsed="0" w:uiPriority="0" w:semiHidden="0" w:name="line number"/>
    <w:lsdException w:unhideWhenUsed="0" w:uiPriority="0" w:semiHidden="0" w:name="page number"/>
    <w:lsdException w:unhideWhenUsed="0" w:uiPriority="0" w:name="endnote reference"/>
    <w:lsdException w:unhideWhenUsed="0" w:uiPriority="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name="Document Map"/>
    <w:lsdException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lang w:val="en-US" w:eastAsia="zh-CN" w:bidi="ar-SA"/>
    </w:rPr>
  </w:style>
  <w:style w:type="paragraph" w:styleId="2">
    <w:name w:val="heading 1"/>
    <w:basedOn w:val="3"/>
    <w:next w:val="4"/>
    <w:qFormat/>
    <w:uiPriority w:val="0"/>
    <w:pPr>
      <w:numPr>
        <w:ilvl w:val="0"/>
        <w:numId w:val="1"/>
      </w:numPr>
    </w:pPr>
  </w:style>
  <w:style w:type="paragraph" w:styleId="5">
    <w:name w:val="heading 2"/>
    <w:basedOn w:val="1"/>
    <w:next w:val="4"/>
    <w:qFormat/>
    <w:uiPriority w:val="0"/>
    <w:pPr>
      <w:keepNext/>
      <w:keepLines/>
      <w:numPr>
        <w:ilvl w:val="1"/>
        <w:numId w:val="1"/>
      </w:numPr>
      <w:spacing w:before="240" w:after="120"/>
      <w:jc w:val="left"/>
      <w:outlineLvl w:val="1"/>
    </w:pPr>
    <w:rPr>
      <w:rFonts w:eastAsia="仿宋_GB2312"/>
      <w:b/>
      <w:sz w:val="30"/>
    </w:rPr>
  </w:style>
  <w:style w:type="paragraph" w:styleId="6">
    <w:name w:val="heading 3"/>
    <w:basedOn w:val="1"/>
    <w:next w:val="4"/>
    <w:qFormat/>
    <w:uiPriority w:val="0"/>
    <w:pPr>
      <w:keepNext/>
      <w:keepLines/>
      <w:numPr>
        <w:ilvl w:val="2"/>
        <w:numId w:val="1"/>
      </w:numPr>
      <w:spacing w:before="140"/>
      <w:jc w:val="left"/>
      <w:outlineLvl w:val="2"/>
    </w:pPr>
    <w:rPr>
      <w:rFonts w:eastAsia="仿宋_GB2312"/>
      <w:b/>
      <w:sz w:val="28"/>
    </w:rPr>
  </w:style>
  <w:style w:type="paragraph" w:styleId="7">
    <w:name w:val="heading 4"/>
    <w:basedOn w:val="1"/>
    <w:next w:val="4"/>
    <w:qFormat/>
    <w:uiPriority w:val="0"/>
    <w:pPr>
      <w:numPr>
        <w:ilvl w:val="3"/>
        <w:numId w:val="1"/>
      </w:numPr>
      <w:spacing w:before="120" w:after="120"/>
      <w:jc w:val="left"/>
      <w:outlineLvl w:val="3"/>
    </w:pPr>
    <w:rPr>
      <w:rFonts w:ascii="仿宋_GB2312" w:eastAsia="仿宋_GB2312"/>
      <w:b/>
    </w:rPr>
  </w:style>
  <w:style w:type="character" w:default="1" w:styleId="27">
    <w:name w:val="Default Paragraph Font"/>
    <w:unhideWhenUsed/>
    <w:uiPriority w:val="1"/>
  </w:style>
  <w:style w:type="table" w:default="1" w:styleId="34">
    <w:name w:val="Normal Table"/>
    <w:unhideWhenUsed/>
    <w:uiPriority w:val="99"/>
    <w:tblPr>
      <w:tblLayout w:type="fixed"/>
      <w:tblCellMar>
        <w:top w:w="0" w:type="dxa"/>
        <w:left w:w="108" w:type="dxa"/>
        <w:bottom w:w="0" w:type="dxa"/>
        <w:right w:w="108" w:type="dxa"/>
      </w:tblCellMar>
    </w:tblPr>
  </w:style>
  <w:style w:type="paragraph" w:styleId="3">
    <w:name w:val="Title"/>
    <w:next w:val="4"/>
    <w:qFormat/>
    <w:uiPriority w:val="0"/>
    <w:pPr>
      <w:keepLines/>
      <w:pageBreakBefore/>
      <w:widowControl w:val="0"/>
      <w:spacing w:before="240" w:after="120"/>
      <w:jc w:val="center"/>
      <w:outlineLvl w:val="0"/>
    </w:pPr>
    <w:rPr>
      <w:rFonts w:ascii="Times New Roman" w:hAnsi="Times New Roman" w:eastAsia="黑体" w:cs="Times New Roman"/>
      <w:b/>
      <w:kern w:val="2"/>
      <w:sz w:val="36"/>
      <w:lang w:val="en-US" w:eastAsia="zh-CN" w:bidi="ar-SA"/>
    </w:rPr>
  </w:style>
  <w:style w:type="paragraph" w:styleId="4">
    <w:name w:val="Body Text First Indent"/>
    <w:basedOn w:val="1"/>
    <w:link w:val="48"/>
    <w:uiPriority w:val="0"/>
    <w:pPr>
      <w:ind w:firstLine="498" w:firstLineChars="200"/>
    </w:pPr>
  </w:style>
  <w:style w:type="paragraph" w:styleId="8">
    <w:name w:val="List 3"/>
    <w:basedOn w:val="1"/>
    <w:uiPriority w:val="0"/>
    <w:pPr>
      <w:ind w:left="1260" w:hanging="420"/>
    </w:pPr>
    <w:rPr>
      <w:sz w:val="21"/>
      <w:szCs w:val="24"/>
    </w:rPr>
  </w:style>
  <w:style w:type="paragraph" w:styleId="9">
    <w:name w:val="annotation subject"/>
    <w:basedOn w:val="10"/>
    <w:next w:val="10"/>
    <w:semiHidden/>
    <w:uiPriority w:val="0"/>
    <w:rPr>
      <w:b/>
      <w:bCs/>
    </w:rPr>
  </w:style>
  <w:style w:type="paragraph" w:styleId="10">
    <w:name w:val="annotation text"/>
    <w:basedOn w:val="1"/>
    <w:semiHidden/>
    <w:uiPriority w:val="0"/>
    <w:pPr>
      <w:jc w:val="left"/>
    </w:pPr>
  </w:style>
  <w:style w:type="paragraph" w:styleId="11">
    <w:name w:val="caption"/>
    <w:basedOn w:val="1"/>
    <w:next w:val="4"/>
    <w:qFormat/>
    <w:uiPriority w:val="0"/>
    <w:pPr>
      <w:spacing w:before="152" w:after="160"/>
      <w:jc w:val="center"/>
    </w:pPr>
    <w:rPr>
      <w:rFonts w:cs="Arial"/>
      <w:sz w:val="21"/>
      <w:szCs w:val="21"/>
    </w:rPr>
  </w:style>
  <w:style w:type="paragraph" w:styleId="12">
    <w:name w:val="Document Map"/>
    <w:basedOn w:val="1"/>
    <w:semiHidden/>
    <w:uiPriority w:val="0"/>
    <w:pPr>
      <w:shd w:val="clear" w:color="auto" w:fill="000080"/>
    </w:pPr>
  </w:style>
  <w:style w:type="paragraph" w:styleId="13">
    <w:name w:val="Body Text"/>
    <w:basedOn w:val="1"/>
    <w:uiPriority w:val="0"/>
    <w:pPr>
      <w:spacing w:after="120"/>
    </w:pPr>
  </w:style>
  <w:style w:type="paragraph" w:styleId="14">
    <w:name w:val="Body Text Indent"/>
    <w:basedOn w:val="1"/>
    <w:uiPriority w:val="0"/>
    <w:pPr>
      <w:spacing w:after="120"/>
      <w:ind w:left="420"/>
    </w:pPr>
  </w:style>
  <w:style w:type="paragraph" w:styleId="15">
    <w:name w:val="toc 3"/>
    <w:basedOn w:val="1"/>
    <w:next w:val="1"/>
    <w:uiPriority w:val="39"/>
    <w:pPr>
      <w:spacing w:line="360" w:lineRule="auto"/>
      <w:ind w:left="480" w:leftChars="200"/>
    </w:pPr>
  </w:style>
  <w:style w:type="paragraph" w:styleId="16">
    <w:name w:val="Plain Text"/>
    <w:basedOn w:val="1"/>
    <w:uiPriority w:val="0"/>
    <w:rPr>
      <w:rFonts w:ascii="宋体" w:hAnsi="Courier New" w:cs="Courier New"/>
      <w:sz w:val="21"/>
      <w:szCs w:val="21"/>
    </w:rPr>
  </w:style>
  <w:style w:type="paragraph" w:styleId="17">
    <w:name w:val="Date"/>
    <w:basedOn w:val="1"/>
    <w:next w:val="1"/>
    <w:uiPriority w:val="0"/>
    <w:pPr>
      <w:ind w:left="100" w:leftChars="2500"/>
    </w:pPr>
  </w:style>
  <w:style w:type="paragraph" w:styleId="18">
    <w:name w:val="endnote text"/>
    <w:basedOn w:val="1"/>
    <w:semiHidden/>
    <w:uiPriority w:val="0"/>
    <w:pPr>
      <w:tabs>
        <w:tab w:val="left" w:pos="498"/>
      </w:tabs>
      <w:ind w:left="200" w:hanging="200" w:hangingChars="200"/>
    </w:pPr>
  </w:style>
  <w:style w:type="paragraph" w:styleId="19">
    <w:name w:val="Balloon Text"/>
    <w:basedOn w:val="1"/>
    <w:semiHidden/>
    <w:uiPriority w:val="0"/>
    <w:rPr>
      <w:sz w:val="18"/>
      <w:szCs w:val="18"/>
    </w:rPr>
  </w:style>
  <w:style w:type="paragraph" w:styleId="20">
    <w:name w:val="footer"/>
    <w:basedOn w:val="1"/>
    <w:uiPriority w:val="0"/>
    <w:pPr>
      <w:tabs>
        <w:tab w:val="center" w:pos="4153"/>
        <w:tab w:val="right" w:pos="8306"/>
      </w:tabs>
      <w:snapToGrid w:val="0"/>
      <w:jc w:val="left"/>
    </w:pPr>
    <w:rPr>
      <w:sz w:val="18"/>
    </w:rPr>
  </w:style>
  <w:style w:type="paragraph" w:styleId="21">
    <w:name w:val="header"/>
    <w:basedOn w:val="1"/>
    <w:uiPriority w:val="0"/>
    <w:pPr>
      <w:pBdr>
        <w:bottom w:val="single" w:color="auto" w:sz="6" w:space="1"/>
      </w:pBdr>
      <w:tabs>
        <w:tab w:val="center" w:pos="4153"/>
        <w:tab w:val="right" w:pos="8306"/>
      </w:tabs>
      <w:snapToGrid w:val="0"/>
      <w:jc w:val="center"/>
    </w:pPr>
    <w:rPr>
      <w:sz w:val="18"/>
    </w:rPr>
  </w:style>
  <w:style w:type="paragraph" w:styleId="22">
    <w:name w:val="toc 1"/>
    <w:basedOn w:val="1"/>
    <w:next w:val="1"/>
    <w:uiPriority w:val="39"/>
    <w:pPr>
      <w:tabs>
        <w:tab w:val="right" w:leader="dot" w:pos="8210"/>
      </w:tabs>
      <w:jc w:val="right"/>
    </w:pPr>
    <w:rPr>
      <w:rFonts w:eastAsia="黑体"/>
    </w:rPr>
  </w:style>
  <w:style w:type="paragraph" w:styleId="23">
    <w:name w:val="footnote text"/>
    <w:basedOn w:val="1"/>
    <w:semiHidden/>
    <w:uiPriority w:val="0"/>
    <w:pPr>
      <w:snapToGrid w:val="0"/>
      <w:jc w:val="left"/>
    </w:pPr>
  </w:style>
  <w:style w:type="paragraph" w:styleId="24">
    <w:name w:val="table of figures"/>
    <w:basedOn w:val="1"/>
    <w:next w:val="1"/>
    <w:uiPriority w:val="99"/>
    <w:pPr>
      <w:ind w:left="200" w:leftChars="200" w:hanging="200" w:hangingChars="200"/>
    </w:pPr>
  </w:style>
  <w:style w:type="paragraph" w:styleId="25">
    <w:name w:val="toc 2"/>
    <w:basedOn w:val="1"/>
    <w:next w:val="1"/>
    <w:uiPriority w:val="39"/>
    <w:pPr>
      <w:tabs>
        <w:tab w:val="right" w:leader="dot" w:pos="8380"/>
      </w:tabs>
      <w:ind w:left="240" w:leftChars="100"/>
    </w:pPr>
  </w:style>
  <w:style w:type="paragraph" w:styleId="26">
    <w:name w:val="Normal (Web)"/>
    <w:basedOn w:val="1"/>
    <w:unhideWhenUsed/>
    <w:uiPriority w:val="99"/>
    <w:pPr>
      <w:widowControl/>
      <w:spacing w:before="100" w:beforeAutospacing="1" w:after="100" w:afterAutospacing="1"/>
      <w:jc w:val="left"/>
    </w:pPr>
    <w:rPr>
      <w:rFonts w:ascii="Times" w:hAnsi="Times"/>
      <w:kern w:val="0"/>
      <w:sz w:val="20"/>
      <w:lang w:eastAsia="en-US"/>
    </w:rPr>
  </w:style>
  <w:style w:type="character" w:styleId="28">
    <w:name w:val="endnote reference"/>
    <w:basedOn w:val="27"/>
    <w:semiHidden/>
    <w:uiPriority w:val="0"/>
    <w:rPr>
      <w:rFonts w:ascii="Times New Roman" w:hAnsi="Times New Roman" w:eastAsia="宋体"/>
      <w:sz w:val="24"/>
      <w:szCs w:val="18"/>
      <w:vertAlign w:val="baseline"/>
    </w:rPr>
  </w:style>
  <w:style w:type="character" w:styleId="29">
    <w:name w:val="page number"/>
    <w:basedOn w:val="27"/>
    <w:uiPriority w:val="0"/>
  </w:style>
  <w:style w:type="character" w:styleId="30">
    <w:name w:val="FollowedHyperlink"/>
    <w:basedOn w:val="27"/>
    <w:uiPriority w:val="0"/>
    <w:rPr>
      <w:color w:val="800080" w:themeColor="followedHyperlink"/>
      <w:u w:val="single"/>
      <w14:textFill>
        <w14:solidFill>
          <w14:schemeClr w14:val="folHlink"/>
        </w14:solidFill>
      </w14:textFill>
    </w:rPr>
  </w:style>
  <w:style w:type="character" w:styleId="31">
    <w:name w:val="Hyperlink"/>
    <w:basedOn w:val="27"/>
    <w:uiPriority w:val="99"/>
    <w:rPr>
      <w:color w:val="0000FF"/>
      <w:u w:val="single"/>
    </w:rPr>
  </w:style>
  <w:style w:type="character" w:styleId="32">
    <w:name w:val="annotation reference"/>
    <w:basedOn w:val="27"/>
    <w:semiHidden/>
    <w:uiPriority w:val="0"/>
    <w:rPr>
      <w:sz w:val="21"/>
      <w:szCs w:val="21"/>
    </w:rPr>
  </w:style>
  <w:style w:type="character" w:styleId="33">
    <w:name w:val="footnote reference"/>
    <w:basedOn w:val="27"/>
    <w:semiHidden/>
    <w:uiPriority w:val="0"/>
    <w:rPr>
      <w:rFonts w:ascii="Times New Roman" w:hAnsi="Times New Roman" w:eastAsia="宋体"/>
      <w:sz w:val="18"/>
      <w:vertAlign w:val="superscript"/>
    </w:rPr>
  </w:style>
  <w:style w:type="table" w:styleId="35">
    <w:name w:val="Table Grid"/>
    <w:basedOn w:val="34"/>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customStyle="1" w:styleId="36">
    <w:name w:val="表格样式"/>
    <w:basedOn w:val="35"/>
    <w:qFormat/>
    <w:uiPriority w:val="0"/>
    <w:rPr>
      <w:sz w:val="24"/>
    </w:rPr>
    <w:tblPr>
      <w:tblBorders>
        <w:top w:val="single" w:color="auto" w:sz="4" w:space="0"/>
        <w:bottom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37">
    <w:name w:val="灯泡注释(打印无效)"/>
    <w:basedOn w:val="4"/>
    <w:uiPriority w:val="0"/>
    <w:pPr>
      <w:snapToGrid w:val="0"/>
      <w:ind w:firstLine="0" w:firstLineChars="0"/>
    </w:pPr>
    <w:rPr>
      <w:i/>
      <w:vanish/>
      <w:color w:val="FF0000"/>
      <w:sz w:val="21"/>
      <w:szCs w:val="21"/>
    </w:rPr>
  </w:style>
  <w:style w:type="character" w:customStyle="1" w:styleId="38">
    <w:name w:val="样式 尾注引用"/>
    <w:basedOn w:val="28"/>
    <w:uiPriority w:val="0"/>
    <w:rPr>
      <w:rFonts w:ascii="Times New Roman" w:hAnsi="Times New Roman" w:eastAsia="宋体"/>
      <w:sz w:val="24"/>
      <w:szCs w:val="28"/>
      <w:vertAlign w:val="superscript"/>
    </w:rPr>
  </w:style>
  <w:style w:type="paragraph" w:customStyle="1" w:styleId="39">
    <w:name w:val="源代码"/>
    <w:basedOn w:val="1"/>
    <w:uiPriority w:val="0"/>
    <w:pPr>
      <w:widowControl/>
      <w:kinsoku w:val="0"/>
      <w:overflowPunct w:val="0"/>
      <w:autoSpaceDE w:val="0"/>
      <w:autoSpaceDN w:val="0"/>
      <w:adjustRightInd w:val="0"/>
      <w:snapToGrid w:val="0"/>
      <w:jc w:val="left"/>
    </w:pPr>
    <w:rPr>
      <w:rFonts w:ascii="Courier New" w:hAnsi="Courier New"/>
      <w:b/>
      <w:snapToGrid w:val="0"/>
      <w:kern w:val="0"/>
      <w:szCs w:val="24"/>
    </w:rPr>
  </w:style>
  <w:style w:type="paragraph" w:customStyle="1" w:styleId="40">
    <w:name w:val="章标题(不加入目录内)"/>
    <w:basedOn w:val="3"/>
    <w:uiPriority w:val="0"/>
    <w:pPr>
      <w:spacing w:before="480" w:after="360"/>
      <w:outlineLvl w:val="9"/>
    </w:pPr>
    <w:rPr>
      <w:rFonts w:eastAsia="仿宋_GB2312"/>
      <w:szCs w:val="36"/>
    </w:rPr>
  </w:style>
  <w:style w:type="character" w:customStyle="1" w:styleId="41">
    <w:name w:val="论文中文标题"/>
    <w:basedOn w:val="27"/>
    <w:uiPriority w:val="0"/>
    <w:rPr>
      <w:rFonts w:ascii="宋体" w:hAnsi="宋体"/>
      <w:sz w:val="36"/>
      <w:u w:val="single"/>
    </w:rPr>
  </w:style>
  <w:style w:type="character" w:customStyle="1" w:styleId="42">
    <w:name w:val="论文英文标题"/>
    <w:basedOn w:val="27"/>
    <w:uiPriority w:val="0"/>
    <w:rPr>
      <w:rFonts w:ascii="Palatino Linotype" w:hAnsi="Palatino Linotype"/>
      <w:b/>
      <w:sz w:val="44"/>
      <w:szCs w:val="44"/>
    </w:rPr>
  </w:style>
  <w:style w:type="paragraph" w:customStyle="1" w:styleId="43">
    <w:name w:val="样式1"/>
    <w:basedOn w:val="3"/>
    <w:next w:val="40"/>
    <w:uiPriority w:val="0"/>
    <w:rPr>
      <w:rFonts w:ascii="仿宋_GB2312" w:hAnsi="宋体" w:eastAsia="仿宋_GB2312"/>
      <w:bCs/>
    </w:rPr>
  </w:style>
  <w:style w:type="paragraph" w:customStyle="1" w:styleId="44">
    <w:name w:val="Char Char"/>
    <w:basedOn w:val="1"/>
    <w:uiPriority w:val="0"/>
    <w:pPr>
      <w:widowControl/>
      <w:spacing w:before="120" w:after="240" w:line="360" w:lineRule="auto"/>
      <w:ind w:firstLine="200" w:firstLineChars="200"/>
    </w:pPr>
    <w:rPr>
      <w:rFonts w:ascii="Palatino Linotype" w:hAnsi="Palatino Linotype" w:cs="Verdana"/>
      <w:b/>
      <w:kern w:val="0"/>
      <w:szCs w:val="24"/>
      <w:lang w:eastAsia="en-US"/>
    </w:rPr>
  </w:style>
  <w:style w:type="paragraph" w:customStyle="1" w:styleId="45">
    <w:name w:val="附录四级条标题"/>
    <w:basedOn w:val="1"/>
    <w:next w:val="1"/>
    <w:uiPriority w:val="0"/>
    <w:pPr>
      <w:widowControl/>
      <w:tabs>
        <w:tab w:val="left" w:pos="839"/>
      </w:tabs>
      <w:wordWrap w:val="0"/>
      <w:overflowPunct w:val="0"/>
      <w:autoSpaceDE w:val="0"/>
      <w:autoSpaceDN w:val="0"/>
      <w:ind w:left="839" w:hanging="720"/>
      <w:textAlignment w:val="baseline"/>
      <w:outlineLvl w:val="5"/>
    </w:pPr>
    <w:rPr>
      <w:rFonts w:ascii="黑体" w:eastAsia="黑体"/>
      <w:kern w:val="21"/>
      <w:sz w:val="21"/>
    </w:rPr>
  </w:style>
  <w:style w:type="paragraph" w:customStyle="1" w:styleId="46">
    <w:name w:val="附录五级条标题"/>
    <w:basedOn w:val="45"/>
    <w:next w:val="1"/>
    <w:uiPriority w:val="0"/>
    <w:pPr>
      <w:ind w:left="839" w:hanging="720"/>
      <w:outlineLvl w:val="6"/>
    </w:pPr>
  </w:style>
  <w:style w:type="paragraph" w:customStyle="1" w:styleId="47">
    <w:name w:val="列项——"/>
    <w:uiPriority w:val="0"/>
    <w:pPr>
      <w:widowControl w:val="0"/>
      <w:tabs>
        <w:tab w:val="left" w:pos="854"/>
        <w:tab w:val="left" w:pos="1260"/>
      </w:tabs>
      <w:ind w:left="200" w:leftChars="200" w:hanging="200" w:hangingChars="200"/>
      <w:jc w:val="both"/>
    </w:pPr>
    <w:rPr>
      <w:rFonts w:ascii="宋体" w:hAnsi="Times New Roman" w:eastAsia="宋体" w:cs="Times New Roman"/>
      <w:sz w:val="21"/>
      <w:lang w:val="en-US" w:eastAsia="zh-CN" w:bidi="ar-SA"/>
    </w:rPr>
  </w:style>
  <w:style w:type="character" w:customStyle="1" w:styleId="48">
    <w:name w:val="正文首行缩进字符"/>
    <w:basedOn w:val="27"/>
    <w:link w:val="4"/>
    <w:uiPriority w:val="0"/>
    <w:rPr>
      <w:kern w:val="2"/>
      <w:sz w:val="24"/>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9" Type="http://schemas.openxmlformats.org/officeDocument/2006/relationships/fontTable" Target="fontTable.xml"/><Relationship Id="rId78" Type="http://schemas.openxmlformats.org/officeDocument/2006/relationships/customXml" Target="../customXml/item2.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34.png"/><Relationship Id="rId74" Type="http://schemas.openxmlformats.org/officeDocument/2006/relationships/image" Target="media/image33.png"/><Relationship Id="rId73" Type="http://schemas.openxmlformats.org/officeDocument/2006/relationships/image" Target="media/image32.png"/><Relationship Id="rId72" Type="http://schemas.openxmlformats.org/officeDocument/2006/relationships/image" Target="media/image31.png"/><Relationship Id="rId71" Type="http://schemas.openxmlformats.org/officeDocument/2006/relationships/image" Target="media/image30.png"/><Relationship Id="rId70" Type="http://schemas.openxmlformats.org/officeDocument/2006/relationships/image" Target="media/image29.png"/><Relationship Id="rId7" Type="http://schemas.openxmlformats.org/officeDocument/2006/relationships/footer" Target="footer2.xml"/><Relationship Id="rId69" Type="http://schemas.openxmlformats.org/officeDocument/2006/relationships/image" Target="media/image28.png"/><Relationship Id="rId68" Type="http://schemas.openxmlformats.org/officeDocument/2006/relationships/image" Target="media/image27.png"/><Relationship Id="rId67" Type="http://schemas.openxmlformats.org/officeDocument/2006/relationships/image" Target="media/image26.png"/><Relationship Id="rId66" Type="http://schemas.openxmlformats.org/officeDocument/2006/relationships/image" Target="media/image25.png"/><Relationship Id="rId65" Type="http://schemas.openxmlformats.org/officeDocument/2006/relationships/image" Target="media/image24.png"/><Relationship Id="rId64" Type="http://schemas.openxmlformats.org/officeDocument/2006/relationships/image" Target="media/image23.png"/><Relationship Id="rId63" Type="http://schemas.openxmlformats.org/officeDocument/2006/relationships/image" Target="media/image22.png"/><Relationship Id="rId62" Type="http://schemas.openxmlformats.org/officeDocument/2006/relationships/image" Target="media/image21.png"/><Relationship Id="rId61" Type="http://schemas.openxmlformats.org/officeDocument/2006/relationships/image" Target="media/image20.png"/><Relationship Id="rId60" Type="http://schemas.openxmlformats.org/officeDocument/2006/relationships/image" Target="media/image19.png"/><Relationship Id="rId6" Type="http://schemas.openxmlformats.org/officeDocument/2006/relationships/header" Target="header3.xml"/><Relationship Id="rId59" Type="http://schemas.openxmlformats.org/officeDocument/2006/relationships/image" Target="media/image18.png"/><Relationship Id="rId58" Type="http://schemas.openxmlformats.org/officeDocument/2006/relationships/image" Target="media/image17.png"/><Relationship Id="rId57" Type="http://schemas.openxmlformats.org/officeDocument/2006/relationships/image" Target="media/image16.png"/><Relationship Id="rId56" Type="http://schemas.openxmlformats.org/officeDocument/2006/relationships/image" Target="media/image15.png"/><Relationship Id="rId55" Type="http://schemas.openxmlformats.org/officeDocument/2006/relationships/image" Target="media/image14.png"/><Relationship Id="rId54" Type="http://schemas.openxmlformats.org/officeDocument/2006/relationships/image" Target="media/image13.png"/><Relationship Id="rId53" Type="http://schemas.openxmlformats.org/officeDocument/2006/relationships/image" Target="media/image12.png"/><Relationship Id="rId52" Type="http://schemas.openxmlformats.org/officeDocument/2006/relationships/image" Target="media/image11.png"/><Relationship Id="rId51" Type="http://schemas.openxmlformats.org/officeDocument/2006/relationships/image" Target="media/image10.png"/><Relationship Id="rId50" Type="http://schemas.openxmlformats.org/officeDocument/2006/relationships/image" Target="media/image9.png"/><Relationship Id="rId5" Type="http://schemas.openxmlformats.org/officeDocument/2006/relationships/header" Target="header2.xml"/><Relationship Id="rId49" Type="http://schemas.openxmlformats.org/officeDocument/2006/relationships/image" Target="media/image8.png"/><Relationship Id="rId48" Type="http://schemas.openxmlformats.org/officeDocument/2006/relationships/image" Target="media/image7.png"/><Relationship Id="rId47" Type="http://schemas.openxmlformats.org/officeDocument/2006/relationships/image" Target="media/image6.png"/><Relationship Id="rId46" Type="http://schemas.openxmlformats.org/officeDocument/2006/relationships/image" Target="media/image5.png"/><Relationship Id="rId45" Type="http://schemas.openxmlformats.org/officeDocument/2006/relationships/image" Target="media/image4.png"/><Relationship Id="rId44" Type="http://schemas.openxmlformats.org/officeDocument/2006/relationships/image" Target="media/image3.png"/><Relationship Id="rId43" Type="http://schemas.openxmlformats.org/officeDocument/2006/relationships/image" Target="media/image2.png"/><Relationship Id="rId42" Type="http://schemas.openxmlformats.org/officeDocument/2006/relationships/image" Target="media/image1.png"/><Relationship Id="rId41" Type="http://schemas.openxmlformats.org/officeDocument/2006/relationships/theme" Target="theme/theme1.xml"/><Relationship Id="rId40" Type="http://schemas.openxmlformats.org/officeDocument/2006/relationships/header" Target="header20.xml"/><Relationship Id="rId4" Type="http://schemas.openxmlformats.org/officeDocument/2006/relationships/footer" Target="footer1.xml"/><Relationship Id="rId39" Type="http://schemas.openxmlformats.org/officeDocument/2006/relationships/header" Target="header19.xml"/><Relationship Id="rId38" Type="http://schemas.openxmlformats.org/officeDocument/2006/relationships/footer" Target="footer18.xml"/><Relationship Id="rId37" Type="http://schemas.openxmlformats.org/officeDocument/2006/relationships/footer" Target="footer17.xml"/><Relationship Id="rId36" Type="http://schemas.openxmlformats.org/officeDocument/2006/relationships/header" Target="header18.xml"/><Relationship Id="rId35" Type="http://schemas.openxmlformats.org/officeDocument/2006/relationships/header" Target="header17.xml"/><Relationship Id="rId34" Type="http://schemas.openxmlformats.org/officeDocument/2006/relationships/footer" Target="footer16.xml"/><Relationship Id="rId33" Type="http://schemas.openxmlformats.org/officeDocument/2006/relationships/footer" Target="footer15.xml"/><Relationship Id="rId32" Type="http://schemas.openxmlformats.org/officeDocument/2006/relationships/header" Target="header16.xml"/><Relationship Id="rId31" Type="http://schemas.openxmlformats.org/officeDocument/2006/relationships/header" Target="header15.xml"/><Relationship Id="rId30" Type="http://schemas.openxmlformats.org/officeDocument/2006/relationships/footer" Target="footer14.xml"/><Relationship Id="rId3" Type="http://schemas.openxmlformats.org/officeDocument/2006/relationships/header" Target="header1.xml"/><Relationship Id="rId29" Type="http://schemas.openxmlformats.org/officeDocument/2006/relationships/footer" Target="footer13.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footer" Target="footer12.xml"/><Relationship Id="rId25" Type="http://schemas.openxmlformats.org/officeDocument/2006/relationships/footer" Target="footer11.xml"/><Relationship Id="rId24" Type="http://schemas.openxmlformats.org/officeDocument/2006/relationships/header" Target="header12.xml"/><Relationship Id="rId23" Type="http://schemas.openxmlformats.org/officeDocument/2006/relationships/header" Target="header11.xml"/><Relationship Id="rId22" Type="http://schemas.openxmlformats.org/officeDocument/2006/relationships/footer" Target="footer10.xml"/><Relationship Id="rId21" Type="http://schemas.openxmlformats.org/officeDocument/2006/relationships/footer" Target="footer9.xml"/><Relationship Id="rId20" Type="http://schemas.openxmlformats.org/officeDocument/2006/relationships/header" Target="header10.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footer" Target="footer8.xml"/><Relationship Id="rId17" Type="http://schemas.openxmlformats.org/officeDocument/2006/relationships/footer" Target="footer7.xml"/><Relationship Id="rId16" Type="http://schemas.openxmlformats.org/officeDocument/2006/relationships/header" Target="header8.xml"/><Relationship Id="rId15" Type="http://schemas.openxmlformats.org/officeDocument/2006/relationships/header" Target="head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795EB76-33FF-7F4B-A84F-0C1A00B23265}">
  <ds:schemaRefs/>
</ds:datastoreItem>
</file>

<file path=docProps/app.xml><?xml version="1.0" encoding="utf-8"?>
<Properties xmlns="http://schemas.openxmlformats.org/officeDocument/2006/extended-properties" xmlns:vt="http://schemas.openxmlformats.org/officeDocument/2006/docPropsVTypes">
  <Template>Normal.dotm</Template>
  <Company>浙江大学计算机系</Company>
  <Pages>69</Pages>
  <Words>6356</Words>
  <Characters>36233</Characters>
  <Lines>301</Lines>
  <Paragraphs>85</Paragraphs>
  <TotalTime>0</TotalTime>
  <ScaleCrop>false</ScaleCrop>
  <LinksUpToDate>false</LinksUpToDate>
  <CharactersWithSpaces>42504</CharactersWithSpaces>
  <Application>WPS Office_10.1.0.5457_F1E327BC-269C-435d-A152-05C5408002CA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2015-08-31T02:50:00Z</dcterms:created>
  <dc:creator>Billgates</dc:creator>
  <cp:lastModifiedBy>Administrator</cp:lastModifiedBy>
  <cp:lastPrinted>2015-07-12T04:00:00Z</cp:lastPrinted>
  <dcterms:modified xsi:type="dcterms:W3CDTF">2016-03-16T02:12:12Z</dcterms:modified>
  <dc:subject>开始写论文啦~~</dc:subject>
  <dc:title>浙江大学硕士论文模板</dc:title>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2052-10.1.0.5457</vt:lpwstr>
  </property>
</Properties>
</file>